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A6" w:rsidRPr="0065303F" w:rsidRDefault="007018A6" w:rsidP="007018A6">
      <w:pPr>
        <w:autoSpaceDE w:val="0"/>
        <w:autoSpaceDN w:val="0"/>
        <w:adjustRightInd w:val="0"/>
        <w:ind w:left="5812"/>
        <w:jc w:val="right"/>
      </w:pPr>
      <w:r w:rsidRPr="0065303F">
        <w:t>Приложение 1</w:t>
      </w:r>
    </w:p>
    <w:p w:rsidR="007018A6" w:rsidRPr="0065303F" w:rsidRDefault="007018A6" w:rsidP="007018A6">
      <w:pPr>
        <w:autoSpaceDE w:val="0"/>
        <w:autoSpaceDN w:val="0"/>
        <w:adjustRightInd w:val="0"/>
        <w:ind w:left="5812"/>
        <w:jc w:val="right"/>
      </w:pPr>
      <w:r w:rsidRPr="0065303F">
        <w:t>к постановлению администрации</w:t>
      </w:r>
    </w:p>
    <w:p w:rsidR="007018A6" w:rsidRPr="0065303F" w:rsidRDefault="007018A6" w:rsidP="007018A6">
      <w:pPr>
        <w:autoSpaceDE w:val="0"/>
        <w:autoSpaceDN w:val="0"/>
        <w:adjustRightInd w:val="0"/>
        <w:ind w:left="5812"/>
        <w:jc w:val="right"/>
      </w:pPr>
      <w:r w:rsidRPr="0065303F">
        <w:t>Северо-Енисейского района</w:t>
      </w:r>
    </w:p>
    <w:p w:rsidR="007018A6" w:rsidRPr="0065303F" w:rsidRDefault="007018A6" w:rsidP="007018A6">
      <w:pPr>
        <w:ind w:left="5812"/>
        <w:jc w:val="right"/>
      </w:pPr>
      <w:r w:rsidRPr="0065303F">
        <w:t>от «</w:t>
      </w:r>
      <w:r w:rsidRPr="0065303F">
        <w:rPr>
          <w:u w:val="single"/>
        </w:rPr>
        <w:t xml:space="preserve">     </w:t>
      </w:r>
      <w:r w:rsidRPr="0065303F">
        <w:t xml:space="preserve">» </w:t>
      </w:r>
      <w:r w:rsidRPr="0065303F">
        <w:rPr>
          <w:u w:val="single"/>
        </w:rPr>
        <w:t xml:space="preserve">                </w:t>
      </w:r>
      <w:r w:rsidRPr="0065303F">
        <w:t xml:space="preserve"> 2022 года № </w:t>
      </w:r>
      <w:r w:rsidRPr="0065303F">
        <w:rPr>
          <w:u w:val="single"/>
        </w:rPr>
        <w:t>___</w:t>
      </w:r>
    </w:p>
    <w:p w:rsidR="007018A6" w:rsidRPr="0065303F" w:rsidRDefault="007018A6" w:rsidP="007018A6">
      <w:pPr>
        <w:tabs>
          <w:tab w:val="left" w:pos="5835"/>
        </w:tabs>
        <w:autoSpaceDE w:val="0"/>
        <w:autoSpaceDN w:val="0"/>
        <w:adjustRightInd w:val="0"/>
        <w:rPr>
          <w:sz w:val="28"/>
          <w:szCs w:val="28"/>
        </w:rPr>
      </w:pPr>
    </w:p>
    <w:p w:rsidR="007018A6" w:rsidRPr="0065303F" w:rsidRDefault="007018A6" w:rsidP="007018A6">
      <w:pPr>
        <w:tabs>
          <w:tab w:val="left" w:pos="5835"/>
        </w:tabs>
        <w:autoSpaceDE w:val="0"/>
        <w:autoSpaceDN w:val="0"/>
        <w:adjustRightInd w:val="0"/>
        <w:rPr>
          <w:sz w:val="28"/>
          <w:szCs w:val="28"/>
        </w:rPr>
      </w:pPr>
    </w:p>
    <w:p w:rsidR="007018A6" w:rsidRPr="0065303F" w:rsidRDefault="007018A6" w:rsidP="007018A6">
      <w:pPr>
        <w:autoSpaceDE w:val="0"/>
        <w:autoSpaceDN w:val="0"/>
        <w:adjustRightInd w:val="0"/>
        <w:jc w:val="center"/>
        <w:rPr>
          <w:b/>
          <w:sz w:val="28"/>
          <w:szCs w:val="28"/>
        </w:rPr>
      </w:pPr>
      <w:r w:rsidRPr="0065303F">
        <w:rPr>
          <w:b/>
          <w:sz w:val="28"/>
          <w:szCs w:val="28"/>
        </w:rPr>
        <w:t>Административный регламент по предоставлению администрацией Северо-Енисейского района муниципальной услуги по принятию решения о согласовании создания мест (площадок) накопления твердых коммунальных отходов на территории Северо-Енисейского района</w:t>
      </w:r>
    </w:p>
    <w:p w:rsidR="007018A6" w:rsidRPr="0065303F" w:rsidRDefault="007018A6" w:rsidP="007018A6">
      <w:pPr>
        <w:autoSpaceDE w:val="0"/>
        <w:autoSpaceDN w:val="0"/>
        <w:adjustRightInd w:val="0"/>
        <w:jc w:val="center"/>
        <w:rPr>
          <w:sz w:val="28"/>
          <w:szCs w:val="28"/>
        </w:rPr>
      </w:pPr>
    </w:p>
    <w:p w:rsidR="007018A6" w:rsidRPr="0065303F" w:rsidRDefault="007018A6" w:rsidP="007018A6">
      <w:pPr>
        <w:pStyle w:val="ConsPlusNormal"/>
        <w:ind w:firstLine="540"/>
        <w:jc w:val="center"/>
        <w:outlineLvl w:val="1"/>
        <w:rPr>
          <w:rFonts w:ascii="Times New Roman" w:hAnsi="Times New Roman" w:cs="Times New Roman"/>
          <w:b/>
          <w:sz w:val="28"/>
          <w:szCs w:val="28"/>
        </w:rPr>
      </w:pPr>
      <w:r w:rsidRPr="0065303F">
        <w:rPr>
          <w:rFonts w:ascii="Times New Roman" w:hAnsi="Times New Roman" w:cs="Times New Roman"/>
          <w:b/>
          <w:sz w:val="28"/>
          <w:szCs w:val="28"/>
        </w:rPr>
        <w:t>1. Общие положения</w:t>
      </w:r>
    </w:p>
    <w:p w:rsidR="007018A6" w:rsidRPr="0065303F" w:rsidRDefault="007018A6" w:rsidP="007018A6">
      <w:pPr>
        <w:pStyle w:val="ConsPlusNormal"/>
        <w:ind w:firstLine="540"/>
        <w:jc w:val="both"/>
        <w:outlineLvl w:val="1"/>
        <w:rPr>
          <w:rFonts w:ascii="Times New Roman" w:hAnsi="Times New Roman" w:cs="Times New Roman"/>
          <w:sz w:val="28"/>
          <w:szCs w:val="28"/>
        </w:rPr>
      </w:pP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 xml:space="preserve">1.1. </w:t>
      </w:r>
      <w:proofErr w:type="gramStart"/>
      <w:r w:rsidRPr="0065303F">
        <w:rPr>
          <w:sz w:val="28"/>
          <w:szCs w:val="28"/>
        </w:rPr>
        <w:t>Настоящий административный регламент по предоставлению администрацией Северо-Енисейского района муниципальной услуги по принятию решения о согласовании создания мест (площадок) накопления твердых коммунальных отходов на территории Северо-Енисейского района (далее - Регламент) устанавливает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администрации Северо-Енисейского района при предоставлении муниципальной услуги в соответствии с законодательством Российской Федерации.</w:t>
      </w:r>
      <w:proofErr w:type="gramEnd"/>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1.2. Органом администрации Северо-Енисейского района, уполномоченным оказывать муниципальную услугу, является отдел земельных отношений и природопользования администрации Северо-Енисейского района (далее - Отдел).</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1.3. Муниципальная услуга предоставляется юридическим и физическим лицам (далее - Заявитель), на которых в соответствии с законодательством Российской Федерации возложена обязанность по созданию места (площадки) накопления твердых коммунальных отходов.</w:t>
      </w:r>
    </w:p>
    <w:p w:rsidR="007018A6" w:rsidRPr="0065303F" w:rsidRDefault="007018A6" w:rsidP="007018A6">
      <w:pPr>
        <w:autoSpaceDE w:val="0"/>
        <w:autoSpaceDN w:val="0"/>
        <w:adjustRightInd w:val="0"/>
        <w:ind w:firstLine="567"/>
        <w:jc w:val="both"/>
        <w:rPr>
          <w:sz w:val="28"/>
          <w:szCs w:val="28"/>
        </w:rPr>
      </w:pPr>
      <w:proofErr w:type="gramStart"/>
      <w:r w:rsidRPr="0065303F">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roofErr w:type="gramEnd"/>
    </w:p>
    <w:p w:rsidR="007018A6" w:rsidRPr="0065303F" w:rsidRDefault="007018A6" w:rsidP="007018A6">
      <w:pPr>
        <w:autoSpaceDE w:val="0"/>
        <w:autoSpaceDN w:val="0"/>
        <w:adjustRightInd w:val="0"/>
        <w:ind w:firstLine="567"/>
        <w:jc w:val="both"/>
        <w:rPr>
          <w:sz w:val="28"/>
          <w:szCs w:val="28"/>
        </w:rPr>
      </w:pPr>
      <w:r w:rsidRPr="0065303F">
        <w:rPr>
          <w:sz w:val="28"/>
          <w:szCs w:val="28"/>
        </w:rPr>
        <w:t>1.4. Информирование Заявителей о порядке предоставления муниципальной услуги осуществляется:</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работниками Отдела при личном приеме;</w:t>
      </w:r>
    </w:p>
    <w:p w:rsidR="007018A6" w:rsidRPr="0065303F" w:rsidRDefault="007018A6" w:rsidP="007018A6">
      <w:pPr>
        <w:pStyle w:val="ConsPlusNormal"/>
        <w:ind w:firstLine="567"/>
        <w:jc w:val="both"/>
        <w:rPr>
          <w:rFonts w:ascii="Times New Roman" w:eastAsia="Calibri" w:hAnsi="Times New Roman" w:cs="Times New Roman"/>
          <w:sz w:val="28"/>
          <w:szCs w:val="28"/>
          <w:lang w:eastAsia="en-US"/>
        </w:rPr>
      </w:pPr>
      <w:r w:rsidRPr="0065303F">
        <w:rPr>
          <w:rFonts w:ascii="Times New Roman" w:eastAsia="Calibri" w:hAnsi="Times New Roman" w:cs="Times New Roman"/>
          <w:sz w:val="28"/>
          <w:szCs w:val="28"/>
          <w:lang w:eastAsia="en-US"/>
        </w:rPr>
        <w:t>на информационных стендах, расположенных в местах предоставления муниципальной услуги;</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с использованием средств телефонной связи по телефонам администрации Северо-Енисейского района 8 (39160) 21-0-60, 21-1-17 и с использованием средств электронного информирования по адресу электронной почты администрации Северо-Енисейского района: </w:t>
      </w:r>
      <w:hyperlink r:id="rId4" w:history="1">
        <w:r w:rsidRPr="0065303F">
          <w:rPr>
            <w:rStyle w:val="a3"/>
            <w:rFonts w:ascii="Times New Roman" w:hAnsi="Times New Roman" w:cs="Times New Roman"/>
            <w:sz w:val="28"/>
            <w:szCs w:val="28"/>
            <w:lang w:val="en-US"/>
          </w:rPr>
          <w:t>admse</w:t>
        </w:r>
        <w:r w:rsidRPr="0065303F">
          <w:rPr>
            <w:rStyle w:val="a3"/>
            <w:rFonts w:ascii="Times New Roman" w:hAnsi="Times New Roman" w:cs="Times New Roman"/>
            <w:sz w:val="28"/>
            <w:szCs w:val="28"/>
          </w:rPr>
          <w:t>@</w:t>
        </w:r>
        <w:r w:rsidRPr="0065303F">
          <w:rPr>
            <w:rStyle w:val="a3"/>
            <w:rFonts w:ascii="Times New Roman" w:hAnsi="Times New Roman" w:cs="Times New Roman"/>
            <w:sz w:val="28"/>
            <w:szCs w:val="28"/>
            <w:lang w:val="en-US"/>
          </w:rPr>
          <w:t>inbox</w:t>
        </w:r>
        <w:r w:rsidRPr="0065303F">
          <w:rPr>
            <w:rStyle w:val="a3"/>
            <w:rFonts w:ascii="Times New Roman" w:hAnsi="Times New Roman" w:cs="Times New Roman"/>
            <w:sz w:val="28"/>
            <w:szCs w:val="28"/>
          </w:rPr>
          <w:t>.</w:t>
        </w:r>
        <w:r w:rsidRPr="0065303F">
          <w:rPr>
            <w:rStyle w:val="a3"/>
            <w:rFonts w:ascii="Times New Roman" w:hAnsi="Times New Roman" w:cs="Times New Roman"/>
            <w:sz w:val="28"/>
            <w:szCs w:val="28"/>
            <w:lang w:val="en-US"/>
          </w:rPr>
          <w:t>ru</w:t>
        </w:r>
      </w:hyperlink>
      <w:r w:rsidRPr="0065303F">
        <w:rPr>
          <w:rFonts w:ascii="Times New Roman" w:hAnsi="Times New Roman" w:cs="Times New Roman"/>
          <w:sz w:val="28"/>
          <w:szCs w:val="28"/>
        </w:rPr>
        <w:t xml:space="preserve"> и электронной почты Отдела: </w:t>
      </w:r>
      <w:proofErr w:type="spellStart"/>
      <w:r w:rsidRPr="0065303F">
        <w:rPr>
          <w:rFonts w:ascii="Times New Roman" w:hAnsi="Times New Roman" w:cs="Times New Roman"/>
          <w:sz w:val="28"/>
          <w:szCs w:val="28"/>
          <w:lang w:val="en-US"/>
        </w:rPr>
        <w:t>ozo</w:t>
      </w:r>
      <w:proofErr w:type="spellEnd"/>
      <w:r w:rsidRPr="0065303F">
        <w:rPr>
          <w:rFonts w:ascii="Times New Roman" w:hAnsi="Times New Roman" w:cs="Times New Roman"/>
          <w:sz w:val="28"/>
          <w:szCs w:val="28"/>
        </w:rPr>
        <w:t>-</w:t>
      </w:r>
      <w:r w:rsidRPr="0065303F">
        <w:rPr>
          <w:rFonts w:ascii="Times New Roman" w:hAnsi="Times New Roman" w:cs="Times New Roman"/>
          <w:sz w:val="28"/>
          <w:szCs w:val="28"/>
          <w:lang w:val="en-US"/>
        </w:rPr>
        <w:t>se</w:t>
      </w:r>
      <w:r w:rsidRPr="0065303F">
        <w:rPr>
          <w:rFonts w:ascii="Times New Roman" w:hAnsi="Times New Roman" w:cs="Times New Roman"/>
          <w:sz w:val="28"/>
          <w:szCs w:val="28"/>
        </w:rPr>
        <w:t>@</w:t>
      </w:r>
      <w:r w:rsidRPr="0065303F">
        <w:rPr>
          <w:rFonts w:ascii="Times New Roman" w:hAnsi="Times New Roman" w:cs="Times New Roman"/>
          <w:sz w:val="28"/>
          <w:szCs w:val="28"/>
          <w:lang w:val="en-US"/>
        </w:rPr>
        <w:t>mail</w:t>
      </w:r>
      <w:r w:rsidRPr="0065303F">
        <w:rPr>
          <w:rFonts w:ascii="Times New Roman" w:hAnsi="Times New Roman" w:cs="Times New Roman"/>
          <w:sz w:val="28"/>
          <w:szCs w:val="28"/>
        </w:rPr>
        <w:t>.</w:t>
      </w:r>
      <w:proofErr w:type="spellStart"/>
      <w:r w:rsidRPr="0065303F">
        <w:rPr>
          <w:rFonts w:ascii="Times New Roman" w:hAnsi="Times New Roman" w:cs="Times New Roman"/>
          <w:sz w:val="28"/>
          <w:szCs w:val="28"/>
          <w:lang w:val="en-US"/>
        </w:rPr>
        <w:t>ru</w:t>
      </w:r>
      <w:proofErr w:type="spellEnd"/>
      <w:r w:rsidRPr="0065303F">
        <w:rPr>
          <w:rFonts w:ascii="Times New Roman" w:hAnsi="Times New Roman" w:cs="Times New Roman"/>
          <w:sz w:val="28"/>
          <w:szCs w:val="28"/>
        </w:rPr>
        <w:t>;</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посредством размещения на официальном сайте муниципального образования Северо-Енисейский район Красноярского края </w:t>
      </w:r>
      <w:proofErr w:type="spellStart"/>
      <w:r w:rsidRPr="0065303F">
        <w:rPr>
          <w:rFonts w:ascii="Times New Roman" w:hAnsi="Times New Roman" w:cs="Times New Roman"/>
          <w:sz w:val="28"/>
          <w:szCs w:val="28"/>
          <w:lang w:val="en-US"/>
        </w:rPr>
        <w:t>adm</w:t>
      </w:r>
      <w:r w:rsidRPr="0065303F">
        <w:rPr>
          <w:rFonts w:ascii="Times New Roman" w:hAnsi="Times New Roman" w:cs="Times New Roman"/>
          <w:sz w:val="28"/>
          <w:szCs w:val="28"/>
        </w:rPr>
        <w:t>se</w:t>
      </w:r>
      <w:proofErr w:type="spellEnd"/>
      <w:r w:rsidRPr="0065303F">
        <w:rPr>
          <w:rFonts w:ascii="Times New Roman" w:hAnsi="Times New Roman" w:cs="Times New Roman"/>
          <w:sz w:val="28"/>
          <w:szCs w:val="28"/>
        </w:rPr>
        <w:t>.</w:t>
      </w:r>
      <w:proofErr w:type="spellStart"/>
      <w:r w:rsidRPr="0065303F">
        <w:rPr>
          <w:rFonts w:ascii="Times New Roman" w:hAnsi="Times New Roman" w:cs="Times New Roman"/>
          <w:sz w:val="28"/>
          <w:szCs w:val="28"/>
          <w:lang w:val="en-US"/>
        </w:rPr>
        <w:t>ru</w:t>
      </w:r>
      <w:proofErr w:type="spellEnd"/>
      <w:r w:rsidRPr="0065303F">
        <w:rPr>
          <w:rFonts w:ascii="Times New Roman" w:hAnsi="Times New Roman" w:cs="Times New Roman"/>
          <w:sz w:val="28"/>
          <w:szCs w:val="28"/>
        </w:rPr>
        <w:t>, на стендах в помещениях Отдела;</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sz w:val="28"/>
          <w:szCs w:val="28"/>
        </w:rPr>
        <w:lastRenderedPageBreak/>
        <w:t xml:space="preserve">путем размещения на Едином </w:t>
      </w:r>
      <w:r w:rsidRPr="0065303F">
        <w:rPr>
          <w:sz w:val="28"/>
          <w:szCs w:val="28"/>
          <w:shd w:val="clear" w:color="auto" w:fill="FFFFFF"/>
        </w:rPr>
        <w:t xml:space="preserve">портале государственных и муниципальных услуг (функций) </w:t>
      </w:r>
      <w:r w:rsidRPr="0065303F">
        <w:rPr>
          <w:sz w:val="28"/>
          <w:szCs w:val="28"/>
        </w:rPr>
        <w:t xml:space="preserve">по адресу: </w:t>
      </w:r>
      <w:proofErr w:type="spellStart"/>
      <w:r w:rsidRPr="0065303F">
        <w:rPr>
          <w:sz w:val="28"/>
          <w:szCs w:val="28"/>
        </w:rPr>
        <w:t>gosuslugi.ru</w:t>
      </w:r>
      <w:proofErr w:type="spellEnd"/>
      <w:r w:rsidRPr="0065303F">
        <w:rPr>
          <w:sz w:val="28"/>
          <w:szCs w:val="28"/>
        </w:rPr>
        <w:t xml:space="preserve"> и </w:t>
      </w:r>
      <w:r w:rsidRPr="0065303F">
        <w:rPr>
          <w:rFonts w:eastAsia="Calibri"/>
          <w:sz w:val="28"/>
          <w:szCs w:val="28"/>
          <w:lang w:eastAsia="en-US"/>
        </w:rPr>
        <w:t xml:space="preserve">Портале государственных услуг Красноярского края </w:t>
      </w:r>
      <w:proofErr w:type="spellStart"/>
      <w:r w:rsidRPr="0065303F">
        <w:rPr>
          <w:rFonts w:eastAsia="Calibri"/>
          <w:sz w:val="28"/>
          <w:szCs w:val="28"/>
          <w:lang w:eastAsia="en-US"/>
        </w:rPr>
        <w:t>gosuslugi.krskstate.ru</w:t>
      </w:r>
      <w:proofErr w:type="spellEnd"/>
      <w:r w:rsidRPr="0065303F">
        <w:rPr>
          <w:rFonts w:eastAsia="Calibri"/>
          <w:sz w:val="28"/>
          <w:szCs w:val="28"/>
          <w:lang w:eastAsia="en-US"/>
        </w:rPr>
        <w:t xml:space="preserve"> (далее – портал государственных услуг).</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1.5. Информирование (консультирование) производится по вопросам предоставления муниципальной услуги, в том числе:</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о получателях муниципальной услуги;</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о перечне документов, необходимых для оказания муниципальной услуги, в том числе о перечне документов, которые Заявитель представляет лично, и которые он вправе представить по собственной инициативе;</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источника получения документов, необходимых для предоставления муниципальной услуги (их местонахождения, графика работы);</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времени приема Заявителей и выдачи документов;</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 xml:space="preserve">оснований для отказа в </w:t>
      </w:r>
      <w:proofErr w:type="gramStart"/>
      <w:r w:rsidRPr="0065303F">
        <w:rPr>
          <w:rFonts w:eastAsia="Calibri"/>
          <w:sz w:val="28"/>
          <w:szCs w:val="28"/>
          <w:lang w:eastAsia="en-US"/>
        </w:rPr>
        <w:t>предоставлении</w:t>
      </w:r>
      <w:proofErr w:type="gramEnd"/>
      <w:r w:rsidRPr="0065303F">
        <w:rPr>
          <w:rFonts w:eastAsia="Calibri"/>
          <w:sz w:val="28"/>
          <w:szCs w:val="28"/>
          <w:lang w:eastAsia="en-US"/>
        </w:rPr>
        <w:t xml:space="preserve"> муниципальной услуги;</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порядка обжалования действий (бездействия) и решений, осуществляемых и принимаемых в ходе предоставления муниципальной услуги;</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сведений о ходе предоставления муниципальной услуги в любое время со дня приема документов.</w:t>
      </w:r>
    </w:p>
    <w:p w:rsidR="007018A6" w:rsidRPr="0065303F" w:rsidRDefault="007018A6" w:rsidP="007018A6">
      <w:pPr>
        <w:ind w:firstLine="567"/>
        <w:jc w:val="both"/>
        <w:rPr>
          <w:sz w:val="28"/>
          <w:szCs w:val="28"/>
        </w:rPr>
      </w:pPr>
      <w:r w:rsidRPr="0065303F">
        <w:rPr>
          <w:sz w:val="28"/>
          <w:szCs w:val="28"/>
        </w:rPr>
        <w:t xml:space="preserve">1.6. Место нахождения специалистов Отдела, оказывающего муниципальную услугу: 663282, Красноярский край, </w:t>
      </w:r>
      <w:proofErr w:type="spellStart"/>
      <w:r w:rsidRPr="0065303F">
        <w:rPr>
          <w:sz w:val="28"/>
          <w:szCs w:val="28"/>
        </w:rPr>
        <w:t>гп</w:t>
      </w:r>
      <w:proofErr w:type="spellEnd"/>
      <w:r w:rsidRPr="0065303F">
        <w:rPr>
          <w:sz w:val="28"/>
          <w:szCs w:val="28"/>
        </w:rPr>
        <w:t xml:space="preserve"> Северо-Енисейский, ул. Ленина, д. 48, кабинет 23, кабинет 5-1.</w:t>
      </w:r>
    </w:p>
    <w:p w:rsidR="007018A6" w:rsidRPr="0065303F" w:rsidRDefault="007018A6" w:rsidP="007018A6">
      <w:pPr>
        <w:ind w:firstLine="567"/>
        <w:jc w:val="both"/>
        <w:rPr>
          <w:sz w:val="28"/>
          <w:szCs w:val="28"/>
        </w:rPr>
      </w:pPr>
      <w:r w:rsidRPr="0065303F">
        <w:rPr>
          <w:sz w:val="28"/>
          <w:szCs w:val="28"/>
        </w:rPr>
        <w:t>электронный адрес почты Отдела, оказывающего муниципальную услугу:</w:t>
      </w:r>
      <w:r w:rsidRPr="0065303F">
        <w:rPr>
          <w:rStyle w:val="a3"/>
          <w:sz w:val="28"/>
          <w:szCs w:val="28"/>
        </w:rPr>
        <w:t xml:space="preserve"> </w:t>
      </w:r>
      <w:proofErr w:type="spellStart"/>
      <w:r w:rsidRPr="0065303F">
        <w:rPr>
          <w:rStyle w:val="a3"/>
          <w:sz w:val="28"/>
          <w:szCs w:val="28"/>
          <w:lang w:val="en-US"/>
        </w:rPr>
        <w:t>ozo</w:t>
      </w:r>
      <w:proofErr w:type="spellEnd"/>
      <w:r w:rsidRPr="0065303F">
        <w:rPr>
          <w:rStyle w:val="a3"/>
          <w:sz w:val="28"/>
          <w:szCs w:val="28"/>
        </w:rPr>
        <w:t>-</w:t>
      </w:r>
      <w:r w:rsidRPr="0065303F">
        <w:rPr>
          <w:rStyle w:val="a3"/>
          <w:sz w:val="28"/>
          <w:szCs w:val="28"/>
          <w:lang w:val="en-US"/>
        </w:rPr>
        <w:t>se</w:t>
      </w:r>
      <w:r w:rsidRPr="0065303F">
        <w:rPr>
          <w:rStyle w:val="a3"/>
          <w:sz w:val="28"/>
          <w:szCs w:val="28"/>
        </w:rPr>
        <w:t>@</w:t>
      </w:r>
      <w:r w:rsidRPr="0065303F">
        <w:rPr>
          <w:rStyle w:val="a3"/>
          <w:sz w:val="28"/>
          <w:szCs w:val="28"/>
          <w:lang w:val="en-US"/>
        </w:rPr>
        <w:t>mail</w:t>
      </w:r>
      <w:r w:rsidRPr="0065303F">
        <w:rPr>
          <w:rStyle w:val="a3"/>
          <w:sz w:val="28"/>
          <w:szCs w:val="28"/>
        </w:rPr>
        <w:t>.</w:t>
      </w:r>
      <w:proofErr w:type="spellStart"/>
      <w:r w:rsidRPr="0065303F">
        <w:rPr>
          <w:rStyle w:val="a3"/>
          <w:sz w:val="28"/>
          <w:szCs w:val="28"/>
          <w:lang w:val="en-US"/>
        </w:rPr>
        <w:t>ru</w:t>
      </w:r>
      <w:proofErr w:type="spellEnd"/>
      <w:r w:rsidRPr="0065303F">
        <w:rPr>
          <w:sz w:val="28"/>
          <w:szCs w:val="28"/>
        </w:rPr>
        <w:t>;</w:t>
      </w:r>
      <w:r w:rsidRPr="0065303F">
        <w:rPr>
          <w:rStyle w:val="a3"/>
          <w:sz w:val="28"/>
          <w:szCs w:val="28"/>
        </w:rPr>
        <w:t xml:space="preserve"> </w:t>
      </w:r>
      <w:proofErr w:type="spellStart"/>
      <w:r w:rsidRPr="0065303F">
        <w:rPr>
          <w:rStyle w:val="a3"/>
          <w:sz w:val="28"/>
          <w:szCs w:val="28"/>
          <w:lang w:val="en-US"/>
        </w:rPr>
        <w:t>ozo</w:t>
      </w:r>
      <w:proofErr w:type="spellEnd"/>
      <w:r w:rsidRPr="0065303F">
        <w:rPr>
          <w:rStyle w:val="a3"/>
          <w:sz w:val="28"/>
          <w:szCs w:val="28"/>
        </w:rPr>
        <w:t>-</w:t>
      </w:r>
      <w:r w:rsidRPr="0065303F">
        <w:rPr>
          <w:rStyle w:val="a3"/>
          <w:sz w:val="28"/>
          <w:szCs w:val="28"/>
          <w:lang w:val="en-US"/>
        </w:rPr>
        <w:t>se</w:t>
      </w:r>
      <w:r w:rsidRPr="0065303F">
        <w:rPr>
          <w:rStyle w:val="a3"/>
          <w:sz w:val="28"/>
          <w:szCs w:val="28"/>
        </w:rPr>
        <w:t>@</w:t>
      </w:r>
      <w:proofErr w:type="spellStart"/>
      <w:r w:rsidRPr="0065303F">
        <w:rPr>
          <w:rStyle w:val="a3"/>
          <w:sz w:val="28"/>
          <w:szCs w:val="28"/>
          <w:lang w:val="en-US"/>
        </w:rPr>
        <w:t>admse</w:t>
      </w:r>
      <w:proofErr w:type="spellEnd"/>
      <w:r w:rsidRPr="0065303F">
        <w:rPr>
          <w:rStyle w:val="a3"/>
          <w:sz w:val="28"/>
          <w:szCs w:val="28"/>
        </w:rPr>
        <w:t>.</w:t>
      </w:r>
      <w:proofErr w:type="spellStart"/>
      <w:r w:rsidRPr="0065303F">
        <w:rPr>
          <w:rStyle w:val="a3"/>
          <w:sz w:val="28"/>
          <w:szCs w:val="28"/>
          <w:lang w:val="en-US"/>
        </w:rPr>
        <w:t>ru</w:t>
      </w:r>
      <w:proofErr w:type="spellEnd"/>
    </w:p>
    <w:p w:rsidR="007018A6" w:rsidRPr="0065303F" w:rsidRDefault="007018A6" w:rsidP="007018A6">
      <w:pPr>
        <w:ind w:firstLine="567"/>
        <w:jc w:val="both"/>
        <w:rPr>
          <w:sz w:val="28"/>
          <w:szCs w:val="28"/>
        </w:rPr>
      </w:pPr>
      <w:r w:rsidRPr="0065303F">
        <w:rPr>
          <w:sz w:val="28"/>
          <w:szCs w:val="28"/>
        </w:rPr>
        <w:t>телефонный номер Отдела, оказывающего муниципальную услугу для справок: 8(39160)21-0-60;21-1-17.</w:t>
      </w:r>
    </w:p>
    <w:p w:rsidR="007018A6" w:rsidRPr="0065303F" w:rsidRDefault="007018A6" w:rsidP="007018A6">
      <w:pPr>
        <w:ind w:firstLine="567"/>
        <w:jc w:val="both"/>
        <w:rPr>
          <w:sz w:val="28"/>
          <w:szCs w:val="28"/>
        </w:rPr>
      </w:pPr>
      <w:r w:rsidRPr="0065303F">
        <w:rPr>
          <w:sz w:val="28"/>
          <w:szCs w:val="28"/>
        </w:rPr>
        <w:t>График работы:</w:t>
      </w:r>
    </w:p>
    <w:p w:rsidR="007018A6" w:rsidRPr="0065303F" w:rsidRDefault="007018A6" w:rsidP="007018A6">
      <w:pPr>
        <w:ind w:firstLine="567"/>
        <w:jc w:val="both"/>
        <w:rPr>
          <w:sz w:val="28"/>
          <w:szCs w:val="28"/>
        </w:rPr>
      </w:pPr>
      <w:r w:rsidRPr="0065303F">
        <w:rPr>
          <w:sz w:val="28"/>
          <w:szCs w:val="28"/>
        </w:rPr>
        <w:t>вторник с 09.00 до 13.00 часов;</w:t>
      </w:r>
    </w:p>
    <w:p w:rsidR="007018A6" w:rsidRPr="0065303F" w:rsidRDefault="007018A6" w:rsidP="007018A6">
      <w:pPr>
        <w:ind w:firstLine="567"/>
        <w:jc w:val="both"/>
        <w:rPr>
          <w:sz w:val="28"/>
          <w:szCs w:val="28"/>
        </w:rPr>
      </w:pPr>
      <w:r w:rsidRPr="0065303F">
        <w:rPr>
          <w:sz w:val="28"/>
          <w:szCs w:val="28"/>
        </w:rPr>
        <w:t>четверг с 14.00 до 17.00 часов;</w:t>
      </w:r>
    </w:p>
    <w:p w:rsidR="007018A6" w:rsidRPr="0065303F" w:rsidRDefault="007018A6" w:rsidP="007018A6">
      <w:pPr>
        <w:ind w:firstLine="567"/>
        <w:jc w:val="both"/>
        <w:rPr>
          <w:sz w:val="28"/>
          <w:szCs w:val="28"/>
        </w:rPr>
      </w:pPr>
      <w:r w:rsidRPr="0065303F">
        <w:rPr>
          <w:sz w:val="28"/>
          <w:szCs w:val="28"/>
        </w:rPr>
        <w:t>пятница с 09.00 до 13.00 часов и с 14.00 до 17.00;</w:t>
      </w:r>
    </w:p>
    <w:p w:rsidR="007018A6" w:rsidRPr="0065303F" w:rsidRDefault="007018A6" w:rsidP="007018A6">
      <w:pPr>
        <w:ind w:firstLine="567"/>
        <w:jc w:val="both"/>
        <w:rPr>
          <w:sz w:val="28"/>
          <w:szCs w:val="28"/>
        </w:rPr>
      </w:pPr>
      <w:r w:rsidRPr="0065303F">
        <w:rPr>
          <w:sz w:val="28"/>
          <w:szCs w:val="28"/>
        </w:rPr>
        <w:t>суббота - воскресенье - выходные дни;</w:t>
      </w:r>
    </w:p>
    <w:p w:rsidR="007018A6" w:rsidRPr="0065303F" w:rsidRDefault="007018A6" w:rsidP="007018A6">
      <w:pPr>
        <w:ind w:firstLine="567"/>
        <w:jc w:val="both"/>
        <w:rPr>
          <w:sz w:val="28"/>
          <w:szCs w:val="28"/>
        </w:rPr>
      </w:pPr>
      <w:r w:rsidRPr="0065303F">
        <w:rPr>
          <w:sz w:val="28"/>
          <w:szCs w:val="28"/>
        </w:rPr>
        <w:t>обеденный перерыв – с 13.00 до 14.00 часов.</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1.7. Для получения информации о муниципальной услуге, процедуре ее предоставления, ходе предоставления муниципальной услуги заинтересованные лица в любое время с момента приема заявления о ее предоставлении вправе обращаться в устной и письменной формах.</w:t>
      </w:r>
    </w:p>
    <w:p w:rsidR="007018A6" w:rsidRPr="0065303F" w:rsidRDefault="007018A6" w:rsidP="007018A6">
      <w:pPr>
        <w:autoSpaceDE w:val="0"/>
        <w:autoSpaceDN w:val="0"/>
        <w:adjustRightInd w:val="0"/>
        <w:ind w:firstLine="567"/>
        <w:jc w:val="both"/>
        <w:outlineLvl w:val="1"/>
        <w:rPr>
          <w:i/>
          <w:sz w:val="28"/>
          <w:szCs w:val="28"/>
        </w:rPr>
      </w:pPr>
      <w:r w:rsidRPr="0065303F">
        <w:rPr>
          <w:sz w:val="28"/>
          <w:szCs w:val="28"/>
        </w:rPr>
        <w:t xml:space="preserve">Продолжительность устного консультирования </w:t>
      </w:r>
      <w:proofErr w:type="gramStart"/>
      <w:r w:rsidRPr="0065303F">
        <w:rPr>
          <w:sz w:val="28"/>
          <w:szCs w:val="28"/>
        </w:rPr>
        <w:t>составляет не более 15 минут и осуществляется</w:t>
      </w:r>
      <w:proofErr w:type="gramEnd"/>
      <w:r w:rsidRPr="0065303F">
        <w:rPr>
          <w:sz w:val="28"/>
          <w:szCs w:val="28"/>
        </w:rPr>
        <w:t xml:space="preserve"> в часы работы Отдела.</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Письменные обращения и обращения, поступившие по электронной почте, рассматриваются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направляются Заявителю за подписью Главы Северо-Енисейского района.</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Для получения сведений об исполнении услуги Заявителем указываются (называются) фамилия, имя, отчество (при его наличии) у Заявителя, наименование муниципальной услуги, дата обращения о предоставлении муниципальной услуги.</w:t>
      </w:r>
    </w:p>
    <w:p w:rsidR="007018A6" w:rsidRPr="0065303F" w:rsidRDefault="007018A6" w:rsidP="007018A6">
      <w:pPr>
        <w:autoSpaceDE w:val="0"/>
        <w:autoSpaceDN w:val="0"/>
        <w:adjustRightInd w:val="0"/>
        <w:ind w:firstLine="567"/>
        <w:jc w:val="both"/>
        <w:outlineLvl w:val="1"/>
        <w:rPr>
          <w:rFonts w:eastAsia="Calibri"/>
          <w:sz w:val="28"/>
          <w:szCs w:val="28"/>
          <w:lang w:eastAsia="en-US"/>
        </w:rPr>
      </w:pPr>
      <w:r w:rsidRPr="0065303F">
        <w:rPr>
          <w:sz w:val="28"/>
          <w:szCs w:val="28"/>
        </w:rPr>
        <w:t xml:space="preserve">1.8. </w:t>
      </w:r>
      <w:r w:rsidRPr="0065303F">
        <w:rPr>
          <w:rFonts w:eastAsia="Calibri"/>
          <w:sz w:val="28"/>
          <w:szCs w:val="28"/>
          <w:lang w:eastAsia="en-US"/>
        </w:rPr>
        <w:t>Основными требованиями к информированию Заявителей являются:</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lastRenderedPageBreak/>
        <w:t>достоверность предоставляемой информации;</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 xml:space="preserve">четкость в </w:t>
      </w:r>
      <w:proofErr w:type="gramStart"/>
      <w:r w:rsidRPr="0065303F">
        <w:rPr>
          <w:rFonts w:eastAsia="Calibri"/>
          <w:sz w:val="28"/>
          <w:szCs w:val="28"/>
          <w:lang w:eastAsia="en-US"/>
        </w:rPr>
        <w:t>изложении</w:t>
      </w:r>
      <w:proofErr w:type="gramEnd"/>
      <w:r w:rsidRPr="0065303F">
        <w:rPr>
          <w:rFonts w:eastAsia="Calibri"/>
          <w:sz w:val="28"/>
          <w:szCs w:val="28"/>
          <w:lang w:eastAsia="en-US"/>
        </w:rPr>
        <w:t xml:space="preserve"> информации;</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полнота информирования;</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наглядность форм предоставляемой информации;</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удобство и доступность получения информации;</w:t>
      </w:r>
    </w:p>
    <w:p w:rsidR="007018A6" w:rsidRPr="0065303F" w:rsidRDefault="007018A6" w:rsidP="007018A6">
      <w:pPr>
        <w:ind w:firstLine="567"/>
        <w:jc w:val="both"/>
        <w:rPr>
          <w:sz w:val="28"/>
          <w:szCs w:val="28"/>
        </w:rPr>
      </w:pPr>
      <w:r w:rsidRPr="0065303F">
        <w:rPr>
          <w:rFonts w:eastAsia="Calibri"/>
          <w:sz w:val="28"/>
          <w:szCs w:val="28"/>
          <w:lang w:eastAsia="en-US"/>
        </w:rPr>
        <w:t>оперативность предоставления информации.</w:t>
      </w:r>
    </w:p>
    <w:p w:rsidR="007018A6" w:rsidRPr="0065303F" w:rsidRDefault="007018A6" w:rsidP="007018A6">
      <w:pPr>
        <w:autoSpaceDE w:val="0"/>
        <w:autoSpaceDN w:val="0"/>
        <w:adjustRightInd w:val="0"/>
        <w:jc w:val="both"/>
        <w:rPr>
          <w:b/>
          <w:sz w:val="28"/>
          <w:szCs w:val="28"/>
        </w:rPr>
      </w:pPr>
    </w:p>
    <w:p w:rsidR="007018A6" w:rsidRPr="0065303F" w:rsidRDefault="007018A6" w:rsidP="007018A6">
      <w:pPr>
        <w:autoSpaceDE w:val="0"/>
        <w:autoSpaceDN w:val="0"/>
        <w:adjustRightInd w:val="0"/>
        <w:jc w:val="center"/>
        <w:outlineLvl w:val="1"/>
        <w:rPr>
          <w:b/>
          <w:sz w:val="28"/>
          <w:szCs w:val="28"/>
        </w:rPr>
      </w:pPr>
      <w:r w:rsidRPr="0065303F">
        <w:rPr>
          <w:b/>
          <w:sz w:val="28"/>
          <w:szCs w:val="28"/>
        </w:rPr>
        <w:t>2. Стандарт предоставления муниципальной услуги</w:t>
      </w:r>
    </w:p>
    <w:p w:rsidR="007018A6" w:rsidRPr="0065303F" w:rsidRDefault="007018A6" w:rsidP="007018A6">
      <w:pPr>
        <w:autoSpaceDE w:val="0"/>
        <w:autoSpaceDN w:val="0"/>
        <w:adjustRightInd w:val="0"/>
        <w:jc w:val="both"/>
        <w:outlineLvl w:val="1"/>
        <w:rPr>
          <w:sz w:val="28"/>
          <w:szCs w:val="28"/>
        </w:rPr>
      </w:pP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 xml:space="preserve">2.1. Наименование муниципальной услуги: </w:t>
      </w:r>
      <w:r w:rsidRPr="0065303F">
        <w:rPr>
          <w:noProof/>
          <w:sz w:val="28"/>
          <w:szCs w:val="28"/>
        </w:rPr>
        <w:t>«</w:t>
      </w:r>
      <w:r w:rsidRPr="0065303F">
        <w:rPr>
          <w:sz w:val="28"/>
          <w:szCs w:val="28"/>
        </w:rPr>
        <w:t>Принятие решения о согласовании создания мест (площадок) накопления твердых коммунальных отходов на территории Северо-Енисейского района» (далее – муниципальная услуга).</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2.2. Предоставление муниципальной услуги осуществляется администрацией Северо-Енисейского района в </w:t>
      </w:r>
      <w:proofErr w:type="gramStart"/>
      <w:r w:rsidRPr="0065303F">
        <w:rPr>
          <w:sz w:val="28"/>
          <w:szCs w:val="28"/>
        </w:rPr>
        <w:t>лице</w:t>
      </w:r>
      <w:proofErr w:type="gramEnd"/>
      <w:r w:rsidRPr="0065303F">
        <w:rPr>
          <w:sz w:val="28"/>
          <w:szCs w:val="28"/>
        </w:rPr>
        <w:t xml:space="preserve"> структурного подразделения – отдела земельных отношений и природопользования администрации Северо-Енисейского района (далее - Отдел)</w:t>
      </w:r>
      <w:r w:rsidRPr="0065303F">
        <w:rPr>
          <w:i/>
          <w:sz w:val="28"/>
          <w:szCs w:val="28"/>
        </w:rPr>
        <w:t>.</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2.3. Результатом предоставления муниципальной услуги являются:</w:t>
      </w:r>
    </w:p>
    <w:p w:rsidR="007018A6" w:rsidRPr="0065303F" w:rsidRDefault="007018A6" w:rsidP="007018A6">
      <w:pPr>
        <w:autoSpaceDE w:val="0"/>
        <w:autoSpaceDN w:val="0"/>
        <w:adjustRightInd w:val="0"/>
        <w:ind w:firstLine="567"/>
        <w:jc w:val="both"/>
        <w:rPr>
          <w:sz w:val="28"/>
          <w:szCs w:val="28"/>
        </w:rPr>
      </w:pPr>
      <w:r w:rsidRPr="0065303F">
        <w:rPr>
          <w:sz w:val="28"/>
          <w:szCs w:val="28"/>
        </w:rPr>
        <w:t>1) принятие решения о согласовании создания места (площадки) накопления твердых коммунальных отходов и выдача (направление) Заявителю уведомления за подписью Главы Северо-Енисейского района;</w:t>
      </w:r>
    </w:p>
    <w:p w:rsidR="007018A6" w:rsidRPr="0065303F" w:rsidRDefault="007018A6" w:rsidP="007018A6">
      <w:pPr>
        <w:autoSpaceDE w:val="0"/>
        <w:autoSpaceDN w:val="0"/>
        <w:adjustRightInd w:val="0"/>
        <w:ind w:firstLine="567"/>
        <w:jc w:val="both"/>
        <w:rPr>
          <w:sz w:val="28"/>
          <w:szCs w:val="28"/>
        </w:rPr>
      </w:pPr>
      <w:r w:rsidRPr="0065303F">
        <w:rPr>
          <w:sz w:val="28"/>
          <w:szCs w:val="28"/>
        </w:rPr>
        <w:t>2) принятие решения об отказе в согласовании создания места (площадки) накопления твердых коммунальных отходов и выдача (направление) Заявителю письма за подписью Главы Северо-Енисейского района.</w:t>
      </w:r>
    </w:p>
    <w:p w:rsidR="007018A6" w:rsidRPr="0065303F" w:rsidRDefault="007018A6" w:rsidP="007018A6">
      <w:pPr>
        <w:autoSpaceDE w:val="0"/>
        <w:autoSpaceDN w:val="0"/>
        <w:adjustRightInd w:val="0"/>
        <w:ind w:firstLine="567"/>
        <w:jc w:val="both"/>
        <w:rPr>
          <w:bCs/>
          <w:sz w:val="28"/>
          <w:szCs w:val="28"/>
        </w:rPr>
      </w:pPr>
      <w:r w:rsidRPr="0065303F">
        <w:rPr>
          <w:sz w:val="28"/>
          <w:szCs w:val="28"/>
        </w:rPr>
        <w:t xml:space="preserve">2.4. </w:t>
      </w:r>
      <w:r w:rsidRPr="0065303F">
        <w:rPr>
          <w:bCs/>
          <w:sz w:val="28"/>
          <w:szCs w:val="28"/>
        </w:rPr>
        <w:t>Срок предоставления муниципальной услуги:</w:t>
      </w:r>
    </w:p>
    <w:p w:rsidR="007018A6" w:rsidRPr="0065303F" w:rsidRDefault="007018A6" w:rsidP="007018A6">
      <w:pPr>
        <w:autoSpaceDE w:val="0"/>
        <w:autoSpaceDN w:val="0"/>
        <w:adjustRightInd w:val="0"/>
        <w:ind w:firstLine="540"/>
        <w:jc w:val="both"/>
        <w:outlineLvl w:val="1"/>
        <w:rPr>
          <w:rFonts w:eastAsia="Calibri"/>
          <w:sz w:val="28"/>
          <w:szCs w:val="28"/>
          <w:lang w:eastAsia="en-US"/>
        </w:rPr>
      </w:pPr>
      <w:r w:rsidRPr="0065303F">
        <w:rPr>
          <w:rFonts w:eastAsia="Calibri"/>
          <w:sz w:val="28"/>
          <w:szCs w:val="28"/>
          <w:lang w:eastAsia="en-US"/>
        </w:rPr>
        <w:t>1) регистрация заявления - в день поступления заявления;</w:t>
      </w:r>
    </w:p>
    <w:p w:rsidR="007018A6" w:rsidRPr="0065303F" w:rsidRDefault="007018A6" w:rsidP="007018A6">
      <w:pPr>
        <w:autoSpaceDE w:val="0"/>
        <w:autoSpaceDN w:val="0"/>
        <w:adjustRightInd w:val="0"/>
        <w:ind w:firstLine="540"/>
        <w:jc w:val="both"/>
        <w:outlineLvl w:val="1"/>
        <w:rPr>
          <w:rFonts w:eastAsia="Calibri"/>
          <w:sz w:val="28"/>
          <w:szCs w:val="28"/>
          <w:lang w:eastAsia="en-US"/>
        </w:rPr>
      </w:pPr>
      <w:r w:rsidRPr="0065303F">
        <w:rPr>
          <w:rFonts w:eastAsia="Calibri"/>
          <w:sz w:val="28"/>
          <w:szCs w:val="28"/>
          <w:lang w:eastAsia="en-US"/>
        </w:rPr>
        <w:t>2) рассмотрение заявления и приложенных к нему документов и уведомление Заявителя о принятом решении - не более 10 календарных дней со дня регистрации заявления;</w:t>
      </w:r>
    </w:p>
    <w:p w:rsidR="007018A6" w:rsidRPr="0065303F" w:rsidRDefault="007018A6" w:rsidP="007018A6">
      <w:pPr>
        <w:autoSpaceDE w:val="0"/>
        <w:autoSpaceDN w:val="0"/>
        <w:adjustRightInd w:val="0"/>
        <w:ind w:firstLine="540"/>
        <w:jc w:val="both"/>
        <w:outlineLvl w:val="1"/>
        <w:rPr>
          <w:rFonts w:eastAsia="Calibri"/>
          <w:sz w:val="28"/>
          <w:szCs w:val="28"/>
          <w:lang w:eastAsia="en-US"/>
        </w:rPr>
      </w:pPr>
      <w:proofErr w:type="gramStart"/>
      <w:r w:rsidRPr="0065303F">
        <w:rPr>
          <w:rFonts w:eastAsia="Calibri"/>
          <w:sz w:val="28"/>
          <w:szCs w:val="28"/>
          <w:lang w:eastAsia="en-US"/>
        </w:rPr>
        <w:t xml:space="preserve">3) при направлении запроса позиции территориального отдела в г. </w:t>
      </w:r>
      <w:proofErr w:type="spellStart"/>
      <w:r w:rsidRPr="0065303F">
        <w:rPr>
          <w:rFonts w:eastAsia="Calibri"/>
          <w:sz w:val="28"/>
          <w:szCs w:val="28"/>
          <w:lang w:eastAsia="en-US"/>
        </w:rPr>
        <w:t>Лесосибирске</w:t>
      </w:r>
      <w:proofErr w:type="spellEnd"/>
      <w:r w:rsidRPr="0065303F">
        <w:rPr>
          <w:rFonts w:eastAsia="Calibri"/>
          <w:sz w:val="28"/>
          <w:szCs w:val="28"/>
          <w:lang w:eastAsia="en-US"/>
        </w:rPr>
        <w:t xml:space="preserve"> Управления </w:t>
      </w:r>
      <w:proofErr w:type="spellStart"/>
      <w:r w:rsidRPr="0065303F">
        <w:rPr>
          <w:rFonts w:eastAsia="Calibri"/>
          <w:sz w:val="28"/>
          <w:szCs w:val="28"/>
          <w:lang w:eastAsia="en-US"/>
        </w:rPr>
        <w:t>Роспотребнадзора</w:t>
      </w:r>
      <w:proofErr w:type="spellEnd"/>
      <w:r w:rsidRPr="0065303F">
        <w:rPr>
          <w:rFonts w:eastAsia="Calibri"/>
          <w:sz w:val="28"/>
          <w:szCs w:val="28"/>
          <w:lang w:eastAsia="en-US"/>
        </w:rPr>
        <w:t xml:space="preserve"> по Красноярскому краю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 срок рассмотрения вопроса о предоставлении муниципальной услуги может быть продлен до 20 календарных дней, с обязательным уведомлением Заявителя о продлении срока оказания муниципальной услуги.</w:t>
      </w:r>
      <w:proofErr w:type="gramEnd"/>
    </w:p>
    <w:p w:rsidR="007018A6" w:rsidRPr="0065303F" w:rsidRDefault="007018A6" w:rsidP="007018A6">
      <w:pPr>
        <w:autoSpaceDE w:val="0"/>
        <w:autoSpaceDN w:val="0"/>
        <w:adjustRightInd w:val="0"/>
        <w:ind w:firstLine="540"/>
        <w:jc w:val="both"/>
        <w:outlineLvl w:val="1"/>
        <w:rPr>
          <w:sz w:val="28"/>
          <w:szCs w:val="28"/>
        </w:rPr>
      </w:pPr>
      <w:r w:rsidRPr="0065303F">
        <w:rPr>
          <w:bCs/>
          <w:sz w:val="28"/>
          <w:szCs w:val="28"/>
        </w:rPr>
        <w:t xml:space="preserve">2.5. Правовыми основаниями для предоставления муниципальной </w:t>
      </w:r>
      <w:r w:rsidRPr="0065303F">
        <w:rPr>
          <w:sz w:val="28"/>
          <w:szCs w:val="28"/>
        </w:rPr>
        <w:t>услуги являются:</w:t>
      </w:r>
    </w:p>
    <w:p w:rsidR="007018A6" w:rsidRPr="0065303F" w:rsidRDefault="007018A6" w:rsidP="007018A6">
      <w:pPr>
        <w:autoSpaceDE w:val="0"/>
        <w:autoSpaceDN w:val="0"/>
        <w:adjustRightInd w:val="0"/>
        <w:ind w:firstLine="540"/>
        <w:jc w:val="both"/>
        <w:outlineLvl w:val="1"/>
        <w:rPr>
          <w:sz w:val="28"/>
          <w:szCs w:val="28"/>
        </w:rPr>
      </w:pPr>
      <w:r w:rsidRPr="0065303F">
        <w:rPr>
          <w:sz w:val="28"/>
          <w:szCs w:val="28"/>
        </w:rPr>
        <w:t>Федеральный закон от 24.06.1998 № 89-ФЗ «Об отходах производства и потребления»;</w:t>
      </w:r>
    </w:p>
    <w:p w:rsidR="007018A6" w:rsidRPr="0065303F" w:rsidRDefault="007018A6" w:rsidP="007018A6">
      <w:pPr>
        <w:autoSpaceDE w:val="0"/>
        <w:autoSpaceDN w:val="0"/>
        <w:adjustRightInd w:val="0"/>
        <w:ind w:firstLine="540"/>
        <w:jc w:val="both"/>
        <w:outlineLvl w:val="1"/>
        <w:rPr>
          <w:sz w:val="28"/>
          <w:szCs w:val="28"/>
        </w:rPr>
      </w:pPr>
      <w:r w:rsidRPr="0065303F">
        <w:rPr>
          <w:sz w:val="28"/>
          <w:szCs w:val="28"/>
        </w:rPr>
        <w:t>Федеральный закон от 06.10.2003 № 131-ФЗ «Об общих принципах организации местного самоуправления в Российской Федерации»;</w:t>
      </w:r>
    </w:p>
    <w:p w:rsidR="007018A6" w:rsidRPr="0065303F" w:rsidRDefault="007018A6" w:rsidP="007018A6">
      <w:pPr>
        <w:autoSpaceDE w:val="0"/>
        <w:autoSpaceDN w:val="0"/>
        <w:adjustRightInd w:val="0"/>
        <w:ind w:firstLine="540"/>
        <w:jc w:val="both"/>
        <w:outlineLvl w:val="1"/>
        <w:rPr>
          <w:sz w:val="28"/>
          <w:szCs w:val="28"/>
        </w:rPr>
      </w:pPr>
      <w:r w:rsidRPr="0065303F">
        <w:rPr>
          <w:sz w:val="28"/>
          <w:szCs w:val="28"/>
        </w:rPr>
        <w:t>Федеральный закон от 27.07.2010 № 210-ФЗ «Об организации предоставления государственных и муниципальных услуг»;</w:t>
      </w:r>
    </w:p>
    <w:p w:rsidR="007018A6" w:rsidRPr="0065303F" w:rsidRDefault="007018A6" w:rsidP="007018A6">
      <w:pPr>
        <w:autoSpaceDE w:val="0"/>
        <w:autoSpaceDN w:val="0"/>
        <w:adjustRightInd w:val="0"/>
        <w:ind w:firstLine="540"/>
        <w:jc w:val="both"/>
        <w:rPr>
          <w:sz w:val="28"/>
          <w:szCs w:val="28"/>
        </w:rPr>
      </w:pPr>
      <w:r w:rsidRPr="0065303F">
        <w:rPr>
          <w:sz w:val="28"/>
          <w:szCs w:val="28"/>
        </w:rPr>
        <w:t>Федеральный закон от 27.07.2006 № 152-ФЗ «О персональных данных»;</w:t>
      </w:r>
    </w:p>
    <w:p w:rsidR="007018A6" w:rsidRPr="0065303F" w:rsidRDefault="007018A6" w:rsidP="007018A6">
      <w:pPr>
        <w:autoSpaceDE w:val="0"/>
        <w:autoSpaceDN w:val="0"/>
        <w:adjustRightInd w:val="0"/>
        <w:ind w:firstLine="567"/>
        <w:jc w:val="both"/>
        <w:rPr>
          <w:sz w:val="28"/>
          <w:szCs w:val="28"/>
        </w:rPr>
      </w:pPr>
      <w:r w:rsidRPr="0065303F">
        <w:rPr>
          <w:sz w:val="28"/>
          <w:szCs w:val="28"/>
        </w:rPr>
        <w:lastRenderedPageBreak/>
        <w:t>Федеральный закон от 02.05.2006 № 59-ФЗ «О порядке рассмотрения обращений граждан Российской Федерации»;</w:t>
      </w:r>
    </w:p>
    <w:p w:rsidR="007018A6" w:rsidRPr="0065303F" w:rsidRDefault="007018A6" w:rsidP="007018A6">
      <w:pPr>
        <w:autoSpaceDE w:val="0"/>
        <w:autoSpaceDN w:val="0"/>
        <w:adjustRightInd w:val="0"/>
        <w:ind w:firstLine="567"/>
        <w:jc w:val="both"/>
        <w:rPr>
          <w:sz w:val="28"/>
          <w:szCs w:val="28"/>
        </w:rPr>
      </w:pPr>
      <w:r w:rsidRPr="0065303F">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018A6" w:rsidRPr="0065303F" w:rsidRDefault="007018A6" w:rsidP="007018A6">
      <w:pPr>
        <w:autoSpaceDE w:val="0"/>
        <w:autoSpaceDN w:val="0"/>
        <w:adjustRightInd w:val="0"/>
        <w:ind w:firstLine="567"/>
        <w:jc w:val="both"/>
        <w:rPr>
          <w:sz w:val="28"/>
          <w:szCs w:val="28"/>
        </w:rPr>
      </w:pPr>
      <w:r w:rsidRPr="0065303F">
        <w:rPr>
          <w:sz w:val="28"/>
          <w:szCs w:val="28"/>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7018A6" w:rsidRPr="0065303F" w:rsidRDefault="007018A6" w:rsidP="007018A6">
      <w:pPr>
        <w:autoSpaceDE w:val="0"/>
        <w:autoSpaceDN w:val="0"/>
        <w:adjustRightInd w:val="0"/>
        <w:ind w:firstLine="567"/>
        <w:jc w:val="both"/>
        <w:rPr>
          <w:sz w:val="28"/>
          <w:szCs w:val="28"/>
        </w:rPr>
      </w:pPr>
      <w:proofErr w:type="gramStart"/>
      <w:r w:rsidRPr="0065303F">
        <w:rPr>
          <w:sz w:val="28"/>
          <w:szCs w:val="28"/>
        </w:rPr>
        <w:t xml:space="preserve">постановление Главного государственного санитарного врача Российской Федерации от 28.01.2021 № 3 «Об утверждении санитарных правил и норм </w:t>
      </w:r>
      <w:proofErr w:type="spellStart"/>
      <w:r w:rsidRPr="0065303F">
        <w:rPr>
          <w:sz w:val="28"/>
          <w:szCs w:val="28"/>
        </w:rPr>
        <w:t>СанПиН</w:t>
      </w:r>
      <w:proofErr w:type="spellEnd"/>
      <w:r w:rsidRPr="0065303F">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w:t>
      </w:r>
      <w:proofErr w:type="spellStart"/>
      <w:r w:rsidRPr="0065303F">
        <w:rPr>
          <w:sz w:val="28"/>
          <w:szCs w:val="28"/>
        </w:rPr>
        <w:t>СанПиН</w:t>
      </w:r>
      <w:proofErr w:type="spellEnd"/>
      <w:r w:rsidRPr="0065303F">
        <w:rPr>
          <w:sz w:val="28"/>
          <w:szCs w:val="28"/>
        </w:rPr>
        <w:t xml:space="preserve"> 2.1.3684-21);</w:t>
      </w:r>
      <w:proofErr w:type="gramEnd"/>
    </w:p>
    <w:p w:rsidR="007018A6" w:rsidRPr="0065303F" w:rsidRDefault="007018A6" w:rsidP="007018A6">
      <w:pPr>
        <w:autoSpaceDE w:val="0"/>
        <w:autoSpaceDN w:val="0"/>
        <w:adjustRightInd w:val="0"/>
        <w:ind w:firstLine="567"/>
        <w:jc w:val="both"/>
        <w:outlineLvl w:val="1"/>
        <w:rPr>
          <w:sz w:val="28"/>
          <w:szCs w:val="28"/>
        </w:rPr>
      </w:pPr>
      <w:hyperlink r:id="rId5" w:history="1">
        <w:r w:rsidRPr="0065303F">
          <w:rPr>
            <w:sz w:val="28"/>
            <w:szCs w:val="28"/>
          </w:rPr>
          <w:t>Устав</w:t>
        </w:r>
      </w:hyperlink>
      <w:r w:rsidRPr="0065303F">
        <w:rPr>
          <w:sz w:val="28"/>
          <w:szCs w:val="28"/>
        </w:rPr>
        <w:t xml:space="preserve"> муниципального образования Северо-Енисейский район Красноярского края;</w:t>
      </w:r>
    </w:p>
    <w:p w:rsidR="007018A6" w:rsidRPr="0065303F" w:rsidRDefault="007018A6" w:rsidP="007018A6">
      <w:pPr>
        <w:ind w:firstLine="567"/>
        <w:jc w:val="both"/>
        <w:rPr>
          <w:i/>
          <w:sz w:val="28"/>
          <w:szCs w:val="28"/>
        </w:rPr>
      </w:pPr>
      <w:hyperlink r:id="rId6" w:history="1">
        <w:r w:rsidRPr="0065303F">
          <w:rPr>
            <w:sz w:val="28"/>
            <w:szCs w:val="28"/>
          </w:rPr>
          <w:t>решение</w:t>
        </w:r>
      </w:hyperlink>
      <w:r w:rsidRPr="0065303F">
        <w:rPr>
          <w:sz w:val="28"/>
          <w:szCs w:val="28"/>
        </w:rPr>
        <w:t xml:space="preserve"> Северо-Енисейского районного Совета депутатов от 31.03.2017 № 264-21 «Об утверждении Правил благоустройства территории населенных пунктов Северо-Енисейского района»;</w:t>
      </w:r>
    </w:p>
    <w:p w:rsidR="007018A6" w:rsidRPr="0065303F" w:rsidRDefault="007018A6" w:rsidP="007018A6">
      <w:pPr>
        <w:autoSpaceDE w:val="0"/>
        <w:autoSpaceDN w:val="0"/>
        <w:adjustRightInd w:val="0"/>
        <w:ind w:firstLine="567"/>
        <w:jc w:val="both"/>
        <w:outlineLvl w:val="1"/>
        <w:rPr>
          <w:rFonts w:eastAsia="Calibri"/>
          <w:bCs/>
          <w:sz w:val="28"/>
          <w:szCs w:val="28"/>
          <w:lang w:eastAsia="en-US"/>
        </w:rPr>
      </w:pPr>
      <w:r w:rsidRPr="0065303F">
        <w:rPr>
          <w:rFonts w:eastAsia="Calibri"/>
          <w:bCs/>
          <w:sz w:val="28"/>
          <w:szCs w:val="28"/>
          <w:lang w:eastAsia="en-US"/>
        </w:rPr>
        <w:t xml:space="preserve">решение Северо-Енисейского районного Совета депутатов от 13.09.2013 № 727-56 «Об утверждении перечня услуг, которые </w:t>
      </w:r>
      <w:proofErr w:type="gramStart"/>
      <w:r w:rsidRPr="0065303F">
        <w:rPr>
          <w:rFonts w:eastAsia="Calibri"/>
          <w:bCs/>
          <w:sz w:val="28"/>
          <w:szCs w:val="28"/>
          <w:lang w:eastAsia="en-US"/>
        </w:rPr>
        <w:t>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w:t>
      </w:r>
      <w:proofErr w:type="gramEnd"/>
      <w:r w:rsidRPr="0065303F">
        <w:rPr>
          <w:rFonts w:eastAsia="Calibri"/>
          <w:bCs/>
          <w:sz w:val="28"/>
          <w:szCs w:val="28"/>
          <w:lang w:eastAsia="en-US"/>
        </w:rPr>
        <w:t xml:space="preserve"> организациями, участвующими в предоставлении муниципальных услуг, и о порядке определения размера платы за их оказание»;</w:t>
      </w:r>
    </w:p>
    <w:p w:rsidR="007018A6" w:rsidRPr="0065303F" w:rsidRDefault="007018A6" w:rsidP="007018A6">
      <w:pPr>
        <w:autoSpaceDE w:val="0"/>
        <w:autoSpaceDN w:val="0"/>
        <w:adjustRightInd w:val="0"/>
        <w:ind w:firstLine="567"/>
        <w:jc w:val="both"/>
        <w:outlineLvl w:val="1"/>
        <w:rPr>
          <w:bCs/>
          <w:sz w:val="28"/>
          <w:szCs w:val="28"/>
        </w:rPr>
      </w:pPr>
      <w:r w:rsidRPr="0065303F">
        <w:rPr>
          <w:rFonts w:eastAsia="Calibri"/>
          <w:bCs/>
          <w:sz w:val="28"/>
          <w:szCs w:val="28"/>
          <w:lang w:eastAsia="en-US"/>
        </w:rPr>
        <w:t xml:space="preserve">решение Северо-Енисейского районного Совета депутатов от </w:t>
      </w:r>
      <w:r w:rsidRPr="0065303F">
        <w:rPr>
          <w:bCs/>
          <w:sz w:val="28"/>
          <w:szCs w:val="28"/>
        </w:rPr>
        <w:t>12.05.2014 № 837-63 «Об особенностях подачи и рассмотрения жалоб при предоставлении муниципальных услуг».</w:t>
      </w:r>
    </w:p>
    <w:p w:rsidR="007018A6" w:rsidRPr="0065303F" w:rsidRDefault="007018A6" w:rsidP="007018A6">
      <w:pPr>
        <w:ind w:firstLine="567"/>
        <w:jc w:val="both"/>
        <w:rPr>
          <w:sz w:val="28"/>
          <w:szCs w:val="28"/>
        </w:rPr>
      </w:pPr>
      <w:r w:rsidRPr="0065303F">
        <w:rPr>
          <w:rFonts w:eastAsia="Arial Unicode MS"/>
          <w:sz w:val="28"/>
          <w:szCs w:val="28"/>
        </w:rPr>
        <w:t>иные правовые акты, регламентирующие правоотношения, возникающие при предоставлении муниципальной услуги</w:t>
      </w:r>
      <w:r w:rsidRPr="0065303F">
        <w:rPr>
          <w:sz w:val="28"/>
          <w:szCs w:val="28"/>
        </w:rPr>
        <w:t>.</w:t>
      </w:r>
    </w:p>
    <w:p w:rsidR="007018A6" w:rsidRPr="0065303F" w:rsidRDefault="007018A6" w:rsidP="007018A6">
      <w:pPr>
        <w:autoSpaceDE w:val="0"/>
        <w:autoSpaceDN w:val="0"/>
        <w:adjustRightInd w:val="0"/>
        <w:ind w:firstLine="567"/>
        <w:jc w:val="both"/>
        <w:rPr>
          <w:sz w:val="28"/>
          <w:szCs w:val="28"/>
        </w:rPr>
      </w:pPr>
      <w:r w:rsidRPr="0065303F">
        <w:rPr>
          <w:sz w:val="28"/>
          <w:szCs w:val="28"/>
        </w:rPr>
        <w:t>2.6. Исчерпывающий перечень документов, необходимых для предоставления муниципальной услуги:</w:t>
      </w:r>
    </w:p>
    <w:p w:rsidR="007018A6" w:rsidRPr="0065303F" w:rsidRDefault="007018A6" w:rsidP="007018A6">
      <w:pPr>
        <w:autoSpaceDE w:val="0"/>
        <w:autoSpaceDN w:val="0"/>
        <w:adjustRightInd w:val="0"/>
        <w:ind w:firstLine="567"/>
        <w:jc w:val="both"/>
        <w:rPr>
          <w:i/>
          <w:sz w:val="20"/>
          <w:szCs w:val="20"/>
        </w:rPr>
      </w:pPr>
      <w:r w:rsidRPr="0065303F">
        <w:rPr>
          <w:sz w:val="28"/>
          <w:szCs w:val="28"/>
        </w:rPr>
        <w:t xml:space="preserve">1) заявление о согласовании создания места (площадки) накопления твердых коммунальных отходов на территории Северо-Енисейского района (далее - заявление), составленного в произвольной форме. Рекомендуемая форма заявления приведена в </w:t>
      </w:r>
      <w:proofErr w:type="gramStart"/>
      <w:r w:rsidRPr="0065303F">
        <w:rPr>
          <w:sz w:val="28"/>
          <w:szCs w:val="28"/>
        </w:rPr>
        <w:t>приложении</w:t>
      </w:r>
      <w:proofErr w:type="gramEnd"/>
      <w:r w:rsidRPr="0065303F">
        <w:rPr>
          <w:sz w:val="28"/>
          <w:szCs w:val="28"/>
        </w:rPr>
        <w:t xml:space="preserve"> 1 к Регламенту.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 </w:t>
      </w:r>
      <w:proofErr w:type="gramStart"/>
      <w:r w:rsidRPr="0065303F">
        <w:rPr>
          <w:sz w:val="28"/>
          <w:szCs w:val="28"/>
        </w:rPr>
        <w:t xml:space="preserve">Кроме того, заявление должно содержать информацию об адресном ориентире, на котором предполагается размещение объекта, тип размещаемого объекта, его площадь, указание на способ получения муниципальной услуги </w:t>
      </w:r>
      <w:r w:rsidRPr="0065303F">
        <w:rPr>
          <w:sz w:val="28"/>
          <w:szCs w:val="28"/>
        </w:rPr>
        <w:lastRenderedPageBreak/>
        <w:t>(нарочно, в форме бумажного или электронного документа) и должно быть подписано Заявителем или его уполномоченным представителем;</w:t>
      </w:r>
      <w:proofErr w:type="gramEnd"/>
    </w:p>
    <w:p w:rsidR="007018A6" w:rsidRPr="0065303F" w:rsidRDefault="007018A6" w:rsidP="007018A6">
      <w:pPr>
        <w:widowControl w:val="0"/>
        <w:tabs>
          <w:tab w:val="left" w:pos="851"/>
        </w:tabs>
        <w:autoSpaceDE w:val="0"/>
        <w:autoSpaceDN w:val="0"/>
        <w:adjustRightInd w:val="0"/>
        <w:ind w:firstLine="567"/>
        <w:jc w:val="both"/>
        <w:rPr>
          <w:sz w:val="28"/>
          <w:szCs w:val="28"/>
        </w:rPr>
      </w:pPr>
      <w:r w:rsidRPr="0065303F">
        <w:rPr>
          <w:sz w:val="28"/>
          <w:szCs w:val="28"/>
        </w:rPr>
        <w:t>2) заявление о согласии на обработку персональных данных по форме,</w:t>
      </w:r>
      <w:r w:rsidRPr="0065303F">
        <w:rPr>
          <w:rFonts w:eastAsia="Calibri"/>
          <w:i/>
          <w:sz w:val="28"/>
          <w:szCs w:val="28"/>
        </w:rPr>
        <w:t xml:space="preserve"> </w:t>
      </w:r>
      <w:r w:rsidRPr="0065303F">
        <w:rPr>
          <w:rFonts w:eastAsia="Calibri"/>
          <w:sz w:val="28"/>
          <w:szCs w:val="28"/>
        </w:rPr>
        <w:t xml:space="preserve">согласно приложению </w:t>
      </w:r>
      <w:r w:rsidRPr="0065303F">
        <w:rPr>
          <w:sz w:val="28"/>
          <w:szCs w:val="28"/>
        </w:rPr>
        <w:t>2</w:t>
      </w:r>
      <w:r w:rsidRPr="0065303F">
        <w:rPr>
          <w:rFonts w:eastAsia="Calibri"/>
          <w:sz w:val="28"/>
          <w:szCs w:val="28"/>
        </w:rPr>
        <w:t xml:space="preserve"> к Регламенту (для физических лиц);</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sz w:val="28"/>
          <w:szCs w:val="28"/>
        </w:rPr>
        <w:t>3) паспорта или иного документа, удостоверяющего личность заявителя, уполномоченного представителя Заявителя (для физических лиц и уполномоченных представителей юридических лиц) и документа, подтверждающего полномочия представителя Заявителя (в случае обращения доверенного лица);</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4) 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5) выданной не более чем за один месяц до дня подачи заявления выписки из Единого государственного реестра юридических лиц (для юридических лиц);</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6) выданной не более чем за месяц до дня подачи заявления выписки из Единого государственного реестра индивидуальных предпринимателей (для индивидуальных предпринимателей);</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7) документов, подтверждающих отнесение Заявителя к лицам, на которых законодательством Российской Федерации возложена обязанность по созданию мест (площадок) накопления твердых коммунальных отходов;</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8) схемы размещения места (площадки) накопления твердых коммунальных отходов.</w:t>
      </w:r>
    </w:p>
    <w:p w:rsidR="007018A6" w:rsidRPr="0065303F" w:rsidRDefault="007018A6" w:rsidP="007018A6">
      <w:pPr>
        <w:autoSpaceDE w:val="0"/>
        <w:autoSpaceDN w:val="0"/>
        <w:adjustRightInd w:val="0"/>
        <w:ind w:firstLine="567"/>
        <w:jc w:val="both"/>
        <w:rPr>
          <w:sz w:val="28"/>
          <w:szCs w:val="28"/>
        </w:rPr>
      </w:pPr>
      <w:r w:rsidRPr="0065303F">
        <w:rPr>
          <w:sz w:val="28"/>
          <w:szCs w:val="28"/>
        </w:rPr>
        <w:t>При личном обращении Заявителя документы, указанные в подпунктах 1-8 настоящего пункта, предоставляются в оригиналах и в копиях (подпункты 3-8).</w:t>
      </w:r>
    </w:p>
    <w:p w:rsidR="007018A6" w:rsidRPr="0065303F" w:rsidRDefault="007018A6" w:rsidP="007018A6">
      <w:pPr>
        <w:autoSpaceDE w:val="0"/>
        <w:autoSpaceDN w:val="0"/>
        <w:adjustRightInd w:val="0"/>
        <w:ind w:firstLine="567"/>
        <w:jc w:val="both"/>
        <w:rPr>
          <w:sz w:val="28"/>
          <w:szCs w:val="28"/>
        </w:rPr>
      </w:pPr>
      <w:proofErr w:type="gramStart"/>
      <w:r w:rsidRPr="0065303F">
        <w:rPr>
          <w:sz w:val="28"/>
          <w:szCs w:val="28"/>
        </w:rPr>
        <w:t>При направлении Заявителем документов посредством почтового отправления или в форме электронных документов, подписанных электронной подписью (далее - электронные документы), по электронной почте, через портал государственных услуг документы предоставляются в оригинале (документы, указанные в подпунктах 1, 2 настоящего пункта), в копиях, заверенных в установленном действующим законодательством порядке (документы, указанные в подпунктах 3, 4, 7, 8 настоящего пункта), и копиях (документы, указанные в</w:t>
      </w:r>
      <w:proofErr w:type="gramEnd"/>
      <w:r w:rsidRPr="0065303F">
        <w:rPr>
          <w:sz w:val="28"/>
          <w:szCs w:val="28"/>
        </w:rPr>
        <w:t xml:space="preserve"> </w:t>
      </w:r>
      <w:proofErr w:type="gramStart"/>
      <w:r w:rsidRPr="0065303F">
        <w:rPr>
          <w:sz w:val="28"/>
          <w:szCs w:val="28"/>
        </w:rPr>
        <w:t>подпунктах</w:t>
      </w:r>
      <w:proofErr w:type="gramEnd"/>
      <w:r w:rsidRPr="0065303F">
        <w:rPr>
          <w:sz w:val="28"/>
          <w:szCs w:val="28"/>
        </w:rPr>
        <w:t xml:space="preserve"> 5 и 6 настоящего пункта).</w:t>
      </w:r>
    </w:p>
    <w:p w:rsidR="007018A6" w:rsidRPr="0065303F" w:rsidRDefault="007018A6" w:rsidP="007018A6">
      <w:pPr>
        <w:autoSpaceDE w:val="0"/>
        <w:autoSpaceDN w:val="0"/>
        <w:adjustRightInd w:val="0"/>
        <w:ind w:firstLine="567"/>
        <w:jc w:val="both"/>
        <w:rPr>
          <w:sz w:val="28"/>
          <w:szCs w:val="28"/>
        </w:rPr>
      </w:pPr>
      <w:r w:rsidRPr="0065303F">
        <w:rPr>
          <w:sz w:val="28"/>
          <w:szCs w:val="28"/>
        </w:rPr>
        <w:t>При направлении электронных документов через портал государственных услуг документы предоставляются в виде электронных документов.</w:t>
      </w:r>
    </w:p>
    <w:p w:rsidR="007018A6" w:rsidRPr="0065303F" w:rsidRDefault="007018A6" w:rsidP="007018A6">
      <w:pPr>
        <w:autoSpaceDE w:val="0"/>
        <w:autoSpaceDN w:val="0"/>
        <w:adjustRightInd w:val="0"/>
        <w:ind w:firstLine="540"/>
        <w:jc w:val="both"/>
        <w:rPr>
          <w:rFonts w:eastAsia="Calibri"/>
          <w:sz w:val="28"/>
          <w:szCs w:val="28"/>
        </w:rPr>
      </w:pPr>
      <w:r w:rsidRPr="0065303F">
        <w:rPr>
          <w:rFonts w:eastAsia="Calibri"/>
          <w:sz w:val="28"/>
          <w:szCs w:val="28"/>
        </w:rPr>
        <w:t>В случае</w:t>
      </w:r>
      <w:proofErr w:type="gramStart"/>
      <w:r w:rsidRPr="0065303F">
        <w:rPr>
          <w:rFonts w:eastAsia="Calibri"/>
          <w:sz w:val="28"/>
          <w:szCs w:val="28"/>
        </w:rPr>
        <w:t>,</w:t>
      </w:r>
      <w:proofErr w:type="gramEnd"/>
      <w:r w:rsidRPr="0065303F">
        <w:rPr>
          <w:rFonts w:eastAsia="Calibri"/>
          <w:sz w:val="28"/>
          <w:szCs w:val="28"/>
        </w:rPr>
        <w:t xml:space="preserve">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Отдел при предоставлении муниципальной услуги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В случае если документы, предусмотренные подпунктами 5, 6 пункта 2.6 Регламента Заявителем не представлены, получение указанных документов осуществляется Отделом посредством информационного межведомственного взаимодействия.</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lastRenderedPageBreak/>
        <w:t xml:space="preserve">2.7. Основаниями для отказа в </w:t>
      </w:r>
      <w:proofErr w:type="gramStart"/>
      <w:r w:rsidRPr="0065303F">
        <w:rPr>
          <w:rFonts w:ascii="Times New Roman" w:hAnsi="Times New Roman" w:cs="Times New Roman"/>
          <w:sz w:val="28"/>
          <w:szCs w:val="28"/>
        </w:rPr>
        <w:t>приеме</w:t>
      </w:r>
      <w:proofErr w:type="gramEnd"/>
      <w:r w:rsidRPr="0065303F">
        <w:rPr>
          <w:rFonts w:ascii="Times New Roman" w:hAnsi="Times New Roman" w:cs="Times New Roman"/>
          <w:sz w:val="28"/>
          <w:szCs w:val="28"/>
        </w:rPr>
        <w:t xml:space="preserve"> заявления и документов, необходимых для предоставления муниципальной услуги, являются:</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1) предоставление неполного перечня документов из числа предусмотренных пунктом 2.6 Регламента, за исключением документов, указанных в </w:t>
      </w:r>
      <w:proofErr w:type="gramStart"/>
      <w:r w:rsidRPr="0065303F">
        <w:rPr>
          <w:rFonts w:ascii="Times New Roman" w:hAnsi="Times New Roman" w:cs="Times New Roman"/>
          <w:sz w:val="28"/>
          <w:szCs w:val="28"/>
        </w:rPr>
        <w:t>подпунктах</w:t>
      </w:r>
      <w:proofErr w:type="gramEnd"/>
      <w:r w:rsidRPr="0065303F">
        <w:rPr>
          <w:rFonts w:ascii="Times New Roman" w:hAnsi="Times New Roman" w:cs="Times New Roman"/>
          <w:sz w:val="28"/>
          <w:szCs w:val="28"/>
        </w:rPr>
        <w:t xml:space="preserve"> 5, 6 пункта 2.6 Регламента;</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2) представление документов лицом, не имеющим полномочий на их представление в </w:t>
      </w:r>
      <w:proofErr w:type="gramStart"/>
      <w:r w:rsidRPr="0065303F">
        <w:rPr>
          <w:sz w:val="28"/>
          <w:szCs w:val="28"/>
        </w:rPr>
        <w:t>соответствии</w:t>
      </w:r>
      <w:proofErr w:type="gramEnd"/>
      <w:r w:rsidRPr="0065303F">
        <w:rPr>
          <w:sz w:val="28"/>
          <w:szCs w:val="28"/>
        </w:rPr>
        <w:t xml:space="preserve"> с действующим законодательством;</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3) основания (случаи), указанные в </w:t>
      </w:r>
      <w:proofErr w:type="gramStart"/>
      <w:r w:rsidRPr="0065303F">
        <w:rPr>
          <w:rFonts w:ascii="Times New Roman" w:hAnsi="Times New Roman" w:cs="Times New Roman"/>
          <w:sz w:val="28"/>
          <w:szCs w:val="28"/>
        </w:rPr>
        <w:t>пункте</w:t>
      </w:r>
      <w:proofErr w:type="gramEnd"/>
      <w:r w:rsidRPr="0065303F">
        <w:rPr>
          <w:rFonts w:ascii="Times New Roman" w:hAnsi="Times New Roman" w:cs="Times New Roman"/>
          <w:sz w:val="28"/>
          <w:szCs w:val="28"/>
        </w:rPr>
        <w:t xml:space="preserve"> 2.9 Регламента.</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2.8. Основаниями для отказа в </w:t>
      </w:r>
      <w:proofErr w:type="gramStart"/>
      <w:r w:rsidRPr="0065303F">
        <w:rPr>
          <w:rFonts w:ascii="Times New Roman" w:hAnsi="Times New Roman" w:cs="Times New Roman"/>
          <w:sz w:val="28"/>
          <w:szCs w:val="28"/>
        </w:rPr>
        <w:t>предоставлении</w:t>
      </w:r>
      <w:proofErr w:type="gramEnd"/>
      <w:r w:rsidRPr="0065303F">
        <w:rPr>
          <w:rFonts w:ascii="Times New Roman" w:hAnsi="Times New Roman" w:cs="Times New Roman"/>
          <w:sz w:val="28"/>
          <w:szCs w:val="28"/>
        </w:rPr>
        <w:t xml:space="preserve"> муниципальной услуги являются:</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1) несоответствие места (площадки) накопления твердых коммунальных отходов требованиям Правил благоустройства,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2) несоответствие заявления установленным настоящим регламентом требованиям;</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3) основания (случаи), указанные в </w:t>
      </w:r>
      <w:proofErr w:type="gramStart"/>
      <w:r w:rsidRPr="0065303F">
        <w:rPr>
          <w:rFonts w:ascii="Times New Roman" w:hAnsi="Times New Roman" w:cs="Times New Roman"/>
          <w:sz w:val="28"/>
          <w:szCs w:val="28"/>
        </w:rPr>
        <w:t>пункте</w:t>
      </w:r>
      <w:proofErr w:type="gramEnd"/>
      <w:r w:rsidRPr="0065303F">
        <w:rPr>
          <w:rFonts w:ascii="Times New Roman" w:hAnsi="Times New Roman" w:cs="Times New Roman"/>
          <w:sz w:val="28"/>
          <w:szCs w:val="28"/>
        </w:rPr>
        <w:t xml:space="preserve"> 2.9 Регламента.</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2.9. Помимо оснований для отказа в </w:t>
      </w:r>
      <w:proofErr w:type="gramStart"/>
      <w:r w:rsidRPr="0065303F">
        <w:rPr>
          <w:sz w:val="28"/>
          <w:szCs w:val="28"/>
        </w:rPr>
        <w:t>приеме</w:t>
      </w:r>
      <w:proofErr w:type="gramEnd"/>
      <w:r w:rsidRPr="0065303F">
        <w:rPr>
          <w:sz w:val="28"/>
          <w:szCs w:val="28"/>
        </w:rPr>
        <w:t xml:space="preserve"> документов, необходимых для предоставления муниципальной услуги, либо в предоставлении муниципальной услуги, указанных в пунктах 2.7, 2.8 Регламента, такими основаниями (в том числе для последующего отказа) являются:</w:t>
      </w:r>
    </w:p>
    <w:p w:rsidR="007018A6" w:rsidRPr="0065303F" w:rsidRDefault="007018A6" w:rsidP="007018A6">
      <w:pPr>
        <w:autoSpaceDE w:val="0"/>
        <w:autoSpaceDN w:val="0"/>
        <w:adjustRightInd w:val="0"/>
        <w:ind w:firstLine="567"/>
        <w:jc w:val="both"/>
        <w:rPr>
          <w:sz w:val="28"/>
          <w:szCs w:val="28"/>
        </w:rPr>
      </w:pPr>
      <w:r w:rsidRPr="0065303F">
        <w:rPr>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18A6" w:rsidRPr="0065303F" w:rsidRDefault="007018A6" w:rsidP="007018A6">
      <w:pPr>
        <w:autoSpaceDE w:val="0"/>
        <w:autoSpaceDN w:val="0"/>
        <w:adjustRightInd w:val="0"/>
        <w:ind w:firstLine="567"/>
        <w:jc w:val="both"/>
        <w:rPr>
          <w:sz w:val="28"/>
          <w:szCs w:val="28"/>
        </w:rPr>
      </w:pPr>
      <w:proofErr w:type="gramStart"/>
      <w:r w:rsidRPr="0065303F">
        <w:rPr>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5, 6 пункта 2.6 Регламента);</w:t>
      </w:r>
      <w:proofErr w:type="gramEnd"/>
    </w:p>
    <w:p w:rsidR="007018A6" w:rsidRPr="0065303F" w:rsidRDefault="007018A6" w:rsidP="007018A6">
      <w:pPr>
        <w:autoSpaceDE w:val="0"/>
        <w:autoSpaceDN w:val="0"/>
        <w:adjustRightInd w:val="0"/>
        <w:ind w:firstLine="567"/>
        <w:jc w:val="both"/>
        <w:rPr>
          <w:sz w:val="28"/>
          <w:szCs w:val="28"/>
        </w:rPr>
      </w:pPr>
      <w:r w:rsidRPr="0065303F">
        <w:rPr>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5, 6 пункта 2.6 Регламента).</w:t>
      </w:r>
    </w:p>
    <w:p w:rsidR="007018A6" w:rsidRPr="0065303F" w:rsidRDefault="007018A6" w:rsidP="007018A6">
      <w:pPr>
        <w:autoSpaceDE w:val="0"/>
        <w:autoSpaceDN w:val="0"/>
        <w:adjustRightInd w:val="0"/>
        <w:ind w:firstLine="567"/>
        <w:jc w:val="both"/>
        <w:rPr>
          <w:sz w:val="28"/>
          <w:szCs w:val="28"/>
        </w:rPr>
      </w:pPr>
      <w:r w:rsidRPr="0065303F">
        <w:rPr>
          <w:sz w:val="28"/>
          <w:szCs w:val="28"/>
        </w:rPr>
        <w:t>2.10. Основаниями для приостановления предоставления муниципальной услуги Заявителю являются:</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1) наличие ошибок в </w:t>
      </w:r>
      <w:proofErr w:type="gramStart"/>
      <w:r w:rsidRPr="0065303F">
        <w:rPr>
          <w:sz w:val="28"/>
          <w:szCs w:val="28"/>
        </w:rPr>
        <w:t>документах</w:t>
      </w:r>
      <w:proofErr w:type="gramEnd"/>
      <w:r w:rsidRPr="0065303F">
        <w:rPr>
          <w:sz w:val="28"/>
          <w:szCs w:val="28"/>
        </w:rPr>
        <w:t>, полученных в рамках межведомственного взаимодействия;</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2) истечение срока действия документов, полученных в </w:t>
      </w:r>
      <w:proofErr w:type="gramStart"/>
      <w:r w:rsidRPr="0065303F">
        <w:rPr>
          <w:sz w:val="28"/>
          <w:szCs w:val="28"/>
        </w:rPr>
        <w:t>рамках</w:t>
      </w:r>
      <w:proofErr w:type="gramEnd"/>
      <w:r w:rsidRPr="0065303F">
        <w:rPr>
          <w:sz w:val="28"/>
          <w:szCs w:val="28"/>
        </w:rPr>
        <w:t xml:space="preserve"> межведомственного взаимодействия.</w:t>
      </w:r>
    </w:p>
    <w:p w:rsidR="007018A6" w:rsidRPr="0065303F" w:rsidRDefault="007018A6" w:rsidP="007018A6">
      <w:pPr>
        <w:autoSpaceDE w:val="0"/>
        <w:autoSpaceDN w:val="0"/>
        <w:adjustRightInd w:val="0"/>
        <w:ind w:firstLine="567"/>
        <w:jc w:val="both"/>
        <w:rPr>
          <w:sz w:val="28"/>
          <w:szCs w:val="28"/>
        </w:rPr>
      </w:pPr>
      <w:r w:rsidRPr="0065303F">
        <w:rPr>
          <w:sz w:val="28"/>
          <w:szCs w:val="28"/>
        </w:rPr>
        <w:t>2.11. Муниципальная услуга предоставляется бесплатно.</w:t>
      </w:r>
    </w:p>
    <w:p w:rsidR="007018A6" w:rsidRPr="0065303F" w:rsidRDefault="007018A6" w:rsidP="007018A6">
      <w:pPr>
        <w:autoSpaceDE w:val="0"/>
        <w:autoSpaceDN w:val="0"/>
        <w:adjustRightInd w:val="0"/>
        <w:ind w:firstLine="567"/>
        <w:jc w:val="both"/>
        <w:rPr>
          <w:sz w:val="28"/>
          <w:szCs w:val="28"/>
        </w:rPr>
      </w:pPr>
      <w:r w:rsidRPr="0065303F">
        <w:rPr>
          <w:bCs/>
          <w:sz w:val="28"/>
          <w:szCs w:val="28"/>
        </w:rPr>
        <w:t>2.12. М</w:t>
      </w:r>
      <w:r w:rsidRPr="0065303F">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услуги </w:t>
      </w:r>
      <w:r w:rsidRPr="0065303F">
        <w:rPr>
          <w:bCs/>
          <w:sz w:val="28"/>
          <w:szCs w:val="28"/>
        </w:rPr>
        <w:t>составляет не более 15 минут.</w:t>
      </w:r>
    </w:p>
    <w:p w:rsidR="007018A6" w:rsidRPr="0065303F" w:rsidRDefault="007018A6" w:rsidP="007018A6">
      <w:pPr>
        <w:autoSpaceDE w:val="0"/>
        <w:autoSpaceDN w:val="0"/>
        <w:adjustRightInd w:val="0"/>
        <w:ind w:firstLine="567"/>
        <w:jc w:val="both"/>
        <w:rPr>
          <w:sz w:val="28"/>
          <w:szCs w:val="28"/>
        </w:rPr>
      </w:pPr>
      <w:r w:rsidRPr="0065303F">
        <w:rPr>
          <w:bCs/>
          <w:sz w:val="28"/>
          <w:szCs w:val="28"/>
        </w:rPr>
        <w:t xml:space="preserve">2.13. </w:t>
      </w:r>
      <w:r w:rsidRPr="0065303F">
        <w:rPr>
          <w:sz w:val="28"/>
          <w:szCs w:val="28"/>
        </w:rPr>
        <w:t xml:space="preserve">Регистрация письменного запроса Заявителя о порядке предоставления муниципальной услуги (в том числе поданного в электронной форме) </w:t>
      </w:r>
      <w:proofErr w:type="gramStart"/>
      <w:r w:rsidRPr="0065303F">
        <w:rPr>
          <w:bCs/>
          <w:sz w:val="28"/>
          <w:szCs w:val="28"/>
        </w:rPr>
        <w:lastRenderedPageBreak/>
        <w:t>осуществляется в день его поступления и рассматривается</w:t>
      </w:r>
      <w:proofErr w:type="gramEnd"/>
      <w:r w:rsidRPr="0065303F">
        <w:rPr>
          <w:bCs/>
          <w:sz w:val="28"/>
          <w:szCs w:val="28"/>
        </w:rPr>
        <w:t xml:space="preserve"> в сроки, предусмотренные для рассмотрения запрос граждан Федеральным законом </w:t>
      </w:r>
      <w:r w:rsidRPr="0065303F">
        <w:rPr>
          <w:sz w:val="28"/>
          <w:szCs w:val="28"/>
        </w:rPr>
        <w:t>от 09.02.2009 № 8-ФЗ «Об обеспечении доступа к информации о деятельности государственных органов и органов местного самоуправления»</w:t>
      </w:r>
      <w:r w:rsidRPr="0065303F">
        <w:rPr>
          <w:bCs/>
          <w:sz w:val="28"/>
          <w:szCs w:val="28"/>
        </w:rPr>
        <w:t>.</w:t>
      </w:r>
    </w:p>
    <w:p w:rsidR="007018A6" w:rsidRPr="0065303F" w:rsidRDefault="007018A6" w:rsidP="007018A6">
      <w:pPr>
        <w:autoSpaceDE w:val="0"/>
        <w:autoSpaceDN w:val="0"/>
        <w:adjustRightInd w:val="0"/>
        <w:ind w:firstLine="567"/>
        <w:jc w:val="both"/>
        <w:rPr>
          <w:sz w:val="28"/>
          <w:szCs w:val="28"/>
        </w:rPr>
      </w:pPr>
      <w:r w:rsidRPr="0065303F">
        <w:rPr>
          <w:bCs/>
          <w:sz w:val="28"/>
          <w:szCs w:val="28"/>
        </w:rPr>
        <w:t xml:space="preserve">2.14. </w:t>
      </w:r>
      <w:r w:rsidRPr="0065303F">
        <w:rPr>
          <w:sz w:val="28"/>
          <w:szCs w:val="28"/>
        </w:rPr>
        <w:t>Требования к помещениям, в которых предоставляется муниципальная услуга:</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2.14.1. Центральный вход в здание, в </w:t>
      </w:r>
      <w:proofErr w:type="gramStart"/>
      <w:r w:rsidRPr="0065303F">
        <w:rPr>
          <w:sz w:val="28"/>
          <w:szCs w:val="28"/>
        </w:rPr>
        <w:t>котором</w:t>
      </w:r>
      <w:proofErr w:type="gramEnd"/>
      <w:r w:rsidRPr="0065303F">
        <w:rPr>
          <w:sz w:val="28"/>
          <w:szCs w:val="28"/>
        </w:rPr>
        <w:t xml:space="preserve"> располагается Отдел оборудован информационной табличкой (вывеской), содержащей наименование органа местного самоуправления – администрации Северо-Енисейского района</w:t>
      </w:r>
      <w:r w:rsidRPr="0065303F">
        <w:rPr>
          <w:i/>
          <w:sz w:val="28"/>
          <w:szCs w:val="28"/>
        </w:rPr>
        <w:t>.</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Здание, в </w:t>
      </w:r>
      <w:proofErr w:type="gramStart"/>
      <w:r w:rsidRPr="0065303F">
        <w:rPr>
          <w:sz w:val="28"/>
          <w:szCs w:val="28"/>
        </w:rPr>
        <w:t>котором</w:t>
      </w:r>
      <w:proofErr w:type="gramEnd"/>
      <w:r w:rsidRPr="0065303F">
        <w:rPr>
          <w:sz w:val="28"/>
          <w:szCs w:val="28"/>
        </w:rPr>
        <w:t xml:space="preserve"> предоставляется муниципальная услуга, находится вблизи автобусной остановки.</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Для информирования Заявителей в </w:t>
      </w:r>
      <w:proofErr w:type="gramStart"/>
      <w:r w:rsidRPr="0065303F">
        <w:rPr>
          <w:sz w:val="28"/>
          <w:szCs w:val="28"/>
        </w:rPr>
        <w:t>здании</w:t>
      </w:r>
      <w:proofErr w:type="gramEnd"/>
      <w:r w:rsidRPr="0065303F">
        <w:rPr>
          <w:sz w:val="28"/>
          <w:szCs w:val="28"/>
        </w:rPr>
        <w:t xml:space="preserve"> предусмотрено место для информационного стенда с указанием наименований отделов администрации Северо-Енисейского района и номеров кабинетов, в которых они расположены.</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Вход в кабинет, в </w:t>
      </w:r>
      <w:proofErr w:type="gramStart"/>
      <w:r w:rsidRPr="0065303F">
        <w:rPr>
          <w:sz w:val="28"/>
          <w:szCs w:val="28"/>
        </w:rPr>
        <w:t>котором</w:t>
      </w:r>
      <w:proofErr w:type="gramEnd"/>
      <w:r w:rsidRPr="0065303F">
        <w:rPr>
          <w:sz w:val="28"/>
          <w:szCs w:val="28"/>
        </w:rPr>
        <w:t xml:space="preserve"> расположен Отдел, оборудован информационной вывеской с указанием:</w:t>
      </w:r>
    </w:p>
    <w:p w:rsidR="007018A6" w:rsidRPr="0065303F" w:rsidRDefault="007018A6" w:rsidP="007018A6">
      <w:pPr>
        <w:autoSpaceDE w:val="0"/>
        <w:autoSpaceDN w:val="0"/>
        <w:adjustRightInd w:val="0"/>
        <w:ind w:left="426"/>
        <w:jc w:val="both"/>
        <w:rPr>
          <w:sz w:val="28"/>
          <w:szCs w:val="28"/>
        </w:rPr>
      </w:pPr>
      <w:r w:rsidRPr="0065303F">
        <w:rPr>
          <w:sz w:val="28"/>
          <w:szCs w:val="28"/>
        </w:rPr>
        <w:t>1) Отдела, оказывающего муниципальную услугу и его специалистов;</w:t>
      </w:r>
    </w:p>
    <w:p w:rsidR="007018A6" w:rsidRPr="0065303F" w:rsidRDefault="007018A6" w:rsidP="007018A6">
      <w:pPr>
        <w:autoSpaceDE w:val="0"/>
        <w:autoSpaceDN w:val="0"/>
        <w:adjustRightInd w:val="0"/>
        <w:ind w:left="426"/>
        <w:jc w:val="both"/>
        <w:rPr>
          <w:i/>
          <w:sz w:val="28"/>
          <w:szCs w:val="28"/>
        </w:rPr>
      </w:pPr>
      <w:r w:rsidRPr="0065303F">
        <w:rPr>
          <w:sz w:val="28"/>
          <w:szCs w:val="28"/>
        </w:rPr>
        <w:t>2) фамилии, имени, отчества начальника</w:t>
      </w:r>
      <w:r w:rsidRPr="0065303F">
        <w:rPr>
          <w:i/>
          <w:sz w:val="28"/>
          <w:szCs w:val="28"/>
        </w:rPr>
        <w:t xml:space="preserve"> </w:t>
      </w:r>
      <w:r w:rsidRPr="0065303F">
        <w:rPr>
          <w:sz w:val="28"/>
          <w:szCs w:val="28"/>
        </w:rPr>
        <w:t>Отдела и его специалистов;</w:t>
      </w:r>
    </w:p>
    <w:p w:rsidR="007018A6" w:rsidRPr="0065303F" w:rsidRDefault="007018A6" w:rsidP="007018A6">
      <w:pPr>
        <w:ind w:left="426"/>
        <w:rPr>
          <w:sz w:val="28"/>
          <w:szCs w:val="28"/>
        </w:rPr>
      </w:pPr>
      <w:r w:rsidRPr="0065303F">
        <w:rPr>
          <w:sz w:val="28"/>
          <w:szCs w:val="28"/>
        </w:rPr>
        <w:t>3) часов приема начальника Отдела и его специалистов.</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2.14.2. В целях обеспечения беспрепятственного доступа инвалидов и иных лиц из числа </w:t>
      </w:r>
      <w:proofErr w:type="spellStart"/>
      <w:r w:rsidRPr="0065303F">
        <w:rPr>
          <w:rFonts w:ascii="Times New Roman" w:hAnsi="Times New Roman" w:cs="Times New Roman"/>
          <w:sz w:val="28"/>
          <w:szCs w:val="28"/>
        </w:rPr>
        <w:t>маломобильных</w:t>
      </w:r>
      <w:proofErr w:type="spellEnd"/>
      <w:r w:rsidRPr="0065303F">
        <w:rPr>
          <w:rFonts w:ascii="Times New Roman" w:hAnsi="Times New Roman" w:cs="Times New Roman"/>
          <w:sz w:val="28"/>
          <w:szCs w:val="28"/>
        </w:rPr>
        <w:t xml:space="preserve">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 xml:space="preserve">на автостоянке, которая расположена рядом с администрацией района, выделено одно </w:t>
      </w:r>
      <w:proofErr w:type="spellStart"/>
      <w:r w:rsidRPr="0065303F">
        <w:rPr>
          <w:sz w:val="28"/>
          <w:szCs w:val="28"/>
        </w:rPr>
        <w:t>машиноместо</w:t>
      </w:r>
      <w:proofErr w:type="spellEnd"/>
      <w:r w:rsidRPr="0065303F">
        <w:rPr>
          <w:sz w:val="28"/>
          <w:szCs w:val="28"/>
        </w:rPr>
        <w:t xml:space="preserve"> для специальных автотранспортных средств инвалидов;</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внутри здания со стороны запасного выхода № 1 подъем по лестнице оборудован съемным пандусом;</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 xml:space="preserve">кабинет, в </w:t>
      </w:r>
      <w:proofErr w:type="gramStart"/>
      <w:r w:rsidRPr="0065303F">
        <w:rPr>
          <w:sz w:val="28"/>
          <w:szCs w:val="28"/>
        </w:rPr>
        <w:t>котором</w:t>
      </w:r>
      <w:proofErr w:type="gramEnd"/>
      <w:r w:rsidRPr="0065303F">
        <w:rPr>
          <w:sz w:val="28"/>
          <w:szCs w:val="28"/>
        </w:rPr>
        <w:t xml:space="preserve"> оказывается муниципальная услуга, расположен на первом этаже здания;</w:t>
      </w:r>
    </w:p>
    <w:p w:rsidR="007018A6" w:rsidRPr="0065303F" w:rsidRDefault="007018A6" w:rsidP="007018A6">
      <w:pPr>
        <w:ind w:firstLine="567"/>
        <w:jc w:val="both"/>
        <w:rPr>
          <w:sz w:val="28"/>
          <w:szCs w:val="28"/>
        </w:rPr>
      </w:pPr>
      <w:r w:rsidRPr="0065303F">
        <w:rPr>
          <w:sz w:val="28"/>
          <w:szCs w:val="28"/>
        </w:rPr>
        <w:t xml:space="preserve">в </w:t>
      </w:r>
      <w:proofErr w:type="gramStart"/>
      <w:r w:rsidRPr="0065303F">
        <w:rPr>
          <w:sz w:val="28"/>
          <w:szCs w:val="28"/>
        </w:rPr>
        <w:t>случае</w:t>
      </w:r>
      <w:proofErr w:type="gramEnd"/>
      <w:r w:rsidRPr="0065303F">
        <w:rPr>
          <w:sz w:val="28"/>
          <w:szCs w:val="28"/>
        </w:rPr>
        <w:t xml:space="preserve">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65303F">
        <w:rPr>
          <w:sz w:val="28"/>
          <w:szCs w:val="28"/>
        </w:rPr>
        <w:t>сурдопереводчика</w:t>
      </w:r>
      <w:proofErr w:type="spellEnd"/>
      <w:r w:rsidRPr="0065303F">
        <w:rPr>
          <w:sz w:val="28"/>
          <w:szCs w:val="28"/>
        </w:rPr>
        <w:t xml:space="preserve"> и </w:t>
      </w:r>
      <w:proofErr w:type="spellStart"/>
      <w:r w:rsidRPr="0065303F">
        <w:rPr>
          <w:sz w:val="28"/>
          <w:szCs w:val="28"/>
        </w:rPr>
        <w:t>тифлосурдопереводчика</w:t>
      </w:r>
      <w:proofErr w:type="spellEnd"/>
      <w:r w:rsidRPr="0065303F">
        <w:rPr>
          <w:sz w:val="28"/>
          <w:szCs w:val="28"/>
        </w:rPr>
        <w:t>. Также допускаются собаки-проводники (при наличии документа установленной формы, подтверждающего их специальное обучение);</w:t>
      </w:r>
    </w:p>
    <w:p w:rsidR="007018A6" w:rsidRPr="0065303F" w:rsidRDefault="007018A6" w:rsidP="007018A6">
      <w:pPr>
        <w:autoSpaceDE w:val="0"/>
        <w:autoSpaceDN w:val="0"/>
        <w:adjustRightInd w:val="0"/>
        <w:ind w:firstLine="567"/>
        <w:jc w:val="both"/>
        <w:outlineLvl w:val="1"/>
        <w:rPr>
          <w:sz w:val="28"/>
          <w:szCs w:val="28"/>
        </w:rPr>
      </w:pPr>
      <w:proofErr w:type="gramStart"/>
      <w:r w:rsidRPr="0065303F">
        <w:rPr>
          <w:sz w:val="28"/>
          <w:szCs w:val="28"/>
        </w:rPr>
        <w:t>при необходимости специалисты Отдела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 здания</w:t>
      </w:r>
      <w:proofErr w:type="gramEnd"/>
      <w:r w:rsidRPr="0065303F">
        <w:rPr>
          <w:sz w:val="28"/>
          <w:szCs w:val="28"/>
        </w:rPr>
        <w:t xml:space="preserve">, в </w:t>
      </w:r>
      <w:proofErr w:type="gramStart"/>
      <w:r w:rsidRPr="0065303F">
        <w:rPr>
          <w:sz w:val="28"/>
          <w:szCs w:val="28"/>
        </w:rPr>
        <w:t>котором</w:t>
      </w:r>
      <w:proofErr w:type="gramEnd"/>
      <w:r w:rsidRPr="0065303F">
        <w:rPr>
          <w:sz w:val="28"/>
          <w:szCs w:val="28"/>
        </w:rPr>
        <w:t xml:space="preserve"> оказывается муниципальная услуга и прилегающей территории.</w:t>
      </w:r>
    </w:p>
    <w:p w:rsidR="007018A6" w:rsidRPr="0065303F" w:rsidRDefault="007018A6" w:rsidP="007018A6">
      <w:pPr>
        <w:autoSpaceDE w:val="0"/>
        <w:autoSpaceDN w:val="0"/>
        <w:adjustRightInd w:val="0"/>
        <w:ind w:firstLine="567"/>
        <w:jc w:val="both"/>
        <w:rPr>
          <w:sz w:val="28"/>
          <w:szCs w:val="28"/>
        </w:rPr>
      </w:pPr>
      <w:r w:rsidRPr="0065303F">
        <w:rPr>
          <w:rFonts w:eastAsia="Arial Unicode MS"/>
          <w:sz w:val="28"/>
          <w:szCs w:val="28"/>
        </w:rPr>
        <w:t xml:space="preserve">2.14.3. </w:t>
      </w:r>
      <w:r w:rsidRPr="0065303F">
        <w:rPr>
          <w:sz w:val="28"/>
          <w:szCs w:val="28"/>
        </w:rPr>
        <w:t>Оборудование мест ожидания.</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lastRenderedPageBreak/>
        <w:t>Места ожидания оборудованы стульями и (или) кресельными секциями и (или) скамьями.</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Количество мест ожидания определяется исходя из возможностей для их размещения в </w:t>
      </w:r>
      <w:proofErr w:type="gramStart"/>
      <w:r w:rsidRPr="0065303F">
        <w:rPr>
          <w:sz w:val="28"/>
          <w:szCs w:val="28"/>
        </w:rPr>
        <w:t>здании</w:t>
      </w:r>
      <w:proofErr w:type="gramEnd"/>
      <w:r w:rsidRPr="0065303F">
        <w:rPr>
          <w:sz w:val="28"/>
          <w:szCs w:val="28"/>
        </w:rPr>
        <w:t>.</w:t>
      </w:r>
    </w:p>
    <w:p w:rsidR="007018A6" w:rsidRPr="0065303F" w:rsidRDefault="007018A6" w:rsidP="007018A6">
      <w:pPr>
        <w:pStyle w:val="ConsPlusNormal"/>
        <w:widowControl/>
        <w:ind w:firstLine="567"/>
        <w:jc w:val="both"/>
        <w:rPr>
          <w:rFonts w:ascii="Times New Roman" w:hAnsi="Times New Roman" w:cs="Times New Roman"/>
          <w:sz w:val="28"/>
          <w:szCs w:val="28"/>
        </w:rPr>
      </w:pPr>
      <w:r w:rsidRPr="0065303F">
        <w:rPr>
          <w:rFonts w:ascii="Times New Roman" w:hAnsi="Times New Roman" w:cs="Times New Roman"/>
          <w:sz w:val="28"/>
          <w:szCs w:val="28"/>
        </w:rPr>
        <w:t>В здании, в котором оказывается муниципальная услуга, имеются гардероб и места общего пользования со свободным доступом для граждан.</w:t>
      </w:r>
    </w:p>
    <w:p w:rsidR="007018A6" w:rsidRPr="0065303F" w:rsidRDefault="007018A6" w:rsidP="007018A6">
      <w:pPr>
        <w:autoSpaceDE w:val="0"/>
        <w:autoSpaceDN w:val="0"/>
        <w:adjustRightInd w:val="0"/>
        <w:ind w:firstLine="567"/>
        <w:jc w:val="both"/>
        <w:rPr>
          <w:sz w:val="28"/>
          <w:szCs w:val="28"/>
        </w:rPr>
      </w:pPr>
      <w:r w:rsidRPr="0065303F">
        <w:rPr>
          <w:sz w:val="28"/>
          <w:szCs w:val="28"/>
        </w:rPr>
        <w:t>2.14.4. Оборудование мест получения информации.</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Места получения информации, предназначенные для ознакомления Заявителя с информационными материалами, оборудуются информационными стендами; стульями, столом.</w:t>
      </w:r>
    </w:p>
    <w:p w:rsidR="007018A6" w:rsidRPr="0065303F" w:rsidRDefault="007018A6" w:rsidP="007018A6">
      <w:pPr>
        <w:tabs>
          <w:tab w:val="left" w:pos="1080"/>
        </w:tabs>
        <w:autoSpaceDE w:val="0"/>
        <w:autoSpaceDN w:val="0"/>
        <w:adjustRightInd w:val="0"/>
        <w:ind w:firstLine="567"/>
        <w:jc w:val="both"/>
        <w:rPr>
          <w:sz w:val="28"/>
          <w:szCs w:val="28"/>
        </w:rPr>
      </w:pPr>
      <w:r w:rsidRPr="0065303F">
        <w:rPr>
          <w:sz w:val="28"/>
          <w:szCs w:val="28"/>
        </w:rPr>
        <w:t>К информационным стендам обеспечивается возможность свободного доступа граждан.</w:t>
      </w:r>
    </w:p>
    <w:p w:rsidR="007018A6" w:rsidRPr="0065303F" w:rsidRDefault="007018A6" w:rsidP="007018A6">
      <w:pPr>
        <w:tabs>
          <w:tab w:val="left" w:pos="1080"/>
        </w:tabs>
        <w:autoSpaceDE w:val="0"/>
        <w:autoSpaceDN w:val="0"/>
        <w:adjustRightInd w:val="0"/>
        <w:ind w:firstLine="567"/>
        <w:jc w:val="both"/>
        <w:rPr>
          <w:sz w:val="28"/>
          <w:szCs w:val="28"/>
        </w:rPr>
      </w:pPr>
      <w:r w:rsidRPr="0065303F">
        <w:rPr>
          <w:sz w:val="28"/>
          <w:szCs w:val="28"/>
        </w:rPr>
        <w:t>На информационных стендах размещается информация следующего содержания:</w:t>
      </w:r>
    </w:p>
    <w:p w:rsidR="007018A6" w:rsidRPr="0065303F" w:rsidRDefault="007018A6" w:rsidP="007018A6">
      <w:pPr>
        <w:tabs>
          <w:tab w:val="left" w:pos="1080"/>
        </w:tabs>
        <w:autoSpaceDE w:val="0"/>
        <w:autoSpaceDN w:val="0"/>
        <w:adjustRightInd w:val="0"/>
        <w:ind w:firstLine="567"/>
        <w:jc w:val="both"/>
        <w:rPr>
          <w:sz w:val="28"/>
          <w:szCs w:val="28"/>
        </w:rPr>
      </w:pPr>
      <w:r w:rsidRPr="0065303F">
        <w:rPr>
          <w:sz w:val="28"/>
          <w:szCs w:val="28"/>
        </w:rPr>
        <w:t>настоящий административный Регламент;</w:t>
      </w:r>
    </w:p>
    <w:p w:rsidR="007018A6" w:rsidRPr="0065303F" w:rsidRDefault="007018A6" w:rsidP="007018A6">
      <w:pPr>
        <w:tabs>
          <w:tab w:val="left" w:pos="1080"/>
        </w:tabs>
        <w:autoSpaceDE w:val="0"/>
        <w:autoSpaceDN w:val="0"/>
        <w:adjustRightInd w:val="0"/>
        <w:ind w:firstLine="567"/>
        <w:jc w:val="both"/>
        <w:rPr>
          <w:sz w:val="28"/>
          <w:szCs w:val="28"/>
        </w:rPr>
      </w:pPr>
      <w:r w:rsidRPr="0065303F">
        <w:rPr>
          <w:sz w:val="28"/>
          <w:szCs w:val="28"/>
        </w:rPr>
        <w:t>перечень документов, необходимых для получения муниципальной услуги;</w:t>
      </w:r>
    </w:p>
    <w:p w:rsidR="007018A6" w:rsidRPr="0065303F" w:rsidRDefault="007018A6" w:rsidP="007018A6">
      <w:pPr>
        <w:tabs>
          <w:tab w:val="left" w:pos="1080"/>
        </w:tabs>
        <w:autoSpaceDE w:val="0"/>
        <w:autoSpaceDN w:val="0"/>
        <w:adjustRightInd w:val="0"/>
        <w:ind w:firstLine="567"/>
        <w:jc w:val="both"/>
        <w:rPr>
          <w:sz w:val="28"/>
          <w:szCs w:val="28"/>
        </w:rPr>
      </w:pPr>
      <w:r w:rsidRPr="0065303F">
        <w:rPr>
          <w:sz w:val="28"/>
          <w:szCs w:val="28"/>
        </w:rPr>
        <w:t>образцы заявлений;</w:t>
      </w:r>
    </w:p>
    <w:p w:rsidR="007018A6" w:rsidRPr="0065303F" w:rsidRDefault="007018A6" w:rsidP="007018A6">
      <w:pPr>
        <w:tabs>
          <w:tab w:val="left" w:pos="1080"/>
        </w:tabs>
        <w:autoSpaceDE w:val="0"/>
        <w:autoSpaceDN w:val="0"/>
        <w:adjustRightInd w:val="0"/>
        <w:ind w:firstLine="567"/>
        <w:jc w:val="both"/>
        <w:rPr>
          <w:sz w:val="28"/>
          <w:szCs w:val="28"/>
        </w:rPr>
      </w:pPr>
      <w:r w:rsidRPr="0065303F">
        <w:rPr>
          <w:sz w:val="28"/>
          <w:szCs w:val="28"/>
        </w:rPr>
        <w:t>блок-схема предоставления муниципальной услуги (последовательности административных процедур).</w:t>
      </w:r>
    </w:p>
    <w:p w:rsidR="007018A6" w:rsidRPr="0065303F" w:rsidRDefault="007018A6" w:rsidP="007018A6">
      <w:pPr>
        <w:autoSpaceDE w:val="0"/>
        <w:autoSpaceDN w:val="0"/>
        <w:adjustRightInd w:val="0"/>
        <w:ind w:firstLine="567"/>
        <w:jc w:val="both"/>
        <w:rPr>
          <w:sz w:val="28"/>
          <w:szCs w:val="28"/>
        </w:rPr>
      </w:pPr>
      <w:r w:rsidRPr="0065303F">
        <w:rPr>
          <w:sz w:val="28"/>
          <w:szCs w:val="28"/>
        </w:rPr>
        <w:t>2.14.5. Оборудование мест заполнения необходимых документов.</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Место заполнения необходимых документов оборудовано столом и стульями, канцелярскими принадлежностями.</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2.15. Показатели доступности и качества предоставления муниципальной услуги:</w:t>
      </w:r>
    </w:p>
    <w:p w:rsidR="007018A6" w:rsidRPr="0065303F" w:rsidRDefault="007018A6" w:rsidP="007018A6">
      <w:pPr>
        <w:widowControl w:val="0"/>
        <w:tabs>
          <w:tab w:val="left" w:pos="1080"/>
        </w:tabs>
        <w:autoSpaceDE w:val="0"/>
        <w:autoSpaceDN w:val="0"/>
        <w:adjustRightInd w:val="0"/>
        <w:ind w:firstLine="567"/>
        <w:jc w:val="both"/>
        <w:rPr>
          <w:sz w:val="28"/>
          <w:szCs w:val="28"/>
        </w:rPr>
      </w:pPr>
      <w:r w:rsidRPr="0065303F">
        <w:rPr>
          <w:sz w:val="28"/>
          <w:szCs w:val="28"/>
        </w:rPr>
        <w:t>полнота, четкость, достоверность информации при получении Заявителем информации о процедуре предоставления муниципальной услуги;</w:t>
      </w:r>
    </w:p>
    <w:p w:rsidR="007018A6" w:rsidRPr="0065303F" w:rsidRDefault="007018A6" w:rsidP="007018A6">
      <w:pPr>
        <w:widowControl w:val="0"/>
        <w:tabs>
          <w:tab w:val="left" w:pos="1080"/>
        </w:tabs>
        <w:autoSpaceDE w:val="0"/>
        <w:autoSpaceDN w:val="0"/>
        <w:adjustRightInd w:val="0"/>
        <w:ind w:firstLine="567"/>
        <w:jc w:val="both"/>
        <w:rPr>
          <w:sz w:val="28"/>
          <w:szCs w:val="28"/>
        </w:rPr>
      </w:pPr>
      <w:r w:rsidRPr="0065303F">
        <w:rPr>
          <w:sz w:val="28"/>
          <w:szCs w:val="28"/>
        </w:rPr>
        <w:t xml:space="preserve">получение муниципальной услуги своевременно и в </w:t>
      </w:r>
      <w:proofErr w:type="gramStart"/>
      <w:r w:rsidRPr="0065303F">
        <w:rPr>
          <w:sz w:val="28"/>
          <w:szCs w:val="28"/>
        </w:rPr>
        <w:t>соответствии</w:t>
      </w:r>
      <w:proofErr w:type="gramEnd"/>
      <w:r w:rsidRPr="0065303F">
        <w:rPr>
          <w:sz w:val="28"/>
          <w:szCs w:val="28"/>
        </w:rPr>
        <w:t xml:space="preserve"> со стандартом предоставления услуги;</w:t>
      </w:r>
    </w:p>
    <w:p w:rsidR="007018A6" w:rsidRPr="0065303F" w:rsidRDefault="007018A6" w:rsidP="007018A6">
      <w:pPr>
        <w:widowControl w:val="0"/>
        <w:tabs>
          <w:tab w:val="left" w:pos="1080"/>
        </w:tabs>
        <w:autoSpaceDE w:val="0"/>
        <w:autoSpaceDN w:val="0"/>
        <w:adjustRightInd w:val="0"/>
        <w:ind w:firstLine="567"/>
        <w:jc w:val="both"/>
        <w:rPr>
          <w:sz w:val="28"/>
          <w:szCs w:val="28"/>
        </w:rPr>
      </w:pPr>
      <w:r w:rsidRPr="0065303F">
        <w:rPr>
          <w:sz w:val="28"/>
          <w:szCs w:val="28"/>
        </w:rPr>
        <w:t>возможность получения информации по предоставлению муниципальной услуги в электронной форме;</w:t>
      </w:r>
    </w:p>
    <w:p w:rsidR="007018A6" w:rsidRPr="0065303F" w:rsidRDefault="007018A6" w:rsidP="007018A6">
      <w:pPr>
        <w:widowControl w:val="0"/>
        <w:tabs>
          <w:tab w:val="left" w:pos="1080"/>
        </w:tabs>
        <w:autoSpaceDE w:val="0"/>
        <w:autoSpaceDN w:val="0"/>
        <w:adjustRightInd w:val="0"/>
        <w:ind w:firstLine="567"/>
        <w:jc w:val="both"/>
        <w:rPr>
          <w:sz w:val="28"/>
          <w:szCs w:val="28"/>
        </w:rPr>
      </w:pPr>
      <w:r w:rsidRPr="0065303F">
        <w:rPr>
          <w:sz w:val="28"/>
          <w:szCs w:val="28"/>
        </w:rPr>
        <w:t>отсутствие жалоб со стороны Заявителей на нарушение требований стандарта предоставления муниципальной услуги;</w:t>
      </w:r>
    </w:p>
    <w:p w:rsidR="007018A6" w:rsidRPr="0065303F" w:rsidRDefault="007018A6" w:rsidP="007018A6">
      <w:pPr>
        <w:widowControl w:val="0"/>
        <w:tabs>
          <w:tab w:val="left" w:pos="1080"/>
        </w:tabs>
        <w:autoSpaceDE w:val="0"/>
        <w:autoSpaceDN w:val="0"/>
        <w:adjustRightInd w:val="0"/>
        <w:ind w:firstLine="567"/>
        <w:jc w:val="both"/>
        <w:rPr>
          <w:sz w:val="28"/>
          <w:szCs w:val="28"/>
        </w:rPr>
      </w:pPr>
      <w:r w:rsidRPr="0065303F">
        <w:rPr>
          <w:sz w:val="28"/>
          <w:szCs w:val="28"/>
        </w:rPr>
        <w:t>удовлетворенность Заявителя от процедуры предоставления муниципальной услуги.</w:t>
      </w:r>
    </w:p>
    <w:p w:rsidR="007018A6" w:rsidRPr="0065303F" w:rsidRDefault="007018A6" w:rsidP="007018A6">
      <w:pPr>
        <w:autoSpaceDE w:val="0"/>
        <w:autoSpaceDN w:val="0"/>
        <w:adjustRightInd w:val="0"/>
        <w:ind w:firstLine="567"/>
        <w:jc w:val="both"/>
        <w:rPr>
          <w:rFonts w:eastAsia="Calibri"/>
          <w:sz w:val="28"/>
          <w:szCs w:val="28"/>
        </w:rPr>
      </w:pPr>
      <w:r w:rsidRPr="0065303F">
        <w:rPr>
          <w:sz w:val="28"/>
          <w:szCs w:val="28"/>
        </w:rPr>
        <w:t xml:space="preserve">2.16. </w:t>
      </w:r>
      <w:r w:rsidRPr="0065303F">
        <w:rPr>
          <w:rFonts w:eastAsia="Calibri"/>
          <w:sz w:val="28"/>
          <w:szCs w:val="28"/>
        </w:rPr>
        <w:t xml:space="preserve">При получении муниципальной услуги Заявители имеют право </w:t>
      </w:r>
      <w:proofErr w:type="gramStart"/>
      <w:r w:rsidRPr="0065303F">
        <w:rPr>
          <w:rFonts w:eastAsia="Calibri"/>
          <w:sz w:val="28"/>
          <w:szCs w:val="28"/>
        </w:rPr>
        <w:t>на</w:t>
      </w:r>
      <w:proofErr w:type="gramEnd"/>
      <w:r w:rsidRPr="0065303F">
        <w:rPr>
          <w:rFonts w:eastAsia="Calibri"/>
          <w:sz w:val="28"/>
          <w:szCs w:val="28"/>
        </w:rPr>
        <w:t>:</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 xml:space="preserve">получение муниципальной услуги своевременно и в </w:t>
      </w:r>
      <w:proofErr w:type="gramStart"/>
      <w:r w:rsidRPr="0065303F">
        <w:rPr>
          <w:rFonts w:eastAsia="Calibri"/>
          <w:sz w:val="28"/>
          <w:szCs w:val="28"/>
        </w:rPr>
        <w:t>соответствии</w:t>
      </w:r>
      <w:proofErr w:type="gramEnd"/>
      <w:r w:rsidRPr="0065303F">
        <w:rPr>
          <w:rFonts w:eastAsia="Calibri"/>
          <w:sz w:val="28"/>
          <w:szCs w:val="28"/>
        </w:rPr>
        <w:t xml:space="preserve"> со стандартом предоставления государственной услуги;</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получение полной, актуальной и достоверной информации о порядке предоставления услуги, в том числе в электронной форме;</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подачу документов в электронной форме;</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получение сведений о ходе выполнения муниципальной услуги;</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 xml:space="preserve">досудебное (внесудебное) рассмотрение жалоб в </w:t>
      </w:r>
      <w:proofErr w:type="gramStart"/>
      <w:r w:rsidRPr="0065303F">
        <w:rPr>
          <w:rFonts w:eastAsia="Calibri"/>
          <w:sz w:val="28"/>
          <w:szCs w:val="28"/>
        </w:rPr>
        <w:t>процессе</w:t>
      </w:r>
      <w:proofErr w:type="gramEnd"/>
      <w:r w:rsidRPr="0065303F">
        <w:rPr>
          <w:rFonts w:eastAsia="Calibri"/>
          <w:sz w:val="28"/>
          <w:szCs w:val="28"/>
        </w:rPr>
        <w:t xml:space="preserve"> получения муниципальной услуги.</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В любое время с момента приема заявления о предоставлении муниципальной услуги Заявитель имеет право на получение сведений о ходе предоставления муниципальной услуги посредством личного посещения Отдела, телефонной связи, направления соответствующего письменного обращения.</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lastRenderedPageBreak/>
        <w:t>Для получения сведений об исполнении услуги Заявителем указывается (называются) фамилия, имя, отчество (при его наличии) Заявителя, наименование муниципальной услуги, дата обращения о предоставлении муниципальной услуги.</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Информация о ходе оказания муниципальной услуги предоставляется Заявителю в течение 5 дней со дня его обращения.</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2.17. В случае возможности получения муниципальной услуги в электронной форме требования к форматам предоставляемых Заявителем электронных документов, необходимых для предоставления муниципальной услуги, размещаются на портале государственных услуг.</w:t>
      </w:r>
    </w:p>
    <w:p w:rsidR="007018A6" w:rsidRPr="0065303F" w:rsidRDefault="007018A6" w:rsidP="007018A6">
      <w:pPr>
        <w:widowControl w:val="0"/>
        <w:autoSpaceDE w:val="0"/>
        <w:autoSpaceDN w:val="0"/>
        <w:adjustRightInd w:val="0"/>
        <w:ind w:firstLine="567"/>
        <w:jc w:val="both"/>
        <w:rPr>
          <w:rFonts w:eastAsia="Calibri"/>
          <w:sz w:val="28"/>
          <w:szCs w:val="28"/>
        </w:rPr>
      </w:pPr>
      <w:r w:rsidRPr="0065303F">
        <w:rPr>
          <w:sz w:val="28"/>
          <w:szCs w:val="28"/>
        </w:rPr>
        <w:t xml:space="preserve">Заявление, поступившее в электронной форме, а также документы, приложенные к заявлению, </w:t>
      </w:r>
      <w:proofErr w:type="gramStart"/>
      <w:r w:rsidRPr="0065303F">
        <w:rPr>
          <w:sz w:val="28"/>
          <w:szCs w:val="28"/>
        </w:rPr>
        <w:t>распечатываются и в дальнейшем работа с ними ведется</w:t>
      </w:r>
      <w:proofErr w:type="gramEnd"/>
      <w:r w:rsidRPr="0065303F">
        <w:rPr>
          <w:sz w:val="28"/>
          <w:szCs w:val="28"/>
        </w:rPr>
        <w:t xml:space="preserve"> в порядке, установленном настоящим Регламентом.</w:t>
      </w:r>
    </w:p>
    <w:p w:rsidR="007018A6" w:rsidRPr="0065303F" w:rsidRDefault="007018A6" w:rsidP="007018A6">
      <w:pPr>
        <w:widowControl w:val="0"/>
        <w:autoSpaceDE w:val="0"/>
        <w:autoSpaceDN w:val="0"/>
        <w:adjustRightInd w:val="0"/>
        <w:ind w:firstLine="567"/>
        <w:jc w:val="both"/>
        <w:rPr>
          <w:rFonts w:eastAsia="Calibri"/>
          <w:sz w:val="28"/>
          <w:szCs w:val="28"/>
        </w:rPr>
      </w:pPr>
      <w:r w:rsidRPr="0065303F">
        <w:rPr>
          <w:rFonts w:eastAsia="Calibri"/>
          <w:sz w:val="28"/>
          <w:szCs w:val="28"/>
        </w:rPr>
        <w:t>П</w:t>
      </w:r>
      <w:r w:rsidRPr="0065303F">
        <w:rPr>
          <w:sz w:val="28"/>
          <w:szCs w:val="28"/>
        </w:rPr>
        <w:t xml:space="preserve">оданные в электронной форме заявление и документы должны быть заверены электронной подписью в соответствии с </w:t>
      </w:r>
      <w:hyperlink r:id="rId7" w:history="1">
        <w:r w:rsidRPr="0065303F">
          <w:rPr>
            <w:sz w:val="28"/>
            <w:szCs w:val="28"/>
          </w:rPr>
          <w:t>постановлением</w:t>
        </w:r>
      </w:hyperlink>
      <w:r w:rsidRPr="0065303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8A6" w:rsidRPr="0065303F" w:rsidRDefault="007018A6" w:rsidP="007018A6">
      <w:pPr>
        <w:autoSpaceDE w:val="0"/>
        <w:autoSpaceDN w:val="0"/>
        <w:adjustRightInd w:val="0"/>
        <w:ind w:firstLine="567"/>
        <w:jc w:val="both"/>
        <w:rPr>
          <w:sz w:val="28"/>
          <w:szCs w:val="28"/>
        </w:rPr>
      </w:pPr>
      <w:r w:rsidRPr="0065303F">
        <w:rPr>
          <w:sz w:val="28"/>
          <w:szCs w:val="28"/>
        </w:rPr>
        <w:t>Регистрация заявлений о предоставлении муниципальной услуги поступивших в электронном виде, в органе, оказывающем муниципальную услугу, осуществляется в течение 3 дней со дня поступления такого заявления.</w:t>
      </w:r>
    </w:p>
    <w:p w:rsidR="007018A6" w:rsidRPr="0065303F" w:rsidRDefault="007018A6" w:rsidP="007018A6">
      <w:pPr>
        <w:autoSpaceDE w:val="0"/>
        <w:autoSpaceDN w:val="0"/>
        <w:adjustRightInd w:val="0"/>
        <w:ind w:firstLine="567"/>
        <w:jc w:val="both"/>
        <w:rPr>
          <w:sz w:val="28"/>
          <w:szCs w:val="28"/>
        </w:rPr>
      </w:pPr>
      <w:r w:rsidRPr="0065303F">
        <w:rPr>
          <w:sz w:val="28"/>
          <w:szCs w:val="28"/>
        </w:rPr>
        <w:t>Срок оказания муниципальной услуги исчисляется со дня, следующего за днем регистрации такого заявления.</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В случае приема заявления и документов, приложенных к нему, поступивших посредством электронной почты или через портал государственных услуг, Заявителю направляется уведомление о регистрации заявления.</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 xml:space="preserve">2.18. Особенность предоставления муниципальной услуги в многофункциональном центре предоставления государственных и муниципальных услуг (далее - </w:t>
      </w:r>
      <w:proofErr w:type="gramStart"/>
      <w:r w:rsidRPr="0065303F">
        <w:rPr>
          <w:sz w:val="28"/>
          <w:szCs w:val="28"/>
        </w:rPr>
        <w:t>многофункциональный</w:t>
      </w:r>
      <w:proofErr w:type="gramEnd"/>
      <w:r w:rsidRPr="0065303F">
        <w:rPr>
          <w:sz w:val="28"/>
          <w:szCs w:val="28"/>
        </w:rPr>
        <w:t xml:space="preserve"> центр):</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 xml:space="preserve">2.18.1.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w:t>
      </w:r>
      <w:proofErr w:type="spellStart"/>
      <w:r w:rsidRPr="0065303F">
        <w:rPr>
          <w:sz w:val="28"/>
          <w:szCs w:val="28"/>
        </w:rPr>
        <w:t>гп</w:t>
      </w:r>
      <w:proofErr w:type="spellEnd"/>
      <w:r w:rsidRPr="0065303F">
        <w:rPr>
          <w:sz w:val="28"/>
          <w:szCs w:val="28"/>
        </w:rPr>
        <w:t xml:space="preserve">. Северо-Енисейский», утвержденный правовым актом администрации Северо-Енисейского района,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w:t>
      </w:r>
      <w:proofErr w:type="gramStart"/>
      <w:r w:rsidRPr="0065303F">
        <w:rPr>
          <w:sz w:val="28"/>
          <w:szCs w:val="28"/>
        </w:rPr>
        <w:t>через</w:t>
      </w:r>
      <w:proofErr w:type="gramEnd"/>
      <w:r w:rsidRPr="0065303F">
        <w:rPr>
          <w:sz w:val="28"/>
          <w:szCs w:val="28"/>
        </w:rPr>
        <w:t xml:space="preserve"> многофункциональный центр, расположенный по адресу: Красноярский край, городской поселок Северо-Енисейский, ул. Ленина, 10.</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2.19. Предоставление муниципальной услуги в упреждающем (</w:t>
      </w:r>
      <w:proofErr w:type="spellStart"/>
      <w:r w:rsidRPr="0065303F">
        <w:rPr>
          <w:sz w:val="28"/>
          <w:szCs w:val="28"/>
        </w:rPr>
        <w:t>проактивном</w:t>
      </w:r>
      <w:proofErr w:type="spellEnd"/>
      <w:r w:rsidRPr="0065303F">
        <w:rPr>
          <w:sz w:val="28"/>
          <w:szCs w:val="28"/>
        </w:rPr>
        <w:t xml:space="preserve">) </w:t>
      </w:r>
      <w:proofErr w:type="gramStart"/>
      <w:r w:rsidRPr="0065303F">
        <w:rPr>
          <w:sz w:val="28"/>
          <w:szCs w:val="28"/>
        </w:rPr>
        <w:t>режиме</w:t>
      </w:r>
      <w:proofErr w:type="gramEnd"/>
      <w:r w:rsidRPr="0065303F">
        <w:rPr>
          <w:sz w:val="28"/>
          <w:szCs w:val="28"/>
        </w:rPr>
        <w:t xml:space="preserve"> не осуществляется.</w:t>
      </w:r>
    </w:p>
    <w:p w:rsidR="007018A6" w:rsidRPr="0065303F" w:rsidRDefault="007018A6" w:rsidP="007018A6">
      <w:pPr>
        <w:autoSpaceDE w:val="0"/>
        <w:autoSpaceDN w:val="0"/>
        <w:adjustRightInd w:val="0"/>
        <w:ind w:firstLine="567"/>
        <w:jc w:val="center"/>
        <w:outlineLvl w:val="1"/>
        <w:rPr>
          <w:b/>
          <w:sz w:val="28"/>
          <w:szCs w:val="28"/>
        </w:rPr>
      </w:pPr>
    </w:p>
    <w:p w:rsidR="007018A6" w:rsidRPr="0065303F" w:rsidRDefault="007018A6" w:rsidP="007018A6">
      <w:pPr>
        <w:autoSpaceDE w:val="0"/>
        <w:autoSpaceDN w:val="0"/>
        <w:adjustRightInd w:val="0"/>
        <w:ind w:firstLine="567"/>
        <w:jc w:val="center"/>
        <w:outlineLvl w:val="1"/>
        <w:rPr>
          <w:b/>
          <w:bCs/>
          <w:sz w:val="28"/>
          <w:szCs w:val="28"/>
        </w:rPr>
      </w:pPr>
      <w:r w:rsidRPr="0065303F">
        <w:rPr>
          <w:b/>
          <w:sz w:val="28"/>
          <w:szCs w:val="28"/>
        </w:rPr>
        <w:t>3. С</w:t>
      </w:r>
      <w:r w:rsidRPr="0065303F">
        <w:rPr>
          <w:b/>
          <w:bCs/>
          <w:sz w:val="28"/>
          <w:szCs w:val="28"/>
        </w:rPr>
        <w:t>остав, последовательность и сроки выполнения административных процедур</w:t>
      </w:r>
    </w:p>
    <w:p w:rsidR="007018A6" w:rsidRPr="0065303F" w:rsidRDefault="007018A6" w:rsidP="007018A6">
      <w:pPr>
        <w:autoSpaceDE w:val="0"/>
        <w:autoSpaceDN w:val="0"/>
        <w:adjustRightInd w:val="0"/>
        <w:ind w:firstLine="567"/>
        <w:jc w:val="center"/>
        <w:outlineLvl w:val="1"/>
        <w:rPr>
          <w:b/>
          <w:bCs/>
          <w:sz w:val="28"/>
          <w:szCs w:val="28"/>
        </w:rPr>
      </w:pPr>
    </w:p>
    <w:p w:rsidR="007018A6" w:rsidRPr="0065303F" w:rsidRDefault="007018A6" w:rsidP="007018A6">
      <w:pPr>
        <w:pStyle w:val="ConsPlusNormal"/>
        <w:ind w:firstLine="567"/>
        <w:jc w:val="both"/>
        <w:rPr>
          <w:rFonts w:ascii="Times New Roman" w:hAnsi="Times New Roman" w:cs="Times New Roman"/>
          <w:i/>
          <w:sz w:val="28"/>
          <w:szCs w:val="28"/>
        </w:rPr>
      </w:pPr>
      <w:r w:rsidRPr="0065303F">
        <w:rPr>
          <w:rFonts w:ascii="Times New Roman" w:hAnsi="Times New Roman" w:cs="Times New Roman"/>
          <w:sz w:val="28"/>
          <w:szCs w:val="28"/>
        </w:rPr>
        <w:t xml:space="preserve">3.1. Предоставление муниципальной услуги включает в себя следующие </w:t>
      </w:r>
      <w:r w:rsidRPr="0065303F">
        <w:rPr>
          <w:rFonts w:ascii="Times New Roman" w:hAnsi="Times New Roman" w:cs="Times New Roman"/>
          <w:sz w:val="28"/>
          <w:szCs w:val="28"/>
        </w:rPr>
        <w:lastRenderedPageBreak/>
        <w:t>административные процедуры:</w:t>
      </w:r>
    </w:p>
    <w:p w:rsidR="007018A6" w:rsidRPr="0065303F" w:rsidRDefault="007018A6" w:rsidP="007018A6">
      <w:pPr>
        <w:autoSpaceDE w:val="0"/>
        <w:autoSpaceDN w:val="0"/>
        <w:adjustRightInd w:val="0"/>
        <w:ind w:firstLine="567"/>
        <w:jc w:val="both"/>
        <w:rPr>
          <w:sz w:val="28"/>
          <w:szCs w:val="28"/>
        </w:rPr>
      </w:pPr>
      <w:r w:rsidRPr="0065303F">
        <w:rPr>
          <w:sz w:val="28"/>
          <w:szCs w:val="28"/>
        </w:rPr>
        <w:t>1) прием, проверка и регистрация заявления с комплектом документов;</w:t>
      </w:r>
    </w:p>
    <w:p w:rsidR="007018A6" w:rsidRPr="0065303F" w:rsidRDefault="007018A6" w:rsidP="007018A6">
      <w:pPr>
        <w:autoSpaceDE w:val="0"/>
        <w:autoSpaceDN w:val="0"/>
        <w:adjustRightInd w:val="0"/>
        <w:ind w:firstLine="567"/>
        <w:jc w:val="both"/>
        <w:rPr>
          <w:sz w:val="28"/>
          <w:szCs w:val="28"/>
        </w:rPr>
      </w:pPr>
      <w:r w:rsidRPr="0065303F">
        <w:rPr>
          <w:sz w:val="28"/>
          <w:szCs w:val="28"/>
        </w:rPr>
        <w:t>2) рассмотрение заявления и документов;</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3) организация запроса документов в </w:t>
      </w:r>
      <w:proofErr w:type="gramStart"/>
      <w:r w:rsidRPr="0065303F">
        <w:rPr>
          <w:sz w:val="28"/>
          <w:szCs w:val="28"/>
        </w:rPr>
        <w:t>рамках</w:t>
      </w:r>
      <w:proofErr w:type="gramEnd"/>
      <w:r w:rsidRPr="0065303F">
        <w:rPr>
          <w:sz w:val="28"/>
          <w:szCs w:val="28"/>
        </w:rPr>
        <w:t xml:space="preserve"> информационного межведомственного взаимодействия;</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4) запрос позиции территориального отдела Управления </w:t>
      </w:r>
      <w:proofErr w:type="spellStart"/>
      <w:r w:rsidRPr="0065303F">
        <w:rPr>
          <w:sz w:val="28"/>
          <w:szCs w:val="28"/>
        </w:rPr>
        <w:t>Роспотребнадзора</w:t>
      </w:r>
      <w:proofErr w:type="spellEnd"/>
      <w:r w:rsidRPr="0065303F">
        <w:rPr>
          <w:sz w:val="28"/>
          <w:szCs w:val="28"/>
        </w:rPr>
        <w:t xml:space="preserve"> по Красноярскому краю в городе </w:t>
      </w:r>
      <w:proofErr w:type="spellStart"/>
      <w:r w:rsidRPr="0065303F">
        <w:rPr>
          <w:sz w:val="28"/>
          <w:szCs w:val="28"/>
        </w:rPr>
        <w:t>Лесосибирске</w:t>
      </w:r>
      <w:proofErr w:type="spellEnd"/>
      <w:r w:rsidRPr="0065303F">
        <w:rPr>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w:t>
      </w:r>
    </w:p>
    <w:p w:rsidR="007018A6" w:rsidRPr="0065303F" w:rsidRDefault="007018A6" w:rsidP="007018A6">
      <w:pPr>
        <w:autoSpaceDE w:val="0"/>
        <w:autoSpaceDN w:val="0"/>
        <w:adjustRightInd w:val="0"/>
        <w:ind w:firstLine="567"/>
        <w:jc w:val="both"/>
        <w:rPr>
          <w:sz w:val="28"/>
          <w:szCs w:val="28"/>
        </w:rPr>
      </w:pPr>
      <w:r w:rsidRPr="0065303F">
        <w:rPr>
          <w:sz w:val="28"/>
          <w:szCs w:val="28"/>
        </w:rPr>
        <w:t>5) принятие решения о согласовании места (площадки) накопления твердых коммунальных отходов или об отказе в таком согласовании</w:t>
      </w:r>
      <w:r w:rsidRPr="0065303F">
        <w:rPr>
          <w:rFonts w:eastAsia="Arial Unicode MS"/>
          <w:sz w:val="28"/>
          <w:szCs w:val="28"/>
        </w:rPr>
        <w:t>;</w:t>
      </w:r>
    </w:p>
    <w:p w:rsidR="007018A6" w:rsidRPr="0065303F" w:rsidRDefault="007018A6" w:rsidP="007018A6">
      <w:pPr>
        <w:autoSpaceDE w:val="0"/>
        <w:autoSpaceDN w:val="0"/>
        <w:adjustRightInd w:val="0"/>
        <w:ind w:firstLine="567"/>
        <w:jc w:val="both"/>
        <w:rPr>
          <w:sz w:val="28"/>
          <w:szCs w:val="28"/>
        </w:rPr>
      </w:pPr>
      <w:r w:rsidRPr="0065303F">
        <w:rPr>
          <w:rFonts w:eastAsia="Arial Unicode MS"/>
          <w:sz w:val="28"/>
          <w:szCs w:val="28"/>
        </w:rPr>
        <w:t>6) уведомление Заявителя.</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3.2. Прием, проверка и регистрация заявления с комплектом документов.</w:t>
      </w:r>
    </w:p>
    <w:p w:rsidR="007018A6" w:rsidRPr="0065303F" w:rsidRDefault="007018A6" w:rsidP="007018A6">
      <w:pPr>
        <w:autoSpaceDE w:val="0"/>
        <w:autoSpaceDN w:val="0"/>
        <w:adjustRightInd w:val="0"/>
        <w:ind w:firstLine="567"/>
        <w:jc w:val="both"/>
        <w:outlineLvl w:val="2"/>
        <w:rPr>
          <w:sz w:val="28"/>
          <w:szCs w:val="28"/>
        </w:rPr>
      </w:pPr>
      <w:r w:rsidRPr="0065303F">
        <w:rPr>
          <w:sz w:val="28"/>
          <w:szCs w:val="28"/>
        </w:rPr>
        <w:t xml:space="preserve">3.2.1. Основанием для начала действия по регистрации заявления является поступление заявления от Заявителя о предоставлении муниципальной услуги с пакетом документов. </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 xml:space="preserve">К заявлению о предоставлении муниципальной услуги также относятся запросы Заявителя о предоставлении двух и </w:t>
      </w:r>
      <w:proofErr w:type="gramStart"/>
      <w:r w:rsidRPr="0065303F">
        <w:rPr>
          <w:sz w:val="28"/>
          <w:szCs w:val="28"/>
        </w:rPr>
        <w:t>более муниципальных</w:t>
      </w:r>
      <w:proofErr w:type="gramEnd"/>
      <w:r w:rsidRPr="0065303F">
        <w:rPr>
          <w:sz w:val="28"/>
          <w:szCs w:val="28"/>
        </w:rPr>
        <w:t xml:space="preserve"> услуг (комплексный запрос), указанные в части 1 статьи 15.1 Федерального закона № 210-ФЗ.</w:t>
      </w:r>
    </w:p>
    <w:p w:rsidR="007018A6" w:rsidRPr="0065303F" w:rsidRDefault="007018A6" w:rsidP="007018A6">
      <w:pPr>
        <w:autoSpaceDE w:val="0"/>
        <w:autoSpaceDN w:val="0"/>
        <w:adjustRightInd w:val="0"/>
        <w:ind w:firstLine="567"/>
        <w:jc w:val="both"/>
        <w:outlineLvl w:val="2"/>
        <w:rPr>
          <w:sz w:val="28"/>
          <w:szCs w:val="28"/>
        </w:rPr>
      </w:pPr>
      <w:r w:rsidRPr="0065303F">
        <w:rPr>
          <w:sz w:val="28"/>
          <w:szCs w:val="28"/>
        </w:rPr>
        <w:t>3.2.2. Специалист Отдела проверяет:</w:t>
      </w:r>
    </w:p>
    <w:p w:rsidR="007018A6" w:rsidRPr="0065303F" w:rsidRDefault="007018A6" w:rsidP="007018A6">
      <w:pPr>
        <w:widowControl w:val="0"/>
        <w:tabs>
          <w:tab w:val="left" w:pos="993"/>
          <w:tab w:val="left" w:pos="1080"/>
        </w:tabs>
        <w:autoSpaceDE w:val="0"/>
        <w:autoSpaceDN w:val="0"/>
        <w:adjustRightInd w:val="0"/>
        <w:ind w:firstLine="567"/>
        <w:jc w:val="both"/>
        <w:rPr>
          <w:sz w:val="28"/>
          <w:szCs w:val="28"/>
        </w:rPr>
      </w:pPr>
      <w:r w:rsidRPr="0065303F">
        <w:rPr>
          <w:sz w:val="28"/>
          <w:szCs w:val="28"/>
        </w:rPr>
        <w:t>документ, удостоверяющий личность Заявителя;</w:t>
      </w:r>
    </w:p>
    <w:p w:rsidR="007018A6" w:rsidRPr="0065303F" w:rsidRDefault="007018A6" w:rsidP="007018A6">
      <w:pPr>
        <w:widowControl w:val="0"/>
        <w:tabs>
          <w:tab w:val="left" w:pos="993"/>
          <w:tab w:val="left" w:pos="1080"/>
        </w:tabs>
        <w:autoSpaceDE w:val="0"/>
        <w:autoSpaceDN w:val="0"/>
        <w:adjustRightInd w:val="0"/>
        <w:ind w:firstLine="567"/>
        <w:jc w:val="both"/>
        <w:rPr>
          <w:sz w:val="28"/>
          <w:szCs w:val="28"/>
        </w:rPr>
      </w:pPr>
      <w:r w:rsidRPr="0065303F">
        <w:rPr>
          <w:sz w:val="28"/>
          <w:szCs w:val="28"/>
        </w:rPr>
        <w:t>полномочия Заявителя, в том числе полномочия представителя Заявителя действовать от его имени;</w:t>
      </w:r>
    </w:p>
    <w:p w:rsidR="007018A6" w:rsidRPr="0065303F" w:rsidRDefault="007018A6" w:rsidP="007018A6">
      <w:pPr>
        <w:widowControl w:val="0"/>
        <w:tabs>
          <w:tab w:val="left" w:pos="993"/>
          <w:tab w:val="left" w:pos="1080"/>
        </w:tabs>
        <w:autoSpaceDE w:val="0"/>
        <w:autoSpaceDN w:val="0"/>
        <w:adjustRightInd w:val="0"/>
        <w:ind w:firstLine="567"/>
        <w:jc w:val="both"/>
        <w:rPr>
          <w:sz w:val="28"/>
          <w:szCs w:val="28"/>
        </w:rPr>
      </w:pPr>
      <w:r w:rsidRPr="0065303F">
        <w:rPr>
          <w:sz w:val="28"/>
          <w:szCs w:val="28"/>
        </w:rPr>
        <w:t>наличие всех документов в соответствии с перечнем документов, которые Заявитель обязан представить лично.</w:t>
      </w:r>
    </w:p>
    <w:p w:rsidR="007018A6" w:rsidRPr="0065303F" w:rsidRDefault="007018A6" w:rsidP="007018A6">
      <w:pPr>
        <w:widowControl w:val="0"/>
        <w:tabs>
          <w:tab w:val="left" w:pos="993"/>
          <w:tab w:val="left" w:pos="1080"/>
        </w:tabs>
        <w:autoSpaceDE w:val="0"/>
        <w:autoSpaceDN w:val="0"/>
        <w:adjustRightInd w:val="0"/>
        <w:ind w:firstLine="567"/>
        <w:jc w:val="both"/>
        <w:rPr>
          <w:sz w:val="28"/>
          <w:szCs w:val="28"/>
        </w:rPr>
      </w:pPr>
      <w:r w:rsidRPr="0065303F">
        <w:rPr>
          <w:sz w:val="28"/>
          <w:szCs w:val="28"/>
        </w:rPr>
        <w:t>Максимальное время, затраченное на процедуру проверки документов не должно превышать 15 минут.</w:t>
      </w:r>
    </w:p>
    <w:p w:rsidR="007018A6" w:rsidRPr="0065303F" w:rsidRDefault="007018A6" w:rsidP="007018A6">
      <w:pPr>
        <w:widowControl w:val="0"/>
        <w:tabs>
          <w:tab w:val="left" w:pos="993"/>
          <w:tab w:val="left" w:pos="1080"/>
        </w:tabs>
        <w:autoSpaceDE w:val="0"/>
        <w:autoSpaceDN w:val="0"/>
        <w:adjustRightInd w:val="0"/>
        <w:ind w:firstLine="720"/>
        <w:jc w:val="both"/>
        <w:rPr>
          <w:sz w:val="28"/>
          <w:szCs w:val="28"/>
        </w:rPr>
      </w:pPr>
      <w:r w:rsidRPr="0065303F">
        <w:rPr>
          <w:sz w:val="28"/>
          <w:szCs w:val="28"/>
        </w:rPr>
        <w:t>3.2.3. При отсутствии оснований для отказа в приеме документов заявление о предоставлении муниципальной услуги подлежит регистрации путем присвоения входящего регистрационного номера в день его поступления.</w:t>
      </w:r>
    </w:p>
    <w:p w:rsidR="007018A6" w:rsidRPr="0065303F" w:rsidRDefault="007018A6" w:rsidP="007018A6">
      <w:pPr>
        <w:autoSpaceDE w:val="0"/>
        <w:autoSpaceDN w:val="0"/>
        <w:adjustRightInd w:val="0"/>
        <w:ind w:firstLine="720"/>
        <w:jc w:val="both"/>
        <w:rPr>
          <w:i/>
          <w:sz w:val="28"/>
          <w:szCs w:val="28"/>
        </w:rPr>
      </w:pPr>
      <w:r w:rsidRPr="0065303F">
        <w:rPr>
          <w:sz w:val="28"/>
          <w:szCs w:val="28"/>
        </w:rPr>
        <w:t xml:space="preserve">3.2.4. </w:t>
      </w:r>
      <w:proofErr w:type="gramStart"/>
      <w:r w:rsidRPr="0065303F">
        <w:rPr>
          <w:sz w:val="28"/>
          <w:szCs w:val="28"/>
        </w:rPr>
        <w:t>При наличии оснований для отказа в приеме заявления и документов, указанных в пунктах 2.7, 2.9 настоящего Регламента, документы подлежат возврату Заявителю в течение 5 дней со дня их поступления тем же способом, каким они были направлены в орган, оказывающий муниципальную услугу, если Заявителем в заявлении не указан иной предпочтительный для него способ отправки.</w:t>
      </w:r>
      <w:proofErr w:type="gramEnd"/>
    </w:p>
    <w:p w:rsidR="007018A6" w:rsidRPr="0065303F" w:rsidRDefault="007018A6" w:rsidP="007018A6">
      <w:pPr>
        <w:autoSpaceDE w:val="0"/>
        <w:autoSpaceDN w:val="0"/>
        <w:adjustRightInd w:val="0"/>
        <w:ind w:firstLine="720"/>
        <w:jc w:val="both"/>
        <w:rPr>
          <w:sz w:val="28"/>
          <w:szCs w:val="28"/>
        </w:rPr>
      </w:pPr>
      <w:r w:rsidRPr="0065303F">
        <w:rPr>
          <w:sz w:val="28"/>
          <w:szCs w:val="28"/>
        </w:rPr>
        <w:t>3.2.5. Результатом настоящей административной процедуры является регистрация заявления специалистом Отдела о предоставлении муниципальной услуги (присвоение номера входящего документа и даты регистрации) или отказ в приеме документов и направление их Заявителю.</w:t>
      </w:r>
    </w:p>
    <w:p w:rsidR="007018A6" w:rsidRPr="0065303F" w:rsidRDefault="007018A6" w:rsidP="007018A6">
      <w:pPr>
        <w:pStyle w:val="ConsPlusNormal"/>
        <w:jc w:val="both"/>
        <w:rPr>
          <w:rFonts w:ascii="Times New Roman" w:hAnsi="Times New Roman" w:cs="Times New Roman"/>
          <w:b/>
          <w:sz w:val="28"/>
          <w:szCs w:val="28"/>
        </w:rPr>
      </w:pPr>
      <w:r w:rsidRPr="0065303F">
        <w:rPr>
          <w:rFonts w:ascii="Times New Roman" w:hAnsi="Times New Roman" w:cs="Times New Roman"/>
          <w:sz w:val="28"/>
          <w:szCs w:val="28"/>
        </w:rPr>
        <w:t>Срок выполнения административной процедуры составляет не более 3 дней со дня регистрации заявления о предоставлении муниципальной услуги.</w:t>
      </w:r>
    </w:p>
    <w:p w:rsidR="007018A6" w:rsidRPr="0065303F" w:rsidRDefault="007018A6" w:rsidP="007018A6">
      <w:pPr>
        <w:autoSpaceDE w:val="0"/>
        <w:autoSpaceDN w:val="0"/>
        <w:adjustRightInd w:val="0"/>
        <w:ind w:firstLine="567"/>
        <w:jc w:val="both"/>
        <w:rPr>
          <w:sz w:val="28"/>
          <w:szCs w:val="28"/>
        </w:rPr>
      </w:pPr>
      <w:r w:rsidRPr="0065303F">
        <w:rPr>
          <w:sz w:val="28"/>
          <w:szCs w:val="28"/>
        </w:rPr>
        <w:t>3.3. Рассмотрение заявления и документов.</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lastRenderedPageBreak/>
        <w:t>3.3.1.Основанием для начала административной процедуры является наличие зарегистрированного заявления о предоставлении муниципальной услуги.</w:t>
      </w:r>
    </w:p>
    <w:p w:rsidR="007018A6" w:rsidRPr="0065303F" w:rsidRDefault="007018A6" w:rsidP="007018A6">
      <w:pPr>
        <w:autoSpaceDE w:val="0"/>
        <w:autoSpaceDN w:val="0"/>
        <w:adjustRightInd w:val="0"/>
        <w:ind w:firstLine="540"/>
        <w:jc w:val="both"/>
        <w:outlineLvl w:val="1"/>
        <w:rPr>
          <w:sz w:val="28"/>
          <w:szCs w:val="28"/>
        </w:rPr>
      </w:pPr>
      <w:r w:rsidRPr="0065303F">
        <w:rPr>
          <w:sz w:val="28"/>
          <w:szCs w:val="28"/>
        </w:rPr>
        <w:t xml:space="preserve">Рассмотрение заявления осуществляется исполнителем в срок не более 5 дней </w:t>
      </w:r>
      <w:proofErr w:type="gramStart"/>
      <w:r w:rsidRPr="0065303F">
        <w:rPr>
          <w:sz w:val="28"/>
          <w:szCs w:val="28"/>
        </w:rPr>
        <w:t>с даты регистрации</w:t>
      </w:r>
      <w:proofErr w:type="gramEnd"/>
      <w:r w:rsidRPr="0065303F">
        <w:rPr>
          <w:sz w:val="28"/>
          <w:szCs w:val="28"/>
        </w:rPr>
        <w:t xml:space="preserve"> заявления.</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3.3.2. Специалист Отдела проверяет:</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наличие документов, необходимых для рассмотрения заявления по существу (в том числе и предоставленных по инициативе Заявителя);</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соответствие представленных документов требованиям законодательства;</w:t>
      </w:r>
    </w:p>
    <w:p w:rsidR="007018A6" w:rsidRPr="0065303F" w:rsidRDefault="007018A6" w:rsidP="007018A6">
      <w:pPr>
        <w:autoSpaceDE w:val="0"/>
        <w:autoSpaceDN w:val="0"/>
        <w:adjustRightInd w:val="0"/>
        <w:ind w:firstLine="567"/>
        <w:jc w:val="both"/>
        <w:outlineLvl w:val="1"/>
        <w:rPr>
          <w:sz w:val="28"/>
          <w:szCs w:val="28"/>
        </w:rPr>
      </w:pPr>
      <w:r w:rsidRPr="0065303F">
        <w:rPr>
          <w:sz w:val="28"/>
          <w:szCs w:val="28"/>
        </w:rPr>
        <w:t xml:space="preserve">принимает решение о необходимости запроса документов в рамках информационного межведомственного взаимодействия, запроса позиции территориального отдела Управления </w:t>
      </w:r>
      <w:proofErr w:type="spellStart"/>
      <w:r w:rsidRPr="0065303F">
        <w:rPr>
          <w:sz w:val="28"/>
          <w:szCs w:val="28"/>
        </w:rPr>
        <w:t>Роспотребнадзора</w:t>
      </w:r>
      <w:proofErr w:type="spellEnd"/>
      <w:r w:rsidRPr="0065303F">
        <w:rPr>
          <w:sz w:val="28"/>
          <w:szCs w:val="28"/>
        </w:rPr>
        <w:t xml:space="preserve"> по Красноярскому краю в городе </w:t>
      </w:r>
      <w:proofErr w:type="spellStart"/>
      <w:r w:rsidRPr="0065303F">
        <w:rPr>
          <w:sz w:val="28"/>
          <w:szCs w:val="28"/>
        </w:rPr>
        <w:t>Лесосибирске</w:t>
      </w:r>
      <w:proofErr w:type="spellEnd"/>
      <w:r w:rsidRPr="0065303F">
        <w:rPr>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3.3.3. По результатам рассмотрения заявления и необходимых документов специалист Отдела принимает одно из следующих решений:</w:t>
      </w:r>
    </w:p>
    <w:p w:rsidR="007018A6" w:rsidRPr="0065303F" w:rsidRDefault="007018A6" w:rsidP="007018A6">
      <w:pPr>
        <w:pStyle w:val="ConsPlusNormal"/>
        <w:ind w:firstLine="567"/>
        <w:jc w:val="both"/>
        <w:rPr>
          <w:rFonts w:ascii="Times New Roman" w:hAnsi="Times New Roman" w:cs="Times New Roman"/>
          <w:sz w:val="28"/>
          <w:szCs w:val="28"/>
        </w:rPr>
      </w:pPr>
      <w:proofErr w:type="gramStart"/>
      <w:r w:rsidRPr="0065303F">
        <w:rPr>
          <w:rFonts w:ascii="Times New Roman" w:hAnsi="Times New Roman" w:cs="Times New Roman"/>
          <w:sz w:val="28"/>
          <w:szCs w:val="28"/>
        </w:rPr>
        <w:t xml:space="preserve">1) о предоставлении муниципальной услуги (в случае, если все документы представлены Заявителем лично и не требуется их запроса в рамках информационного межведомственного взаимодействия, а также запроса позиции территориального отдела Управления </w:t>
      </w:r>
      <w:proofErr w:type="spellStart"/>
      <w:r w:rsidRPr="0065303F">
        <w:rPr>
          <w:rFonts w:ascii="Times New Roman" w:hAnsi="Times New Roman" w:cs="Times New Roman"/>
          <w:sz w:val="28"/>
          <w:szCs w:val="28"/>
        </w:rPr>
        <w:t>Роспотребнадзора</w:t>
      </w:r>
      <w:proofErr w:type="spellEnd"/>
      <w:r w:rsidRPr="0065303F">
        <w:rPr>
          <w:rFonts w:ascii="Times New Roman" w:hAnsi="Times New Roman" w:cs="Times New Roman"/>
          <w:sz w:val="28"/>
          <w:szCs w:val="28"/>
        </w:rPr>
        <w:t xml:space="preserve"> по Красноярскому краю в городе </w:t>
      </w:r>
      <w:proofErr w:type="spellStart"/>
      <w:r w:rsidRPr="0065303F">
        <w:rPr>
          <w:rFonts w:ascii="Times New Roman" w:hAnsi="Times New Roman" w:cs="Times New Roman"/>
          <w:sz w:val="28"/>
          <w:szCs w:val="28"/>
        </w:rPr>
        <w:t>Лесосибирске</w:t>
      </w:r>
      <w:proofErr w:type="spellEnd"/>
      <w:r w:rsidRPr="0065303F">
        <w:rPr>
          <w:rFonts w:ascii="Times New Roman" w:hAnsi="Times New Roman" w:cs="Times New Roman"/>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w:t>
      </w:r>
      <w:proofErr w:type="gramEnd"/>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2) о необходимости запроса документов в рамках информационного межведомственного взаимодействия (в случае, если Заявителем не представлены документы, которые он имеет право представить по собственной инициативе);</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3) о необходимости запроса позиции территориального отдела Управления </w:t>
      </w:r>
      <w:proofErr w:type="spellStart"/>
      <w:r w:rsidRPr="0065303F">
        <w:rPr>
          <w:rFonts w:ascii="Times New Roman" w:hAnsi="Times New Roman" w:cs="Times New Roman"/>
          <w:sz w:val="28"/>
          <w:szCs w:val="28"/>
        </w:rPr>
        <w:t>Роспотребнадзора</w:t>
      </w:r>
      <w:proofErr w:type="spellEnd"/>
      <w:r w:rsidRPr="0065303F">
        <w:rPr>
          <w:rFonts w:ascii="Times New Roman" w:hAnsi="Times New Roman" w:cs="Times New Roman"/>
          <w:sz w:val="28"/>
          <w:szCs w:val="28"/>
        </w:rPr>
        <w:t xml:space="preserve"> по Красноярскому краю в городе </w:t>
      </w:r>
      <w:proofErr w:type="spellStart"/>
      <w:r w:rsidRPr="0065303F">
        <w:rPr>
          <w:rFonts w:ascii="Times New Roman" w:hAnsi="Times New Roman" w:cs="Times New Roman"/>
          <w:sz w:val="28"/>
          <w:szCs w:val="28"/>
        </w:rPr>
        <w:t>Лесосибирске</w:t>
      </w:r>
      <w:proofErr w:type="spellEnd"/>
      <w:r w:rsidRPr="0065303F">
        <w:rPr>
          <w:rFonts w:ascii="Times New Roman" w:hAnsi="Times New Roman" w:cs="Times New Roman"/>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4) об отказе в предоставлении муниципальной услуги (в случае наличия оснований, предусмотренных пунктами 2.8, 2.9 настоящего Регламента).</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Срок выполнения административной процедуры составляет не более 5 дней со дня регистрации заявления о предоставлении муниципальной услуги.</w:t>
      </w:r>
    </w:p>
    <w:p w:rsidR="007018A6" w:rsidRPr="0065303F" w:rsidRDefault="007018A6" w:rsidP="007018A6">
      <w:pPr>
        <w:autoSpaceDE w:val="0"/>
        <w:autoSpaceDN w:val="0"/>
        <w:adjustRightInd w:val="0"/>
        <w:ind w:firstLine="567"/>
        <w:jc w:val="both"/>
        <w:rPr>
          <w:sz w:val="28"/>
          <w:szCs w:val="28"/>
        </w:rPr>
      </w:pPr>
      <w:r w:rsidRPr="0065303F">
        <w:rPr>
          <w:sz w:val="28"/>
          <w:szCs w:val="28"/>
        </w:rPr>
        <w:t xml:space="preserve">3.4. Организация запроса документов в </w:t>
      </w:r>
      <w:proofErr w:type="gramStart"/>
      <w:r w:rsidRPr="0065303F">
        <w:rPr>
          <w:sz w:val="28"/>
          <w:szCs w:val="28"/>
        </w:rPr>
        <w:t>рамках</w:t>
      </w:r>
      <w:proofErr w:type="gramEnd"/>
      <w:r w:rsidRPr="0065303F">
        <w:rPr>
          <w:sz w:val="28"/>
          <w:szCs w:val="28"/>
        </w:rPr>
        <w:t xml:space="preserve"> информационного межведомственного взаимодействия.</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3.4.1. Основанием для начала настоящей административной процедуры является отсутствие документов, необходимых для рассмотрения заявления по существу и не предоставленных по инициативе Заявителя.</w:t>
      </w:r>
    </w:p>
    <w:p w:rsidR="007018A6" w:rsidRPr="0065303F" w:rsidRDefault="007018A6" w:rsidP="007018A6">
      <w:pPr>
        <w:widowControl w:val="0"/>
        <w:autoSpaceDE w:val="0"/>
        <w:autoSpaceDN w:val="0"/>
        <w:adjustRightInd w:val="0"/>
        <w:ind w:firstLine="567"/>
        <w:jc w:val="both"/>
        <w:rPr>
          <w:sz w:val="28"/>
          <w:szCs w:val="28"/>
        </w:rPr>
      </w:pPr>
      <w:r w:rsidRPr="0065303F">
        <w:rPr>
          <w:sz w:val="28"/>
          <w:szCs w:val="28"/>
        </w:rPr>
        <w:t xml:space="preserve">3.4.2. В рамках информационного межведомственного взаимодействия специалист Отдела в течение 5 дней со дня регистрации заявления о предоставлении муниципальной услуги запрашивает в соответствующих государственных органах, органах местного самоуправления, подведомственных органу местного самоуправления организациях, документы согласно настоящему Регламенту. Срок получения необходимых для предоставления </w:t>
      </w:r>
      <w:r w:rsidRPr="0065303F">
        <w:rPr>
          <w:sz w:val="28"/>
          <w:szCs w:val="28"/>
        </w:rPr>
        <w:lastRenderedPageBreak/>
        <w:t>муниципальной услуги сведений по каналам информационного межведомственного взаимодействия не должен превышать 5 дней.</w:t>
      </w:r>
    </w:p>
    <w:p w:rsidR="007018A6" w:rsidRPr="0065303F" w:rsidRDefault="007018A6" w:rsidP="007018A6">
      <w:pPr>
        <w:pStyle w:val="ConsPlusNormal"/>
        <w:ind w:firstLine="539"/>
        <w:jc w:val="both"/>
        <w:rPr>
          <w:rFonts w:ascii="Times New Roman" w:hAnsi="Times New Roman" w:cs="Times New Roman"/>
          <w:sz w:val="28"/>
          <w:szCs w:val="28"/>
        </w:rPr>
      </w:pPr>
      <w:r w:rsidRPr="0065303F">
        <w:rPr>
          <w:rFonts w:ascii="Times New Roman" w:hAnsi="Times New Roman" w:cs="Times New Roman"/>
          <w:sz w:val="28"/>
          <w:szCs w:val="28"/>
        </w:rPr>
        <w:t>Результатом выполнения административной процедуры является формирование и направление исполнителем информационных межведомственных запросов в органы (организации), участвующих в предоставлении муниципальной услуги и (или) установление исполнителем наличия (отсутствия) оснований для отказа в предоставлении муниципальной услуги, указанных в настоящем Регламенте.</w:t>
      </w:r>
    </w:p>
    <w:p w:rsidR="007018A6" w:rsidRPr="0065303F" w:rsidRDefault="007018A6" w:rsidP="007018A6">
      <w:pPr>
        <w:autoSpaceDE w:val="0"/>
        <w:autoSpaceDN w:val="0"/>
        <w:adjustRightInd w:val="0"/>
        <w:ind w:firstLine="567"/>
        <w:jc w:val="both"/>
        <w:rPr>
          <w:sz w:val="28"/>
          <w:szCs w:val="28"/>
        </w:rPr>
      </w:pPr>
      <w:r w:rsidRPr="0065303F">
        <w:rPr>
          <w:sz w:val="28"/>
          <w:szCs w:val="28"/>
        </w:rPr>
        <w:t>3.4.3.Общий срок выполнения данной административной процедуры составляет не более 7 дней.</w:t>
      </w:r>
    </w:p>
    <w:p w:rsidR="007018A6" w:rsidRPr="0065303F" w:rsidRDefault="007018A6" w:rsidP="007018A6">
      <w:pPr>
        <w:pStyle w:val="ConsPlusNormal"/>
        <w:widowContro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3.5. Запрос позиции территориального отдела Управления </w:t>
      </w:r>
      <w:proofErr w:type="spellStart"/>
      <w:r w:rsidRPr="0065303F">
        <w:rPr>
          <w:rFonts w:ascii="Times New Roman" w:hAnsi="Times New Roman" w:cs="Times New Roman"/>
          <w:sz w:val="28"/>
          <w:szCs w:val="28"/>
        </w:rPr>
        <w:t>Роспотребнадзора</w:t>
      </w:r>
      <w:proofErr w:type="spellEnd"/>
      <w:r w:rsidRPr="0065303F">
        <w:rPr>
          <w:rFonts w:ascii="Times New Roman" w:hAnsi="Times New Roman" w:cs="Times New Roman"/>
          <w:sz w:val="28"/>
          <w:szCs w:val="28"/>
        </w:rPr>
        <w:t xml:space="preserve"> по Красноярскому краю в городе </w:t>
      </w:r>
      <w:proofErr w:type="spellStart"/>
      <w:r w:rsidRPr="0065303F">
        <w:rPr>
          <w:rFonts w:ascii="Times New Roman" w:hAnsi="Times New Roman" w:cs="Times New Roman"/>
          <w:sz w:val="28"/>
          <w:szCs w:val="28"/>
        </w:rPr>
        <w:t>Лесосибирске</w:t>
      </w:r>
      <w:proofErr w:type="spellEnd"/>
      <w:r w:rsidRPr="0065303F">
        <w:rPr>
          <w:rFonts w:ascii="Times New Roman" w:hAnsi="Times New Roman" w:cs="Times New Roman"/>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3.5.1. </w:t>
      </w:r>
      <w:proofErr w:type="gramStart"/>
      <w:r w:rsidRPr="0065303F">
        <w:rPr>
          <w:rFonts w:ascii="Times New Roman" w:hAnsi="Times New Roman" w:cs="Times New Roman"/>
          <w:sz w:val="28"/>
          <w:szCs w:val="28"/>
        </w:rPr>
        <w:t xml:space="preserve">Специалист Отдела запрашивает позицию территориального отдела Управления </w:t>
      </w:r>
      <w:proofErr w:type="spellStart"/>
      <w:r w:rsidRPr="0065303F">
        <w:rPr>
          <w:rFonts w:ascii="Times New Roman" w:hAnsi="Times New Roman" w:cs="Times New Roman"/>
          <w:sz w:val="28"/>
          <w:szCs w:val="28"/>
        </w:rPr>
        <w:t>Роспотребнадзора</w:t>
      </w:r>
      <w:proofErr w:type="spellEnd"/>
      <w:r w:rsidRPr="0065303F">
        <w:rPr>
          <w:rFonts w:ascii="Times New Roman" w:hAnsi="Times New Roman" w:cs="Times New Roman"/>
          <w:sz w:val="28"/>
          <w:szCs w:val="28"/>
        </w:rPr>
        <w:t xml:space="preserve"> по Красноярскому краю в городе </w:t>
      </w:r>
      <w:proofErr w:type="spellStart"/>
      <w:r w:rsidRPr="0065303F">
        <w:rPr>
          <w:rFonts w:ascii="Times New Roman" w:hAnsi="Times New Roman" w:cs="Times New Roman"/>
          <w:sz w:val="28"/>
          <w:szCs w:val="28"/>
        </w:rPr>
        <w:t>Лесосибирске</w:t>
      </w:r>
      <w:proofErr w:type="spellEnd"/>
      <w:r w:rsidRPr="0065303F">
        <w:rPr>
          <w:rFonts w:ascii="Times New Roman" w:hAnsi="Times New Roman" w:cs="Times New Roman"/>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 в том числе о возможности уменьшения минимально допустимых расстояний от места (площадки) накопления твердых коммунальных отходов до многоквартирных жилых домов, индивидуальных жилых домов, детских игровых и спортивных</w:t>
      </w:r>
      <w:proofErr w:type="gramEnd"/>
      <w:r w:rsidRPr="0065303F">
        <w:rPr>
          <w:rFonts w:ascii="Times New Roman" w:hAnsi="Times New Roman" w:cs="Times New Roman"/>
          <w:sz w:val="28"/>
          <w:szCs w:val="28"/>
        </w:rPr>
        <w:t xml:space="preserve"> площадок, зданий и игровых, прогулочных и спортивных площадок организаций воспитания и обучения, отдыха и оздоровления детей и молодежи, установленных пунктом 4 СанПиН-2.1.3684-21, в срок не позднее 3 календарных дней </w:t>
      </w:r>
      <w:proofErr w:type="gramStart"/>
      <w:r w:rsidRPr="0065303F">
        <w:rPr>
          <w:rFonts w:ascii="Times New Roman" w:hAnsi="Times New Roman" w:cs="Times New Roman"/>
          <w:sz w:val="28"/>
          <w:szCs w:val="28"/>
        </w:rPr>
        <w:t>с даты регистрации</w:t>
      </w:r>
      <w:proofErr w:type="gramEnd"/>
      <w:r w:rsidRPr="0065303F">
        <w:rPr>
          <w:rFonts w:ascii="Times New Roman" w:hAnsi="Times New Roman" w:cs="Times New Roman"/>
          <w:sz w:val="28"/>
          <w:szCs w:val="28"/>
        </w:rPr>
        <w:t xml:space="preserve"> заявления в Отделе.</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3.5.2. При направлении запроса, указанного в пункте 3.5.1 настоящего Регламента, срок рассмотрения заявления Заявителя может быть продлен до 20 календарных дней, при этом Заявителю не позднее 3 календарных дней со дня принятия такого решения специалистом Отдела направляется соответствующее письменное уведомление.</w:t>
      </w:r>
    </w:p>
    <w:p w:rsidR="007018A6" w:rsidRPr="0065303F" w:rsidRDefault="007018A6" w:rsidP="007018A6">
      <w:pPr>
        <w:pStyle w:val="ConsPlusNormal"/>
        <w:widowControl/>
        <w:ind w:firstLine="567"/>
        <w:jc w:val="both"/>
        <w:rPr>
          <w:rFonts w:ascii="Times New Roman" w:hAnsi="Times New Roman" w:cs="Times New Roman"/>
          <w:sz w:val="28"/>
          <w:szCs w:val="28"/>
        </w:rPr>
      </w:pPr>
      <w:r w:rsidRPr="0065303F">
        <w:rPr>
          <w:rFonts w:ascii="Times New Roman" w:hAnsi="Times New Roman" w:cs="Times New Roman"/>
          <w:sz w:val="28"/>
          <w:szCs w:val="28"/>
        </w:rPr>
        <w:t>Решение о продлении рассмотрения срока заявления должно быть принято в пределах срока, установленного подпунктом 2 пункта 2.4 Регламента.</w:t>
      </w:r>
    </w:p>
    <w:p w:rsidR="007018A6" w:rsidRPr="0065303F" w:rsidRDefault="007018A6" w:rsidP="007018A6">
      <w:pPr>
        <w:pStyle w:val="ConsPlusNormal"/>
        <w:widowControl/>
        <w:ind w:firstLine="567"/>
        <w:jc w:val="both"/>
        <w:rPr>
          <w:rFonts w:ascii="Times New Roman" w:hAnsi="Times New Roman" w:cs="Times New Roman"/>
          <w:sz w:val="28"/>
          <w:szCs w:val="28"/>
        </w:rPr>
      </w:pPr>
      <w:r w:rsidRPr="0065303F">
        <w:rPr>
          <w:rFonts w:ascii="Times New Roman" w:hAnsi="Times New Roman" w:cs="Times New Roman"/>
          <w:sz w:val="28"/>
          <w:szCs w:val="28"/>
        </w:rPr>
        <w:t>3.6. Принятие решение о согласовании места (площадки) накопления твердых коммунальных отходов или об отказе в таком согласовании.</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3.6.1. Основанием для исполнения административной процедуры является регистрация заявления с документами и отсутствие основания для отказа в их </w:t>
      </w:r>
      <w:proofErr w:type="gramStart"/>
      <w:r w:rsidRPr="0065303F">
        <w:rPr>
          <w:rFonts w:ascii="Times New Roman" w:hAnsi="Times New Roman" w:cs="Times New Roman"/>
          <w:sz w:val="28"/>
          <w:szCs w:val="28"/>
        </w:rPr>
        <w:t>приеме</w:t>
      </w:r>
      <w:proofErr w:type="gramEnd"/>
      <w:r w:rsidRPr="0065303F">
        <w:rPr>
          <w:rFonts w:ascii="Times New Roman" w:hAnsi="Times New Roman" w:cs="Times New Roman"/>
          <w:sz w:val="28"/>
          <w:szCs w:val="28"/>
        </w:rPr>
        <w:t>.</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3.6.2. Специалист Отдела рассматривает заявление и приложенные к нему документы и определяет отсутствие либо наличие оснований для отказа в </w:t>
      </w:r>
      <w:proofErr w:type="gramStart"/>
      <w:r w:rsidRPr="0065303F">
        <w:rPr>
          <w:rFonts w:ascii="Times New Roman" w:hAnsi="Times New Roman" w:cs="Times New Roman"/>
          <w:sz w:val="28"/>
          <w:szCs w:val="28"/>
        </w:rPr>
        <w:t>предоставлении</w:t>
      </w:r>
      <w:proofErr w:type="gramEnd"/>
      <w:r w:rsidRPr="0065303F">
        <w:rPr>
          <w:rFonts w:ascii="Times New Roman" w:hAnsi="Times New Roman" w:cs="Times New Roman"/>
          <w:sz w:val="28"/>
          <w:szCs w:val="28"/>
        </w:rPr>
        <w:t xml:space="preserve"> муниципальной услуги, указанных в пунктах 2.8, 2.9 Регламента.</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3.6.3. В случае наличия оснований для отказа в предоставлении муниципальной услуги специалистом Отдела осуществляется подготовка проекта письма об отказе в согласовании создания места (площадки) накопления твердых коммунальных отходов с указанием причин отказа.</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lastRenderedPageBreak/>
        <w:t>3.6.4. При отсутствии оснований для отказа в предоставлении муниципальной услуги, предусмотренных пунктах 2.8, 2.9 настоящего Регламента, специалистом Отдела подготавливается проект уведомления по форме, установленной приложением 3 к Регламенту.</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Решение о согласовании создания места (площадки) накопления твердых коммунальных отходов принимается в срок:</w:t>
      </w:r>
    </w:p>
    <w:p w:rsidR="007018A6" w:rsidRPr="0065303F" w:rsidRDefault="007018A6" w:rsidP="007018A6">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1) не позднее 10 календарных дней </w:t>
      </w:r>
      <w:proofErr w:type="gramStart"/>
      <w:r w:rsidRPr="0065303F">
        <w:rPr>
          <w:rFonts w:ascii="Times New Roman" w:hAnsi="Times New Roman" w:cs="Times New Roman"/>
          <w:sz w:val="28"/>
          <w:szCs w:val="28"/>
        </w:rPr>
        <w:t>с даты регистрации</w:t>
      </w:r>
      <w:proofErr w:type="gramEnd"/>
      <w:r w:rsidRPr="0065303F">
        <w:rPr>
          <w:rFonts w:ascii="Times New Roman" w:hAnsi="Times New Roman" w:cs="Times New Roman"/>
          <w:sz w:val="28"/>
          <w:szCs w:val="28"/>
        </w:rPr>
        <w:t xml:space="preserve"> заявления;</w:t>
      </w:r>
    </w:p>
    <w:p w:rsidR="007018A6" w:rsidRPr="0065303F" w:rsidRDefault="007018A6" w:rsidP="007018A6">
      <w:pPr>
        <w:pStyle w:val="ConsPlusNormal"/>
        <w:widowContro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2) в срок не позднее 20 календарных дней </w:t>
      </w:r>
      <w:proofErr w:type="gramStart"/>
      <w:r w:rsidRPr="0065303F">
        <w:rPr>
          <w:rFonts w:ascii="Times New Roman" w:hAnsi="Times New Roman" w:cs="Times New Roman"/>
          <w:sz w:val="28"/>
          <w:szCs w:val="28"/>
        </w:rPr>
        <w:t>с даты регистрации</w:t>
      </w:r>
      <w:proofErr w:type="gramEnd"/>
      <w:r w:rsidRPr="0065303F">
        <w:rPr>
          <w:rFonts w:ascii="Times New Roman" w:hAnsi="Times New Roman" w:cs="Times New Roman"/>
          <w:sz w:val="28"/>
          <w:szCs w:val="28"/>
        </w:rPr>
        <w:t xml:space="preserve"> заявления - при направлении запроса позиции территориального отдела Управления </w:t>
      </w:r>
      <w:proofErr w:type="spellStart"/>
      <w:r w:rsidRPr="0065303F">
        <w:rPr>
          <w:rFonts w:ascii="Times New Roman" w:hAnsi="Times New Roman" w:cs="Times New Roman"/>
          <w:sz w:val="28"/>
          <w:szCs w:val="28"/>
        </w:rPr>
        <w:t>Роспотребнадзора</w:t>
      </w:r>
      <w:proofErr w:type="spellEnd"/>
      <w:r w:rsidRPr="0065303F">
        <w:rPr>
          <w:rFonts w:ascii="Times New Roman" w:hAnsi="Times New Roman" w:cs="Times New Roman"/>
          <w:sz w:val="28"/>
          <w:szCs w:val="28"/>
        </w:rPr>
        <w:t xml:space="preserve"> по Красноярскому краю в городе </w:t>
      </w:r>
      <w:proofErr w:type="spellStart"/>
      <w:r w:rsidRPr="0065303F">
        <w:rPr>
          <w:rFonts w:ascii="Times New Roman" w:hAnsi="Times New Roman" w:cs="Times New Roman"/>
          <w:sz w:val="28"/>
          <w:szCs w:val="28"/>
        </w:rPr>
        <w:t>Лесосибирске</w:t>
      </w:r>
      <w:proofErr w:type="spellEnd"/>
      <w:r w:rsidRPr="0065303F">
        <w:rPr>
          <w:rFonts w:ascii="Times New Roman" w:hAnsi="Times New Roman" w:cs="Times New Roman"/>
          <w:sz w:val="28"/>
          <w:szCs w:val="28"/>
        </w:rPr>
        <w:t xml:space="preserve"> в соответствии с пунктом 3.5 Регламента.</w:t>
      </w:r>
    </w:p>
    <w:p w:rsidR="007018A6" w:rsidRPr="0065303F" w:rsidRDefault="007018A6" w:rsidP="007018A6">
      <w:pPr>
        <w:autoSpaceDE w:val="0"/>
        <w:autoSpaceDN w:val="0"/>
        <w:adjustRightInd w:val="0"/>
        <w:ind w:firstLine="567"/>
        <w:jc w:val="both"/>
        <w:rPr>
          <w:rFonts w:eastAsia="Arial Unicode MS"/>
          <w:sz w:val="28"/>
          <w:szCs w:val="28"/>
        </w:rPr>
      </w:pPr>
      <w:r w:rsidRPr="0065303F">
        <w:rPr>
          <w:rFonts w:eastAsia="Arial Unicode MS"/>
          <w:sz w:val="28"/>
          <w:szCs w:val="28"/>
        </w:rPr>
        <w:t>3.7. Уведомление Заявителя.</w:t>
      </w:r>
    </w:p>
    <w:p w:rsidR="007018A6" w:rsidRPr="0065303F" w:rsidRDefault="007018A6" w:rsidP="007018A6">
      <w:pPr>
        <w:widowControl w:val="0"/>
        <w:autoSpaceDE w:val="0"/>
        <w:autoSpaceDN w:val="0"/>
        <w:adjustRightInd w:val="0"/>
        <w:ind w:firstLine="567"/>
        <w:jc w:val="both"/>
        <w:rPr>
          <w:rFonts w:eastAsia="Calibri"/>
          <w:sz w:val="28"/>
          <w:szCs w:val="28"/>
          <w:lang w:eastAsia="en-US"/>
        </w:rPr>
      </w:pPr>
      <w:r w:rsidRPr="0065303F">
        <w:rPr>
          <w:sz w:val="28"/>
          <w:szCs w:val="28"/>
        </w:rPr>
        <w:t>3.7.1. Основанием для начала административной процедуры является подписание Главой Северо-Енисейского района уведомления о согласовании места (площадки)</w:t>
      </w:r>
      <w:r w:rsidRPr="0065303F">
        <w:rPr>
          <w:rFonts w:eastAsia="Calibri"/>
          <w:sz w:val="28"/>
          <w:szCs w:val="28"/>
          <w:lang w:eastAsia="en-US"/>
        </w:rPr>
        <w:t xml:space="preserve"> накопления твердых коммунальных отходов или </w:t>
      </w:r>
      <w:r w:rsidRPr="0065303F">
        <w:rPr>
          <w:rFonts w:eastAsia="Arial Unicode MS"/>
          <w:sz w:val="28"/>
          <w:szCs w:val="28"/>
        </w:rPr>
        <w:t>письма об отказе в согласовании.</w:t>
      </w:r>
    </w:p>
    <w:p w:rsidR="007018A6" w:rsidRPr="0065303F" w:rsidRDefault="007018A6" w:rsidP="007018A6">
      <w:pPr>
        <w:pStyle w:val="ConsPlusNormal"/>
        <w:ind w:firstLine="539"/>
        <w:jc w:val="both"/>
        <w:rPr>
          <w:rFonts w:ascii="Times New Roman" w:hAnsi="Times New Roman" w:cs="Times New Roman"/>
          <w:sz w:val="28"/>
          <w:szCs w:val="28"/>
        </w:rPr>
      </w:pPr>
      <w:r w:rsidRPr="0065303F">
        <w:rPr>
          <w:rFonts w:ascii="Times New Roman" w:hAnsi="Times New Roman" w:cs="Times New Roman"/>
          <w:sz w:val="28"/>
          <w:szCs w:val="28"/>
        </w:rPr>
        <w:t>Результатом выполнения административной процедуры является факт направления Заявителю</w:t>
      </w:r>
      <w:r w:rsidRPr="0065303F">
        <w:rPr>
          <w:rFonts w:ascii="Times New Roman" w:eastAsia="Arial Unicode MS" w:hAnsi="Times New Roman" w:cs="Times New Roman"/>
          <w:sz w:val="28"/>
          <w:szCs w:val="28"/>
        </w:rPr>
        <w:t xml:space="preserve"> </w:t>
      </w:r>
      <w:r w:rsidRPr="0065303F">
        <w:rPr>
          <w:rFonts w:ascii="Times New Roman" w:hAnsi="Times New Roman" w:cs="Times New Roman"/>
          <w:sz w:val="28"/>
          <w:szCs w:val="28"/>
        </w:rPr>
        <w:t xml:space="preserve">уведомления или </w:t>
      </w:r>
      <w:r w:rsidRPr="0065303F">
        <w:rPr>
          <w:rFonts w:ascii="Times New Roman" w:eastAsia="Arial Unicode MS" w:hAnsi="Times New Roman" w:cs="Times New Roman"/>
          <w:sz w:val="28"/>
          <w:szCs w:val="28"/>
        </w:rPr>
        <w:t>письма об отказе в предоставлении муниципальной услуги</w:t>
      </w:r>
      <w:r w:rsidRPr="0065303F">
        <w:rPr>
          <w:rFonts w:ascii="Times New Roman" w:hAnsi="Times New Roman" w:cs="Times New Roman"/>
          <w:sz w:val="28"/>
          <w:szCs w:val="28"/>
        </w:rPr>
        <w:t xml:space="preserve"> способом, указанным в заявлении о предоставлении муниципальной услуги, если способ направления ответа не указан в заявлении, ответ направляется почтой заказным письмом, по адресу указанному в заявлении.</w:t>
      </w:r>
    </w:p>
    <w:p w:rsidR="007018A6" w:rsidRPr="0065303F" w:rsidRDefault="007018A6" w:rsidP="007018A6">
      <w:pPr>
        <w:pStyle w:val="ConsPlusNormal"/>
        <w:ind w:firstLine="539"/>
        <w:jc w:val="both"/>
        <w:rPr>
          <w:rFonts w:ascii="Times New Roman" w:eastAsia="Arial Unicode MS" w:hAnsi="Times New Roman" w:cs="Times New Roman"/>
          <w:sz w:val="28"/>
          <w:szCs w:val="28"/>
        </w:rPr>
      </w:pPr>
      <w:r w:rsidRPr="0065303F">
        <w:rPr>
          <w:rFonts w:ascii="Times New Roman" w:hAnsi="Times New Roman" w:cs="Times New Roman"/>
          <w:sz w:val="28"/>
          <w:szCs w:val="28"/>
        </w:rPr>
        <w:t>3.7.2. Срок выполнения административной процедуры составляет не более 3-х дней со дня подписания Главой Северо-Енисейского района уведомления о согласовании места (площадки) накопления твердых коммунальных отходов или письма об отказе в согласовании</w:t>
      </w:r>
      <w:r w:rsidRPr="0065303F">
        <w:rPr>
          <w:rFonts w:ascii="Times New Roman" w:eastAsia="Arial Unicode MS" w:hAnsi="Times New Roman" w:cs="Times New Roman"/>
          <w:sz w:val="28"/>
          <w:szCs w:val="28"/>
        </w:rPr>
        <w:t>.</w:t>
      </w:r>
    </w:p>
    <w:p w:rsidR="007018A6" w:rsidRPr="0065303F" w:rsidRDefault="007018A6" w:rsidP="007018A6">
      <w:pPr>
        <w:widowControl w:val="0"/>
        <w:autoSpaceDE w:val="0"/>
        <w:autoSpaceDN w:val="0"/>
        <w:adjustRightInd w:val="0"/>
        <w:ind w:firstLine="567"/>
        <w:jc w:val="both"/>
        <w:rPr>
          <w:rFonts w:eastAsia="Arial Unicode MS"/>
          <w:sz w:val="28"/>
          <w:szCs w:val="28"/>
        </w:rPr>
      </w:pPr>
    </w:p>
    <w:p w:rsidR="007018A6" w:rsidRPr="0065303F" w:rsidRDefault="007018A6" w:rsidP="007018A6">
      <w:pPr>
        <w:autoSpaceDE w:val="0"/>
        <w:autoSpaceDN w:val="0"/>
        <w:adjustRightInd w:val="0"/>
        <w:ind w:firstLine="567"/>
        <w:jc w:val="center"/>
        <w:outlineLvl w:val="1"/>
        <w:rPr>
          <w:b/>
          <w:sz w:val="28"/>
          <w:szCs w:val="28"/>
        </w:rPr>
      </w:pPr>
      <w:r w:rsidRPr="0065303F">
        <w:rPr>
          <w:b/>
          <w:sz w:val="28"/>
          <w:szCs w:val="28"/>
        </w:rPr>
        <w:t xml:space="preserve">4. Формы </w:t>
      </w:r>
      <w:proofErr w:type="gramStart"/>
      <w:r w:rsidRPr="0065303F">
        <w:rPr>
          <w:b/>
          <w:sz w:val="28"/>
          <w:szCs w:val="28"/>
        </w:rPr>
        <w:t>контроля за</w:t>
      </w:r>
      <w:proofErr w:type="gramEnd"/>
      <w:r w:rsidRPr="0065303F">
        <w:rPr>
          <w:b/>
          <w:sz w:val="28"/>
          <w:szCs w:val="28"/>
        </w:rPr>
        <w:t xml:space="preserve"> исполнением Регламента</w:t>
      </w:r>
    </w:p>
    <w:p w:rsidR="007018A6" w:rsidRPr="0065303F" w:rsidRDefault="007018A6" w:rsidP="007018A6">
      <w:pPr>
        <w:autoSpaceDE w:val="0"/>
        <w:autoSpaceDN w:val="0"/>
        <w:adjustRightInd w:val="0"/>
        <w:ind w:firstLine="567"/>
        <w:jc w:val="both"/>
        <w:outlineLvl w:val="1"/>
        <w:rPr>
          <w:sz w:val="28"/>
          <w:szCs w:val="28"/>
        </w:rPr>
      </w:pP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 xml:space="preserve">4.1. </w:t>
      </w:r>
      <w:proofErr w:type="gramStart"/>
      <w:r w:rsidRPr="0065303F">
        <w:rPr>
          <w:rFonts w:eastAsia="Calibri"/>
          <w:sz w:val="28"/>
          <w:szCs w:val="28"/>
          <w:lang w:eastAsia="en-US"/>
        </w:rPr>
        <w:t>Контроль за</w:t>
      </w:r>
      <w:proofErr w:type="gramEnd"/>
      <w:r w:rsidRPr="0065303F">
        <w:rPr>
          <w:rFonts w:eastAsia="Calibri"/>
          <w:sz w:val="28"/>
          <w:szCs w:val="28"/>
          <w:lang w:eastAsia="en-US"/>
        </w:rPr>
        <w:t xml:space="preserve"> исполнением административного Регламента осуществляется в форме плановых (текущий контроль) и внеплановых проверок.</w:t>
      </w:r>
    </w:p>
    <w:p w:rsidR="007018A6" w:rsidRPr="0065303F" w:rsidRDefault="007018A6" w:rsidP="007018A6">
      <w:pPr>
        <w:autoSpaceDE w:val="0"/>
        <w:autoSpaceDN w:val="0"/>
        <w:adjustRightInd w:val="0"/>
        <w:ind w:firstLine="567"/>
        <w:jc w:val="both"/>
        <w:rPr>
          <w:sz w:val="28"/>
          <w:szCs w:val="28"/>
        </w:rPr>
      </w:pPr>
      <w:r w:rsidRPr="0065303F">
        <w:rPr>
          <w:rFonts w:eastAsia="Calibri"/>
          <w:sz w:val="28"/>
          <w:szCs w:val="28"/>
          <w:lang w:eastAsia="en-US"/>
        </w:rPr>
        <w:t xml:space="preserve">4.2. Текущий (плановый) </w:t>
      </w:r>
      <w:proofErr w:type="gramStart"/>
      <w:r w:rsidRPr="0065303F">
        <w:rPr>
          <w:rFonts w:eastAsia="Calibri"/>
          <w:sz w:val="28"/>
          <w:szCs w:val="28"/>
          <w:lang w:eastAsia="en-US"/>
        </w:rPr>
        <w:t>контроль за</w:t>
      </w:r>
      <w:proofErr w:type="gramEnd"/>
      <w:r w:rsidRPr="0065303F">
        <w:rPr>
          <w:rFonts w:eastAsia="Calibri"/>
          <w:sz w:val="28"/>
          <w:szCs w:val="28"/>
          <w:lang w:eastAsia="en-US"/>
        </w:rPr>
        <w:t xml:space="preserve"> соблюдением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Северо-Енисейского района, осуществляется </w:t>
      </w:r>
      <w:r w:rsidRPr="0065303F">
        <w:rPr>
          <w:sz w:val="28"/>
          <w:szCs w:val="28"/>
        </w:rPr>
        <w:t>начальником Отдела.</w:t>
      </w:r>
    </w:p>
    <w:p w:rsidR="007018A6" w:rsidRPr="0065303F" w:rsidRDefault="007018A6" w:rsidP="007018A6">
      <w:pPr>
        <w:autoSpaceDE w:val="0"/>
        <w:autoSpaceDN w:val="0"/>
        <w:adjustRightInd w:val="0"/>
        <w:ind w:firstLine="567"/>
        <w:jc w:val="both"/>
        <w:rPr>
          <w:sz w:val="28"/>
          <w:szCs w:val="28"/>
        </w:rPr>
      </w:pPr>
      <w:r w:rsidRPr="0065303F">
        <w:rPr>
          <w:rFonts w:eastAsia="Calibri"/>
          <w:sz w:val="28"/>
          <w:szCs w:val="28"/>
          <w:lang w:eastAsia="en-US"/>
        </w:rPr>
        <w:t xml:space="preserve">4.3. Внеплановые проверки за исполнением требований административного Регламента проводится </w:t>
      </w:r>
      <w:r w:rsidRPr="0065303F">
        <w:rPr>
          <w:sz w:val="28"/>
          <w:szCs w:val="28"/>
        </w:rPr>
        <w:t>на основании конкретного обращения Заявителя.</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sz w:val="28"/>
          <w:szCs w:val="28"/>
        </w:rPr>
        <w:t xml:space="preserve">4.4. </w:t>
      </w:r>
      <w:proofErr w:type="gramStart"/>
      <w:r w:rsidRPr="0065303F">
        <w:rPr>
          <w:sz w:val="28"/>
          <w:szCs w:val="28"/>
        </w:rPr>
        <w:t>Контроль за</w:t>
      </w:r>
      <w:proofErr w:type="gramEnd"/>
      <w:r w:rsidRPr="0065303F">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за предоставление муниципальной услуги специалистов.</w:t>
      </w:r>
    </w:p>
    <w:p w:rsidR="007018A6" w:rsidRPr="0065303F" w:rsidRDefault="007018A6" w:rsidP="007018A6">
      <w:pPr>
        <w:autoSpaceDE w:val="0"/>
        <w:autoSpaceDN w:val="0"/>
        <w:adjustRightInd w:val="0"/>
        <w:ind w:firstLine="567"/>
        <w:jc w:val="both"/>
        <w:rPr>
          <w:sz w:val="28"/>
          <w:szCs w:val="28"/>
        </w:rPr>
      </w:pPr>
      <w:r w:rsidRPr="0065303F">
        <w:rPr>
          <w:rFonts w:eastAsia="Calibri"/>
          <w:sz w:val="28"/>
          <w:szCs w:val="28"/>
          <w:lang w:eastAsia="en-US"/>
        </w:rPr>
        <w:lastRenderedPageBreak/>
        <w:t xml:space="preserve">4.5. Граждане, их объединения и организации контролируют предоставление муниципальной услуги путем получения информации о ней способами, предусмотренными настоящим Регламентом </w:t>
      </w:r>
      <w:r w:rsidRPr="0065303F">
        <w:rPr>
          <w:sz w:val="28"/>
          <w:szCs w:val="28"/>
        </w:rPr>
        <w:t>для информирования Заявителей о порядке предоставления муниципальной услуги.</w:t>
      </w:r>
    </w:p>
    <w:p w:rsidR="007018A6" w:rsidRPr="0065303F" w:rsidRDefault="007018A6" w:rsidP="007018A6">
      <w:pPr>
        <w:autoSpaceDE w:val="0"/>
        <w:autoSpaceDN w:val="0"/>
        <w:adjustRightInd w:val="0"/>
        <w:ind w:firstLine="567"/>
        <w:jc w:val="both"/>
        <w:rPr>
          <w:sz w:val="28"/>
          <w:szCs w:val="28"/>
        </w:rPr>
      </w:pPr>
    </w:p>
    <w:p w:rsidR="007018A6" w:rsidRPr="0065303F" w:rsidRDefault="007018A6" w:rsidP="007018A6">
      <w:pPr>
        <w:autoSpaceDE w:val="0"/>
        <w:autoSpaceDN w:val="0"/>
        <w:adjustRightInd w:val="0"/>
        <w:ind w:firstLine="567"/>
        <w:jc w:val="center"/>
        <w:outlineLvl w:val="1"/>
        <w:rPr>
          <w:b/>
          <w:bCs/>
          <w:sz w:val="28"/>
          <w:szCs w:val="28"/>
        </w:rPr>
      </w:pPr>
      <w:r w:rsidRPr="0065303F">
        <w:rPr>
          <w:b/>
          <w:sz w:val="28"/>
          <w:szCs w:val="28"/>
        </w:rPr>
        <w:t>5.</w:t>
      </w:r>
      <w:r w:rsidRPr="0065303F">
        <w:rPr>
          <w:sz w:val="28"/>
          <w:szCs w:val="28"/>
        </w:rPr>
        <w:t xml:space="preserve"> </w:t>
      </w:r>
      <w:r w:rsidRPr="0065303F">
        <w:rPr>
          <w:b/>
          <w:bCs/>
          <w:sz w:val="28"/>
          <w:szCs w:val="28"/>
        </w:rPr>
        <w:t xml:space="preserve">Досудебный (внесудебный) порядок обжалования решений и действий (бездействия) органа, осуществляемых (принятых) в ходе предоставления муниципальной услуги </w:t>
      </w:r>
    </w:p>
    <w:p w:rsidR="007018A6" w:rsidRPr="0065303F" w:rsidRDefault="007018A6" w:rsidP="007018A6">
      <w:pPr>
        <w:autoSpaceDE w:val="0"/>
        <w:ind w:firstLine="567"/>
        <w:jc w:val="both"/>
        <w:rPr>
          <w:sz w:val="28"/>
          <w:szCs w:val="28"/>
        </w:rPr>
      </w:pP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bCs/>
          <w:sz w:val="28"/>
          <w:szCs w:val="28"/>
        </w:rPr>
        <w:t xml:space="preserve">5.1. Предметом досудебного (внесудебного) обжалования Заявителем являются решения и действия (бездействия) органа, оказывающего муниципальную услугу и </w:t>
      </w:r>
      <w:r w:rsidRPr="0065303F">
        <w:rPr>
          <w:rFonts w:eastAsia="Calibri"/>
          <w:sz w:val="28"/>
          <w:szCs w:val="28"/>
          <w:lang w:eastAsia="en-US"/>
        </w:rPr>
        <w:t>их должностных лиц.</w:t>
      </w:r>
    </w:p>
    <w:p w:rsidR="007018A6" w:rsidRPr="0065303F" w:rsidRDefault="007018A6" w:rsidP="007018A6">
      <w:pPr>
        <w:autoSpaceDE w:val="0"/>
        <w:autoSpaceDN w:val="0"/>
        <w:adjustRightInd w:val="0"/>
        <w:ind w:firstLine="567"/>
        <w:jc w:val="both"/>
        <w:rPr>
          <w:rFonts w:eastAsia="Calibri"/>
          <w:bCs/>
          <w:sz w:val="28"/>
          <w:szCs w:val="28"/>
        </w:rPr>
      </w:pPr>
      <w:r w:rsidRPr="0065303F">
        <w:rPr>
          <w:rFonts w:eastAsia="Calibri"/>
          <w:bCs/>
          <w:sz w:val="28"/>
          <w:szCs w:val="28"/>
        </w:rPr>
        <w:t>5.2. Заявитель может обратиться с жалобой, в том числе в следующих случаях:</w:t>
      </w:r>
    </w:p>
    <w:p w:rsidR="007018A6" w:rsidRPr="0065303F" w:rsidRDefault="007018A6" w:rsidP="007018A6">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1) нарушение срока регистрации запроса Заявителя о предоставлении муниципальной услуги;</w:t>
      </w:r>
    </w:p>
    <w:p w:rsidR="007018A6" w:rsidRPr="0065303F" w:rsidRDefault="007018A6" w:rsidP="007018A6">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2) нарушение срока предоставления муниципальной услуги;</w:t>
      </w:r>
    </w:p>
    <w:p w:rsidR="007018A6" w:rsidRPr="0065303F" w:rsidRDefault="007018A6" w:rsidP="007018A6">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Красноярского края, муниципальными правовыми актами Северо-Енисейского района для предоставления муниципальной услуги (далее – действующее законодательство);</w:t>
      </w:r>
    </w:p>
    <w:p w:rsidR="007018A6" w:rsidRPr="0065303F" w:rsidRDefault="007018A6" w:rsidP="007018A6">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 xml:space="preserve">4) отказ Заявителю в </w:t>
      </w:r>
      <w:proofErr w:type="gramStart"/>
      <w:r w:rsidRPr="0065303F">
        <w:rPr>
          <w:rFonts w:eastAsia="Calibri"/>
          <w:bCs/>
          <w:sz w:val="28"/>
          <w:szCs w:val="28"/>
          <w:lang w:eastAsia="en-US"/>
        </w:rPr>
        <w:t>приеме</w:t>
      </w:r>
      <w:proofErr w:type="gramEnd"/>
      <w:r w:rsidRPr="0065303F">
        <w:rPr>
          <w:rFonts w:eastAsia="Calibri"/>
          <w:bCs/>
          <w:sz w:val="28"/>
          <w:szCs w:val="28"/>
          <w:lang w:eastAsia="en-US"/>
        </w:rPr>
        <w:t xml:space="preserve"> документов, представление которых предусмотрено действующим законодательством;</w:t>
      </w:r>
    </w:p>
    <w:p w:rsidR="007018A6" w:rsidRPr="0065303F" w:rsidRDefault="007018A6" w:rsidP="007018A6">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 xml:space="preserve">5) отказ Заявителю в </w:t>
      </w:r>
      <w:proofErr w:type="gramStart"/>
      <w:r w:rsidRPr="0065303F">
        <w:rPr>
          <w:rFonts w:eastAsia="Calibri"/>
          <w:bCs/>
          <w:sz w:val="28"/>
          <w:szCs w:val="28"/>
          <w:lang w:eastAsia="en-US"/>
        </w:rPr>
        <w:t>предоставлении</w:t>
      </w:r>
      <w:proofErr w:type="gramEnd"/>
      <w:r w:rsidRPr="0065303F">
        <w:rPr>
          <w:rFonts w:eastAsia="Calibri"/>
          <w:bCs/>
          <w:sz w:val="28"/>
          <w:szCs w:val="28"/>
          <w:lang w:eastAsia="en-US"/>
        </w:rPr>
        <w:t xml:space="preserve"> муниципальной услуги, если основания отказа не предусмотрены действующим законодательством;</w:t>
      </w:r>
    </w:p>
    <w:p w:rsidR="007018A6" w:rsidRPr="0065303F" w:rsidRDefault="007018A6" w:rsidP="007018A6">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6) требование внесения Заявителем при предоставлении муниципальной услуги платы, не предусмотренной действующим законодательством;</w:t>
      </w:r>
    </w:p>
    <w:p w:rsidR="007018A6" w:rsidRPr="0065303F" w:rsidRDefault="007018A6" w:rsidP="007018A6">
      <w:pPr>
        <w:autoSpaceDE w:val="0"/>
        <w:autoSpaceDN w:val="0"/>
        <w:adjustRightInd w:val="0"/>
        <w:ind w:firstLine="567"/>
        <w:jc w:val="both"/>
        <w:rPr>
          <w:rFonts w:eastAsia="Calibri"/>
          <w:bCs/>
          <w:sz w:val="28"/>
          <w:szCs w:val="28"/>
          <w:lang w:eastAsia="en-US"/>
        </w:rPr>
      </w:pPr>
      <w:proofErr w:type="gramStart"/>
      <w:r w:rsidRPr="0065303F">
        <w:rPr>
          <w:rFonts w:eastAsia="Calibri"/>
          <w:bCs/>
          <w:sz w:val="28"/>
          <w:szCs w:val="28"/>
          <w:lang w:eastAsia="en-US"/>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7018A6" w:rsidRPr="0065303F" w:rsidRDefault="007018A6" w:rsidP="007018A6">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8) нарушение срока или порядка выдачи документов по результатам предоставления муниципальной услуги;</w:t>
      </w:r>
    </w:p>
    <w:p w:rsidR="007018A6" w:rsidRPr="0065303F" w:rsidRDefault="007018A6" w:rsidP="007018A6">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9) приостановление предоставления муниципальной услуги, если основания приостановления не предусмотрены действующим законодательством;</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bCs/>
          <w:sz w:val="28"/>
          <w:szCs w:val="28"/>
          <w:lang w:eastAsia="en-US"/>
        </w:rPr>
        <w:t xml:space="preserve">10) </w:t>
      </w:r>
      <w:r w:rsidRPr="0065303F">
        <w:rPr>
          <w:rFonts w:eastAsia="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 настоящего Регламента.</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 xml:space="preserve">5.3. Жалоба подается в письменной форме в орган, предоставляющий муниципальную услугу. Жалобы на решения, принятые начальником Отдела, </w:t>
      </w:r>
      <w:r w:rsidRPr="0065303F">
        <w:rPr>
          <w:rFonts w:eastAsia="Calibri"/>
          <w:sz w:val="28"/>
          <w:szCs w:val="28"/>
        </w:rPr>
        <w:lastRenderedPageBreak/>
        <w:t>предоставляющего муниципальную услугу, подаются Главе Северо-Енисейского района.</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портала государственных услуг, а также может быть принята при личном приеме Заявителя.</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При поступлении жалобы через многофункциональный центр, многофункциональный центр обеспечивает ее передачу в орган, оказывающий муниципальную услугу, не позднее следующего рабочего дня со дня поступления жалобы.</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5.5. При личном приеме гражданин предъявляет документ, удостоверяющий его личность.</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 xml:space="preserve">Письменная жалоба, принятая в ходе личного приема, подлежит регистрации и рассмотрению в порядке, установленном </w:t>
      </w:r>
      <w:hyperlink r:id="rId8" w:history="1">
        <w:r w:rsidRPr="0065303F">
          <w:rPr>
            <w:rFonts w:eastAsia="Calibri"/>
            <w:sz w:val="28"/>
            <w:szCs w:val="28"/>
          </w:rPr>
          <w:t>законодательством</w:t>
        </w:r>
      </w:hyperlink>
      <w:r w:rsidRPr="0065303F">
        <w:rPr>
          <w:rFonts w:eastAsia="Calibri"/>
          <w:sz w:val="28"/>
          <w:szCs w:val="28"/>
        </w:rPr>
        <w:t>.</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5.6. Жалоба должна содержать:</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 xml:space="preserve">наименование органа, оказывающего муниципальную услугу, должностного лица органа, оказывающего муниципальную услугу, либо муниципального служащего, </w:t>
      </w:r>
      <w:r w:rsidRPr="0065303F">
        <w:rPr>
          <w:rFonts w:eastAsia="Calibri"/>
          <w:sz w:val="28"/>
          <w:szCs w:val="28"/>
          <w:lang w:eastAsia="en-US"/>
        </w:rPr>
        <w:t xml:space="preserve">его руководителя и (или) работника, </w:t>
      </w:r>
      <w:r w:rsidRPr="0065303F">
        <w:rPr>
          <w:rFonts w:eastAsia="Calibri"/>
          <w:sz w:val="28"/>
          <w:szCs w:val="28"/>
        </w:rPr>
        <w:t>решения и действия (бездействие) которых обжалуются;</w:t>
      </w:r>
    </w:p>
    <w:p w:rsidR="007018A6" w:rsidRPr="0065303F" w:rsidRDefault="007018A6" w:rsidP="007018A6">
      <w:pPr>
        <w:autoSpaceDE w:val="0"/>
        <w:autoSpaceDN w:val="0"/>
        <w:adjustRightInd w:val="0"/>
        <w:ind w:firstLine="567"/>
        <w:jc w:val="both"/>
        <w:rPr>
          <w:rFonts w:eastAsia="Calibri"/>
          <w:sz w:val="28"/>
          <w:szCs w:val="28"/>
        </w:rPr>
      </w:pPr>
      <w:proofErr w:type="gramStart"/>
      <w:r w:rsidRPr="0065303F">
        <w:rPr>
          <w:rFonts w:eastAsia="Calibri"/>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rPr>
        <w:t>сведения об обжалуемых решениях и действиях (бездействии) органа, оказывающего муниципальную услугу, должностного лица органа, оказывающего муниципальную услугу, либо муниципального служащего;</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доводы, на основании которых Заявитель не согласен с решением и действием (бездействием) органа, оказывающего муниципальную услугу, должностного лица органа, оказывающего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 xml:space="preserve">5.7. </w:t>
      </w:r>
      <w:proofErr w:type="gramStart"/>
      <w:r w:rsidRPr="0065303F">
        <w:rPr>
          <w:rFonts w:eastAsia="Calibri"/>
          <w:sz w:val="28"/>
          <w:szCs w:val="28"/>
        </w:rPr>
        <w:t>Жалоба, поступившая в орган, оказывающий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bookmarkStart w:id="0" w:name="Par20"/>
      <w:bookmarkEnd w:id="0"/>
      <w:proofErr w:type="gramEnd"/>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5.8. По результатам рассмотрения жалобы орган, оказывающий муниципальную услугу, принимает одно из следующих решений:</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 xml:space="preserve">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65303F">
        <w:rPr>
          <w:rFonts w:eastAsia="Calibri"/>
          <w:sz w:val="28"/>
          <w:szCs w:val="28"/>
        </w:rPr>
        <w:lastRenderedPageBreak/>
        <w:t xml:space="preserve">услуги документов. В ответе Заявителю дается информация о действиях, осуществляемых органом, оказывающим муниципальную услугу, в целях незамедлительного устранения выявленных нарушений при оказании муниципальной услуга, также </w:t>
      </w:r>
      <w:proofErr w:type="gramStart"/>
      <w:r w:rsidRPr="0065303F">
        <w:rPr>
          <w:rFonts w:eastAsia="Calibri"/>
          <w:sz w:val="28"/>
          <w:szCs w:val="28"/>
        </w:rPr>
        <w:t>приносятся извинения за оказанные неудобства и указывается</w:t>
      </w:r>
      <w:proofErr w:type="gramEnd"/>
      <w:r w:rsidRPr="0065303F">
        <w:rPr>
          <w:rFonts w:eastAsia="Calibri"/>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rPr>
        <w:t xml:space="preserve">б) отказывает в </w:t>
      </w:r>
      <w:proofErr w:type="gramStart"/>
      <w:r w:rsidRPr="0065303F">
        <w:rPr>
          <w:rFonts w:eastAsia="Calibri"/>
          <w:sz w:val="28"/>
          <w:szCs w:val="28"/>
        </w:rPr>
        <w:t>удовлетворении</w:t>
      </w:r>
      <w:proofErr w:type="gramEnd"/>
      <w:r w:rsidRPr="0065303F">
        <w:rPr>
          <w:rFonts w:eastAsia="Calibri"/>
          <w:sz w:val="28"/>
          <w:szCs w:val="28"/>
        </w:rPr>
        <w:t xml:space="preserve"> жалобы. </w:t>
      </w:r>
      <w:r w:rsidRPr="0065303F">
        <w:rPr>
          <w:rFonts w:eastAsia="Calibri"/>
          <w:sz w:val="28"/>
          <w:szCs w:val="28"/>
          <w:lang w:eastAsia="en-US"/>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 xml:space="preserve">5.9. Не позднее дня, следующего за днем принятия решения, указанного в </w:t>
      </w:r>
      <w:hyperlink w:anchor="Par20" w:history="1">
        <w:proofErr w:type="gramStart"/>
        <w:r w:rsidRPr="0065303F">
          <w:rPr>
            <w:rFonts w:eastAsia="Calibri"/>
            <w:sz w:val="28"/>
            <w:szCs w:val="28"/>
          </w:rPr>
          <w:t>пункте</w:t>
        </w:r>
        <w:proofErr w:type="gramEnd"/>
        <w:r w:rsidRPr="0065303F">
          <w:rPr>
            <w:rFonts w:eastAsia="Calibri"/>
            <w:sz w:val="28"/>
            <w:szCs w:val="28"/>
          </w:rPr>
          <w:t xml:space="preserve"> 5.8</w:t>
        </w:r>
      </w:hyperlink>
      <w:r w:rsidRPr="0065303F">
        <w:rPr>
          <w:sz w:val="28"/>
          <w:szCs w:val="28"/>
        </w:rPr>
        <w:t xml:space="preserve"> </w:t>
      </w:r>
      <w:r w:rsidRPr="0065303F">
        <w:rPr>
          <w:rFonts w:eastAsia="Calibri"/>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18A6" w:rsidRPr="0065303F" w:rsidRDefault="007018A6" w:rsidP="007018A6">
      <w:pPr>
        <w:autoSpaceDE w:val="0"/>
        <w:autoSpaceDN w:val="0"/>
        <w:adjustRightInd w:val="0"/>
        <w:ind w:firstLine="567"/>
        <w:jc w:val="both"/>
        <w:rPr>
          <w:rFonts w:eastAsia="Calibri"/>
          <w:sz w:val="28"/>
          <w:szCs w:val="28"/>
        </w:rPr>
      </w:pPr>
      <w:r w:rsidRPr="0065303F">
        <w:rPr>
          <w:rFonts w:eastAsia="Calibri"/>
          <w:sz w:val="28"/>
          <w:szCs w:val="28"/>
        </w:rPr>
        <w:t xml:space="preserve">5.10. В случае установления в ходе или по результатам </w:t>
      </w:r>
      <w:proofErr w:type="gramStart"/>
      <w:r w:rsidRPr="0065303F">
        <w:rPr>
          <w:rFonts w:eastAsia="Calibri"/>
          <w:sz w:val="28"/>
          <w:szCs w:val="28"/>
        </w:rPr>
        <w:t>рассмотрения жалобы признаков состава административного правонарушения</w:t>
      </w:r>
      <w:proofErr w:type="gramEnd"/>
      <w:r w:rsidRPr="0065303F">
        <w:rPr>
          <w:rFonts w:eastAsia="Calibri"/>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18A6" w:rsidRPr="0065303F" w:rsidRDefault="007018A6" w:rsidP="007018A6">
      <w:pPr>
        <w:autoSpaceDE w:val="0"/>
        <w:autoSpaceDN w:val="0"/>
        <w:adjustRightInd w:val="0"/>
        <w:ind w:firstLine="567"/>
        <w:jc w:val="both"/>
        <w:rPr>
          <w:sz w:val="28"/>
          <w:szCs w:val="28"/>
        </w:rPr>
      </w:pPr>
      <w:r w:rsidRPr="0065303F">
        <w:rPr>
          <w:sz w:val="28"/>
          <w:szCs w:val="28"/>
        </w:rPr>
        <w:t>5.11. В удовлетворении жалобы отказывается в следующих случаях:</w:t>
      </w:r>
    </w:p>
    <w:p w:rsidR="007018A6" w:rsidRPr="0065303F" w:rsidRDefault="007018A6" w:rsidP="007018A6">
      <w:pPr>
        <w:autoSpaceDE w:val="0"/>
        <w:autoSpaceDN w:val="0"/>
        <w:adjustRightInd w:val="0"/>
        <w:ind w:firstLine="567"/>
        <w:jc w:val="both"/>
        <w:rPr>
          <w:sz w:val="28"/>
          <w:szCs w:val="28"/>
        </w:rPr>
      </w:pPr>
      <w:r w:rsidRPr="0065303F">
        <w:rPr>
          <w:sz w:val="28"/>
          <w:szCs w:val="28"/>
        </w:rPr>
        <w:t>а) наличие вступившего в законную силу решения суда, арбитражного суда по жалобе о том же предмете и по тем же основаниям;</w:t>
      </w:r>
    </w:p>
    <w:p w:rsidR="007018A6" w:rsidRPr="0065303F" w:rsidRDefault="007018A6" w:rsidP="007018A6">
      <w:pPr>
        <w:autoSpaceDE w:val="0"/>
        <w:autoSpaceDN w:val="0"/>
        <w:adjustRightInd w:val="0"/>
        <w:ind w:firstLine="567"/>
        <w:jc w:val="both"/>
        <w:rPr>
          <w:sz w:val="28"/>
          <w:szCs w:val="28"/>
        </w:rPr>
      </w:pPr>
      <w:proofErr w:type="gramStart"/>
      <w:r w:rsidRPr="0065303F">
        <w:rPr>
          <w:sz w:val="28"/>
          <w:szCs w:val="28"/>
        </w:rPr>
        <w:t>б) подача жалобы лицом, полномочия которого не подтверждены в порядке, установленном законодательством Российской Федерации;</w:t>
      </w:r>
      <w:proofErr w:type="gramEnd"/>
    </w:p>
    <w:p w:rsidR="007018A6" w:rsidRPr="0065303F" w:rsidRDefault="007018A6" w:rsidP="007018A6">
      <w:pPr>
        <w:autoSpaceDE w:val="0"/>
        <w:autoSpaceDN w:val="0"/>
        <w:adjustRightInd w:val="0"/>
        <w:ind w:firstLine="567"/>
        <w:jc w:val="both"/>
        <w:rPr>
          <w:sz w:val="28"/>
          <w:szCs w:val="28"/>
        </w:rPr>
      </w:pPr>
      <w:r w:rsidRPr="0065303F">
        <w:rPr>
          <w:sz w:val="28"/>
          <w:szCs w:val="28"/>
        </w:rPr>
        <w:t>в) наличие решения по жалобе, принятого ранее в отношении того же Заявителя и по тому же предмету жалобы.</w:t>
      </w:r>
    </w:p>
    <w:p w:rsidR="007018A6" w:rsidRPr="0065303F" w:rsidRDefault="007018A6" w:rsidP="007018A6">
      <w:pPr>
        <w:autoSpaceDE w:val="0"/>
        <w:autoSpaceDN w:val="0"/>
        <w:adjustRightInd w:val="0"/>
        <w:ind w:firstLine="567"/>
        <w:jc w:val="both"/>
        <w:rPr>
          <w:sz w:val="28"/>
          <w:szCs w:val="28"/>
        </w:rPr>
      </w:pPr>
      <w:r w:rsidRPr="0065303F">
        <w:rPr>
          <w:sz w:val="28"/>
          <w:szCs w:val="28"/>
        </w:rPr>
        <w:t>5.12. Жалоба остается без ответа по существу поставленных в ней вопросов, если в ней содержатся нецензурные либо оскорбительные выражения, угрозы жизни, здоровью и имуществу указанных лиц, а также членов их семей, при этом Заявителю в сроки, установленные в пункте 5.7 настоящего Регламента, сообщается о недопустимости злоупотребления правом.</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5.13.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7018A6" w:rsidRPr="0065303F" w:rsidRDefault="007018A6" w:rsidP="007018A6">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Заявители имеют право обратиться в орган, оказывающий муниципальную услугу, за получением информации и документов, необходимых для обоснования и рассмотрения жалобы.</w:t>
      </w:r>
    </w:p>
    <w:p w:rsidR="007018A6" w:rsidRPr="0065303F" w:rsidRDefault="007018A6" w:rsidP="007018A6">
      <w:pPr>
        <w:autoSpaceDE w:val="0"/>
        <w:autoSpaceDN w:val="0"/>
        <w:adjustRightInd w:val="0"/>
        <w:ind w:firstLine="567"/>
        <w:jc w:val="both"/>
        <w:rPr>
          <w:sz w:val="28"/>
          <w:szCs w:val="28"/>
        </w:rPr>
        <w:sectPr w:rsidR="007018A6" w:rsidRPr="0065303F" w:rsidSect="005B0B48">
          <w:pgSz w:w="11906" w:h="16838"/>
          <w:pgMar w:top="851" w:right="707" w:bottom="709" w:left="1418" w:header="709" w:footer="709" w:gutter="0"/>
          <w:cols w:space="708"/>
          <w:titlePg/>
          <w:docGrid w:linePitch="360"/>
        </w:sectPr>
      </w:pPr>
      <w:r w:rsidRPr="0065303F">
        <w:rPr>
          <w:sz w:val="28"/>
          <w:szCs w:val="28"/>
        </w:rPr>
        <w:t>5.14. Особенности подачи рассмотрения жалоб при предоставлении муниципальной услуги установлены Северо-Енисейским районным Советом депутатов.</w:t>
      </w:r>
    </w:p>
    <w:p w:rsidR="007018A6" w:rsidRPr="0065303F" w:rsidRDefault="007018A6" w:rsidP="007018A6">
      <w:pPr>
        <w:autoSpaceDE w:val="0"/>
        <w:autoSpaceDN w:val="0"/>
        <w:adjustRightInd w:val="0"/>
        <w:ind w:left="5670"/>
      </w:pPr>
      <w:r w:rsidRPr="0065303F">
        <w:lastRenderedPageBreak/>
        <w:t xml:space="preserve">Приложение 1 к административному регламенту по предоставлению администрацией Северо-Енисейского района муниципальной услуги по принятию решения о согласовании создания мест (площадок) накопления твердых коммунальных отходов на территории Северо-Енисейского района </w:t>
      </w:r>
    </w:p>
    <w:p w:rsidR="007018A6" w:rsidRPr="0065303F" w:rsidRDefault="007018A6" w:rsidP="007018A6">
      <w:pPr>
        <w:pStyle w:val="a4"/>
        <w:ind w:left="0"/>
        <w:jc w:val="center"/>
        <w:rPr>
          <w:sz w:val="28"/>
          <w:szCs w:val="28"/>
        </w:rPr>
      </w:pPr>
    </w:p>
    <w:p w:rsidR="007018A6" w:rsidRPr="0065303F" w:rsidRDefault="007018A6" w:rsidP="007018A6">
      <w:pPr>
        <w:pStyle w:val="a4"/>
        <w:ind w:left="0"/>
        <w:jc w:val="center"/>
        <w:rPr>
          <w:sz w:val="28"/>
          <w:szCs w:val="28"/>
        </w:rPr>
      </w:pPr>
    </w:p>
    <w:p w:rsidR="007018A6" w:rsidRPr="0065303F" w:rsidRDefault="007018A6" w:rsidP="007018A6">
      <w:pPr>
        <w:pStyle w:val="a4"/>
        <w:ind w:left="0"/>
        <w:jc w:val="center"/>
        <w:rPr>
          <w:sz w:val="28"/>
          <w:szCs w:val="28"/>
        </w:rPr>
      </w:pPr>
      <w:r w:rsidRPr="0065303F">
        <w:rPr>
          <w:sz w:val="28"/>
          <w:szCs w:val="28"/>
        </w:rPr>
        <w:t>ЗАЯВЛЕНИЕ</w:t>
      </w:r>
    </w:p>
    <w:p w:rsidR="007018A6" w:rsidRPr="0065303F" w:rsidRDefault="007018A6" w:rsidP="007018A6">
      <w:pPr>
        <w:pStyle w:val="a4"/>
        <w:ind w:left="0"/>
        <w:jc w:val="center"/>
        <w:rPr>
          <w:sz w:val="28"/>
          <w:szCs w:val="28"/>
        </w:rPr>
      </w:pPr>
      <w:r w:rsidRPr="0065303F">
        <w:rPr>
          <w:sz w:val="28"/>
          <w:szCs w:val="28"/>
        </w:rPr>
        <w:t>на согласование создания места (площадки) накопления</w:t>
      </w:r>
    </w:p>
    <w:p w:rsidR="007018A6" w:rsidRPr="0065303F" w:rsidRDefault="007018A6" w:rsidP="007018A6">
      <w:pPr>
        <w:pStyle w:val="a4"/>
        <w:ind w:left="0"/>
        <w:jc w:val="center"/>
        <w:rPr>
          <w:sz w:val="28"/>
          <w:szCs w:val="28"/>
        </w:rPr>
      </w:pPr>
      <w:r w:rsidRPr="0065303F">
        <w:rPr>
          <w:sz w:val="28"/>
          <w:szCs w:val="28"/>
        </w:rPr>
        <w:t xml:space="preserve"> твердых коммунальных отходов</w:t>
      </w:r>
    </w:p>
    <w:p w:rsidR="007018A6" w:rsidRPr="0065303F" w:rsidRDefault="007018A6" w:rsidP="007018A6">
      <w:pPr>
        <w:pStyle w:val="a4"/>
        <w:ind w:left="0"/>
        <w:jc w:val="center"/>
        <w:rPr>
          <w:sz w:val="28"/>
          <w:szCs w:val="28"/>
        </w:rPr>
      </w:pPr>
    </w:p>
    <w:p w:rsidR="007018A6" w:rsidRPr="0065303F" w:rsidRDefault="007018A6" w:rsidP="007018A6">
      <w:pPr>
        <w:pStyle w:val="a4"/>
        <w:ind w:left="0"/>
        <w:jc w:val="both"/>
        <w:rPr>
          <w:sz w:val="28"/>
          <w:szCs w:val="28"/>
        </w:rPr>
      </w:pPr>
      <w:r w:rsidRPr="0065303F">
        <w:rPr>
          <w:sz w:val="28"/>
          <w:szCs w:val="28"/>
        </w:rPr>
        <w:t>Заявитель________________________________________________________</w:t>
      </w:r>
    </w:p>
    <w:p w:rsidR="007018A6" w:rsidRPr="0065303F" w:rsidRDefault="007018A6" w:rsidP="007018A6">
      <w:pPr>
        <w:pStyle w:val="a4"/>
        <w:ind w:left="0"/>
        <w:jc w:val="both"/>
        <w:rPr>
          <w:sz w:val="28"/>
          <w:szCs w:val="28"/>
        </w:rPr>
      </w:pPr>
      <w:r w:rsidRPr="0065303F">
        <w:rPr>
          <w:sz w:val="28"/>
          <w:szCs w:val="28"/>
        </w:rPr>
        <w:t>________________________________________________________________</w:t>
      </w:r>
    </w:p>
    <w:p w:rsidR="007018A6" w:rsidRPr="0065303F" w:rsidRDefault="007018A6" w:rsidP="007018A6">
      <w:pPr>
        <w:pStyle w:val="a4"/>
        <w:ind w:left="0"/>
        <w:jc w:val="center"/>
        <w:rPr>
          <w:sz w:val="28"/>
          <w:szCs w:val="28"/>
        </w:rPr>
      </w:pPr>
      <w:r w:rsidRPr="0065303F">
        <w:rPr>
          <w:sz w:val="28"/>
          <w:szCs w:val="28"/>
        </w:rPr>
        <w:t>________________________________________________________________</w:t>
      </w:r>
    </w:p>
    <w:p w:rsidR="007018A6" w:rsidRPr="0065303F" w:rsidRDefault="007018A6" w:rsidP="007018A6">
      <w:pPr>
        <w:pStyle w:val="a4"/>
        <w:ind w:left="0"/>
        <w:jc w:val="both"/>
        <w:rPr>
          <w:sz w:val="28"/>
          <w:szCs w:val="28"/>
        </w:rPr>
      </w:pPr>
      <w:proofErr w:type="gramStart"/>
      <w:r w:rsidRPr="0065303F">
        <w:rPr>
          <w:sz w:val="28"/>
          <w:szCs w:val="28"/>
        </w:rPr>
        <w:t>(</w:t>
      </w:r>
      <w:r w:rsidRPr="0065303F">
        <w:rPr>
          <w:i/>
        </w:rPr>
        <w:t>для юридических лиц – полное наименование и основной регистрационный номер записи в Едином государственном реестре юридических лиц, фактический адрес, 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(при наличии), серия, номер и дата выдачи паспорта или иного документа, удостоверяющего</w:t>
      </w:r>
      <w:proofErr w:type="gramEnd"/>
      <w:r w:rsidRPr="0065303F">
        <w:rPr>
          <w:i/>
        </w:rPr>
        <w:t xml:space="preserve"> личность в </w:t>
      </w:r>
      <w:proofErr w:type="gramStart"/>
      <w:r w:rsidRPr="0065303F">
        <w:rPr>
          <w:i/>
        </w:rPr>
        <w:t>соответствии</w:t>
      </w:r>
      <w:proofErr w:type="gramEnd"/>
      <w:r w:rsidRPr="0065303F">
        <w:rPr>
          <w:i/>
        </w:rPr>
        <w:t xml:space="preserve"> с законодательством Российской Федерации, адрес регистрации по месту жительства, контактные данные</w:t>
      </w:r>
      <w:r w:rsidRPr="0065303F">
        <w:rPr>
          <w:sz w:val="28"/>
          <w:szCs w:val="28"/>
        </w:rPr>
        <w:t>)</w:t>
      </w:r>
    </w:p>
    <w:p w:rsidR="007018A6" w:rsidRPr="0065303F" w:rsidRDefault="007018A6" w:rsidP="007018A6">
      <w:pPr>
        <w:ind w:firstLine="708"/>
        <w:jc w:val="both"/>
        <w:rPr>
          <w:sz w:val="28"/>
          <w:szCs w:val="28"/>
        </w:rPr>
      </w:pPr>
      <w:r w:rsidRPr="0065303F">
        <w:rPr>
          <w:sz w:val="28"/>
          <w:szCs w:val="28"/>
        </w:rPr>
        <w:t>Прошу согласовать создание места (площадки) накопления твердых коммунальных отходов, расположенного по адресу:__________________________________________________________</w:t>
      </w:r>
    </w:p>
    <w:p w:rsidR="007018A6" w:rsidRPr="0065303F" w:rsidRDefault="007018A6" w:rsidP="007018A6">
      <w:pPr>
        <w:pStyle w:val="a4"/>
        <w:ind w:left="0"/>
        <w:jc w:val="both"/>
        <w:rPr>
          <w:sz w:val="28"/>
          <w:szCs w:val="28"/>
        </w:rPr>
      </w:pPr>
      <w:r w:rsidRPr="0065303F">
        <w:rPr>
          <w:sz w:val="28"/>
          <w:szCs w:val="28"/>
        </w:rPr>
        <w:t>________________________________________________________________</w:t>
      </w:r>
    </w:p>
    <w:p w:rsidR="007018A6" w:rsidRPr="0065303F" w:rsidRDefault="007018A6" w:rsidP="007018A6">
      <w:pPr>
        <w:pStyle w:val="a4"/>
        <w:ind w:left="0"/>
        <w:jc w:val="center"/>
        <w:rPr>
          <w:sz w:val="28"/>
          <w:szCs w:val="28"/>
        </w:rPr>
      </w:pPr>
      <w:r w:rsidRPr="0065303F">
        <w:rPr>
          <w:sz w:val="28"/>
          <w:szCs w:val="28"/>
        </w:rPr>
        <w:t>_______________________________________________________________</w:t>
      </w:r>
    </w:p>
    <w:p w:rsidR="007018A6" w:rsidRPr="0065303F" w:rsidRDefault="007018A6" w:rsidP="007018A6">
      <w:pPr>
        <w:jc w:val="both"/>
        <w:rPr>
          <w:sz w:val="28"/>
          <w:szCs w:val="28"/>
        </w:rPr>
      </w:pPr>
      <w:r w:rsidRPr="0065303F">
        <w:rPr>
          <w:sz w:val="28"/>
          <w:szCs w:val="28"/>
        </w:rPr>
        <w:t>Данные о технических характеристиках места (площадки) накопления твердых коммунальных отходов:</w:t>
      </w:r>
    </w:p>
    <w:p w:rsidR="007018A6" w:rsidRPr="0065303F" w:rsidRDefault="007018A6" w:rsidP="007018A6">
      <w:pPr>
        <w:jc w:val="both"/>
        <w:rPr>
          <w:sz w:val="28"/>
          <w:szCs w:val="28"/>
        </w:rPr>
      </w:pPr>
      <w:r w:rsidRPr="0065303F">
        <w:rPr>
          <w:sz w:val="28"/>
          <w:szCs w:val="28"/>
        </w:rPr>
        <w:t>площадь:_______________________________________________________</w:t>
      </w:r>
    </w:p>
    <w:p w:rsidR="007018A6" w:rsidRPr="0065303F" w:rsidRDefault="007018A6" w:rsidP="007018A6">
      <w:pPr>
        <w:jc w:val="both"/>
        <w:rPr>
          <w:sz w:val="28"/>
          <w:szCs w:val="28"/>
        </w:rPr>
      </w:pPr>
      <w:r w:rsidRPr="0065303F">
        <w:rPr>
          <w:sz w:val="28"/>
          <w:szCs w:val="28"/>
        </w:rPr>
        <w:t>тип подстилающей поверхности:____________________________________</w:t>
      </w:r>
    </w:p>
    <w:p w:rsidR="007018A6" w:rsidRPr="0065303F" w:rsidRDefault="007018A6" w:rsidP="007018A6">
      <w:pPr>
        <w:jc w:val="both"/>
        <w:rPr>
          <w:sz w:val="28"/>
          <w:szCs w:val="28"/>
        </w:rPr>
      </w:pPr>
      <w:r w:rsidRPr="0065303F">
        <w:rPr>
          <w:sz w:val="28"/>
          <w:szCs w:val="28"/>
        </w:rPr>
        <w:t>вид площадки:___________________________________________________</w:t>
      </w:r>
    </w:p>
    <w:p w:rsidR="007018A6" w:rsidRPr="0065303F" w:rsidRDefault="007018A6" w:rsidP="007018A6">
      <w:pPr>
        <w:jc w:val="both"/>
        <w:rPr>
          <w:sz w:val="28"/>
          <w:szCs w:val="28"/>
        </w:rPr>
      </w:pPr>
      <w:r w:rsidRPr="0065303F">
        <w:rPr>
          <w:sz w:val="28"/>
          <w:szCs w:val="28"/>
        </w:rPr>
        <w:t>материал ограждения:_____________________________________________</w:t>
      </w:r>
    </w:p>
    <w:p w:rsidR="007018A6" w:rsidRPr="0065303F" w:rsidRDefault="007018A6" w:rsidP="007018A6">
      <w:pPr>
        <w:jc w:val="both"/>
        <w:rPr>
          <w:sz w:val="28"/>
          <w:szCs w:val="28"/>
        </w:rPr>
      </w:pPr>
    </w:p>
    <w:p w:rsidR="007018A6" w:rsidRPr="0065303F" w:rsidRDefault="007018A6" w:rsidP="007018A6">
      <w:pPr>
        <w:jc w:val="both"/>
        <w:rPr>
          <w:sz w:val="28"/>
          <w:szCs w:val="28"/>
        </w:rPr>
      </w:pPr>
      <w:r w:rsidRPr="0065303F">
        <w:rPr>
          <w:sz w:val="28"/>
          <w:szCs w:val="28"/>
        </w:rPr>
        <w:t>Данные об источниках образования твердых коммунальных отходов, которые складируют (будут складировать) на планируемой к созданию месте (площадке) накопления твердых коммунальных отходов:</w:t>
      </w:r>
    </w:p>
    <w:p w:rsidR="007018A6" w:rsidRPr="0065303F" w:rsidRDefault="007018A6" w:rsidP="007018A6">
      <w:pPr>
        <w:pStyle w:val="a4"/>
        <w:ind w:left="0"/>
        <w:jc w:val="both"/>
        <w:rPr>
          <w:sz w:val="28"/>
          <w:szCs w:val="28"/>
        </w:rPr>
      </w:pPr>
      <w:r w:rsidRPr="0065303F">
        <w:rPr>
          <w:sz w:val="28"/>
          <w:szCs w:val="28"/>
        </w:rPr>
        <w:t>__________________________________________________________________</w:t>
      </w:r>
    </w:p>
    <w:p w:rsidR="007018A6" w:rsidRPr="0065303F" w:rsidRDefault="007018A6" w:rsidP="007018A6">
      <w:pPr>
        <w:pStyle w:val="a4"/>
        <w:ind w:left="0"/>
        <w:jc w:val="both"/>
        <w:rPr>
          <w:sz w:val="28"/>
          <w:szCs w:val="28"/>
        </w:rPr>
      </w:pPr>
      <w:r w:rsidRPr="0065303F">
        <w:rPr>
          <w:sz w:val="28"/>
          <w:szCs w:val="28"/>
        </w:rPr>
        <w:t>__________________________________________________________________</w:t>
      </w:r>
    </w:p>
    <w:p w:rsidR="007018A6" w:rsidRPr="0065303F" w:rsidRDefault="007018A6" w:rsidP="007018A6">
      <w:pPr>
        <w:pStyle w:val="a4"/>
        <w:ind w:left="0"/>
        <w:jc w:val="center"/>
        <w:rPr>
          <w:sz w:val="28"/>
          <w:szCs w:val="28"/>
        </w:rPr>
      </w:pPr>
      <w:r w:rsidRPr="0065303F">
        <w:rPr>
          <w:sz w:val="28"/>
          <w:szCs w:val="28"/>
        </w:rPr>
        <w:t>__________________________________________________________________</w:t>
      </w:r>
    </w:p>
    <w:p w:rsidR="007018A6" w:rsidRPr="0065303F" w:rsidRDefault="007018A6" w:rsidP="007018A6">
      <w:pPr>
        <w:jc w:val="both"/>
        <w:rPr>
          <w:sz w:val="28"/>
          <w:szCs w:val="28"/>
        </w:rPr>
      </w:pPr>
      <w:r w:rsidRPr="0065303F">
        <w:rPr>
          <w:sz w:val="28"/>
          <w:szCs w:val="28"/>
        </w:rPr>
        <w:t>Количество планируемых к размещению контейнеров с указанием их объема:</w:t>
      </w:r>
    </w:p>
    <w:p w:rsidR="007018A6" w:rsidRPr="0065303F" w:rsidRDefault="007018A6" w:rsidP="007018A6">
      <w:pPr>
        <w:jc w:val="both"/>
        <w:rPr>
          <w:sz w:val="28"/>
          <w:szCs w:val="28"/>
        </w:rPr>
      </w:pPr>
      <w:r w:rsidRPr="0065303F">
        <w:rPr>
          <w:sz w:val="28"/>
          <w:szCs w:val="28"/>
        </w:rPr>
        <w:t>__________________________________________________________________</w:t>
      </w:r>
    </w:p>
    <w:p w:rsidR="007018A6" w:rsidRPr="0065303F" w:rsidRDefault="007018A6" w:rsidP="007018A6">
      <w:pPr>
        <w:jc w:val="both"/>
        <w:rPr>
          <w:sz w:val="28"/>
          <w:szCs w:val="28"/>
        </w:rPr>
      </w:pPr>
    </w:p>
    <w:p w:rsidR="007018A6" w:rsidRPr="0065303F" w:rsidRDefault="007018A6" w:rsidP="007018A6">
      <w:pPr>
        <w:jc w:val="both"/>
        <w:rPr>
          <w:sz w:val="28"/>
          <w:szCs w:val="28"/>
        </w:rPr>
      </w:pPr>
      <w:r w:rsidRPr="0065303F">
        <w:rPr>
          <w:sz w:val="28"/>
          <w:szCs w:val="28"/>
        </w:rPr>
        <w:t>Способ получения согласования ______________________________________</w:t>
      </w:r>
    </w:p>
    <w:p w:rsidR="007018A6" w:rsidRPr="0065303F" w:rsidRDefault="007018A6" w:rsidP="007018A6">
      <w:pPr>
        <w:jc w:val="both"/>
        <w:rPr>
          <w:sz w:val="28"/>
          <w:szCs w:val="28"/>
        </w:rPr>
      </w:pPr>
      <w:r w:rsidRPr="0065303F">
        <w:rPr>
          <w:sz w:val="28"/>
          <w:szCs w:val="28"/>
        </w:rPr>
        <w:t>_________________________________________________________________</w:t>
      </w:r>
    </w:p>
    <w:p w:rsidR="007018A6" w:rsidRPr="0065303F" w:rsidRDefault="007018A6" w:rsidP="007018A6">
      <w:pPr>
        <w:jc w:val="both"/>
        <w:rPr>
          <w:sz w:val="28"/>
          <w:szCs w:val="28"/>
        </w:rPr>
      </w:pPr>
      <w:r w:rsidRPr="0065303F">
        <w:rPr>
          <w:sz w:val="28"/>
          <w:szCs w:val="28"/>
        </w:rPr>
        <w:lastRenderedPageBreak/>
        <w:t>К заявлению прилагается:</w:t>
      </w:r>
    </w:p>
    <w:p w:rsidR="007018A6" w:rsidRPr="0065303F" w:rsidRDefault="007018A6" w:rsidP="007018A6">
      <w:pPr>
        <w:jc w:val="both"/>
        <w:rPr>
          <w:sz w:val="28"/>
          <w:szCs w:val="28"/>
        </w:rPr>
      </w:pPr>
      <w:r w:rsidRPr="0065303F">
        <w:rPr>
          <w:sz w:val="28"/>
          <w:szCs w:val="28"/>
        </w:rPr>
        <w:t>Схема размещения места (площадки) накопления ТКО на карте масштаба 1:2000</w:t>
      </w:r>
    </w:p>
    <w:p w:rsidR="007018A6" w:rsidRPr="0065303F" w:rsidRDefault="007018A6" w:rsidP="007018A6">
      <w:pPr>
        <w:jc w:val="both"/>
        <w:rPr>
          <w:sz w:val="28"/>
          <w:szCs w:val="28"/>
        </w:rPr>
      </w:pPr>
    </w:p>
    <w:p w:rsidR="007018A6" w:rsidRPr="0065303F" w:rsidRDefault="007018A6" w:rsidP="007018A6">
      <w:pPr>
        <w:jc w:val="both"/>
        <w:rPr>
          <w:sz w:val="28"/>
          <w:szCs w:val="28"/>
        </w:rPr>
      </w:pPr>
      <w:r w:rsidRPr="0065303F">
        <w:rPr>
          <w:sz w:val="28"/>
          <w:szCs w:val="28"/>
        </w:rPr>
        <w:t>Подтверждаю подлинность и достоверность представленных сведений и документов.</w:t>
      </w:r>
    </w:p>
    <w:p w:rsidR="007018A6" w:rsidRPr="0065303F" w:rsidRDefault="007018A6" w:rsidP="007018A6">
      <w:pPr>
        <w:jc w:val="both"/>
        <w:rPr>
          <w:sz w:val="28"/>
          <w:szCs w:val="28"/>
        </w:rPr>
      </w:pPr>
    </w:p>
    <w:p w:rsidR="007018A6" w:rsidRPr="0065303F" w:rsidRDefault="007018A6" w:rsidP="007018A6">
      <w:pPr>
        <w:jc w:val="both"/>
        <w:rPr>
          <w:sz w:val="28"/>
          <w:szCs w:val="28"/>
        </w:rPr>
      </w:pPr>
      <w:r w:rsidRPr="0065303F">
        <w:rPr>
          <w:sz w:val="28"/>
          <w:szCs w:val="28"/>
        </w:rPr>
        <w:t>Дата</w:t>
      </w:r>
    </w:p>
    <w:p w:rsidR="007018A6" w:rsidRPr="0065303F" w:rsidRDefault="007018A6" w:rsidP="007018A6">
      <w:pPr>
        <w:jc w:val="both"/>
        <w:rPr>
          <w:sz w:val="28"/>
          <w:szCs w:val="28"/>
        </w:rPr>
      </w:pPr>
      <w:r w:rsidRPr="0065303F">
        <w:rPr>
          <w:sz w:val="28"/>
          <w:szCs w:val="28"/>
        </w:rPr>
        <w:t>подпись заявителя</w:t>
      </w:r>
    </w:p>
    <w:p w:rsidR="007018A6" w:rsidRPr="0065303F" w:rsidRDefault="007018A6" w:rsidP="007018A6">
      <w:pPr>
        <w:jc w:val="both"/>
        <w:rPr>
          <w:sz w:val="28"/>
          <w:szCs w:val="28"/>
        </w:rPr>
      </w:pPr>
      <w:r w:rsidRPr="0065303F">
        <w:rPr>
          <w:sz w:val="28"/>
          <w:szCs w:val="28"/>
        </w:rPr>
        <w:t>Ф.И.О.</w:t>
      </w:r>
    </w:p>
    <w:p w:rsidR="007018A6" w:rsidRPr="0065303F" w:rsidRDefault="007018A6" w:rsidP="007018A6">
      <w:pPr>
        <w:jc w:val="both"/>
        <w:rPr>
          <w:sz w:val="28"/>
          <w:szCs w:val="28"/>
        </w:rPr>
      </w:pPr>
    </w:p>
    <w:p w:rsidR="007018A6" w:rsidRPr="0065303F" w:rsidRDefault="007018A6" w:rsidP="007018A6">
      <w:pPr>
        <w:ind w:firstLine="708"/>
        <w:jc w:val="both"/>
        <w:rPr>
          <w:sz w:val="28"/>
          <w:szCs w:val="28"/>
        </w:rPr>
      </w:pPr>
    </w:p>
    <w:p w:rsidR="007018A6" w:rsidRPr="0065303F" w:rsidRDefault="007018A6" w:rsidP="007018A6">
      <w:pPr>
        <w:ind w:firstLine="708"/>
        <w:jc w:val="both"/>
        <w:rPr>
          <w:sz w:val="28"/>
          <w:szCs w:val="28"/>
        </w:rPr>
      </w:pPr>
    </w:p>
    <w:p w:rsidR="007018A6" w:rsidRPr="0065303F" w:rsidRDefault="007018A6" w:rsidP="007018A6">
      <w:pPr>
        <w:ind w:firstLine="708"/>
        <w:jc w:val="both"/>
        <w:rPr>
          <w:sz w:val="28"/>
          <w:szCs w:val="28"/>
        </w:rPr>
      </w:pPr>
    </w:p>
    <w:p w:rsidR="007018A6" w:rsidRPr="0065303F" w:rsidRDefault="007018A6" w:rsidP="007018A6">
      <w:pPr>
        <w:ind w:firstLine="708"/>
        <w:jc w:val="both"/>
        <w:rPr>
          <w:sz w:val="28"/>
          <w:szCs w:val="28"/>
        </w:rPr>
        <w:sectPr w:rsidR="007018A6" w:rsidRPr="0065303F" w:rsidSect="005B0B48">
          <w:pgSz w:w="11906" w:h="16838"/>
          <w:pgMar w:top="851" w:right="707" w:bottom="709" w:left="1418" w:header="709" w:footer="709" w:gutter="0"/>
          <w:cols w:space="708"/>
          <w:titlePg/>
          <w:docGrid w:linePitch="360"/>
        </w:sectPr>
      </w:pPr>
    </w:p>
    <w:p w:rsidR="007018A6" w:rsidRPr="0065303F" w:rsidRDefault="007018A6" w:rsidP="007018A6">
      <w:pPr>
        <w:autoSpaceDE w:val="0"/>
        <w:autoSpaceDN w:val="0"/>
        <w:adjustRightInd w:val="0"/>
        <w:ind w:left="5670"/>
      </w:pPr>
      <w:r w:rsidRPr="0065303F">
        <w:lastRenderedPageBreak/>
        <w:t xml:space="preserve">Приложение 2 к административному регламенту по предоставлению администрацией Северо-Енисейского района муниципальной услуги по принятию решения о согласовании создания мест (площадок) накопления твердых коммунальных отходов на территории Северо-Енисейского района </w:t>
      </w:r>
    </w:p>
    <w:p w:rsidR="007018A6" w:rsidRPr="0065303F" w:rsidRDefault="007018A6" w:rsidP="007018A6">
      <w:pPr>
        <w:autoSpaceDE w:val="0"/>
        <w:autoSpaceDN w:val="0"/>
        <w:adjustRightInd w:val="0"/>
        <w:jc w:val="right"/>
        <w:rPr>
          <w:u w:val="single"/>
        </w:rPr>
      </w:pPr>
    </w:p>
    <w:p w:rsidR="007018A6" w:rsidRPr="0065303F" w:rsidRDefault="007018A6" w:rsidP="007018A6">
      <w:pPr>
        <w:pStyle w:val="ConsPlusNonformat"/>
        <w:jc w:val="right"/>
        <w:rPr>
          <w:rFonts w:ascii="Times New Roman" w:hAnsi="Times New Roman" w:cs="Times New Roman"/>
          <w:sz w:val="28"/>
          <w:szCs w:val="28"/>
        </w:rPr>
      </w:pPr>
      <w:r w:rsidRPr="0065303F">
        <w:rPr>
          <w:rFonts w:ascii="Times New Roman" w:hAnsi="Times New Roman" w:cs="Times New Roman"/>
          <w:sz w:val="28"/>
          <w:szCs w:val="28"/>
        </w:rPr>
        <w:t xml:space="preserve">Главе </w:t>
      </w:r>
    </w:p>
    <w:p w:rsidR="007018A6" w:rsidRPr="0065303F" w:rsidRDefault="007018A6" w:rsidP="007018A6">
      <w:pPr>
        <w:pStyle w:val="ConsPlusNonformat"/>
        <w:jc w:val="right"/>
        <w:rPr>
          <w:rFonts w:ascii="Times New Roman" w:hAnsi="Times New Roman" w:cs="Times New Roman"/>
          <w:sz w:val="28"/>
          <w:szCs w:val="28"/>
        </w:rPr>
      </w:pPr>
      <w:r w:rsidRPr="0065303F">
        <w:rPr>
          <w:rFonts w:ascii="Times New Roman" w:hAnsi="Times New Roman" w:cs="Times New Roman"/>
          <w:sz w:val="28"/>
          <w:szCs w:val="28"/>
        </w:rPr>
        <w:t>Северо-Енисейского района</w:t>
      </w:r>
    </w:p>
    <w:p w:rsidR="007018A6" w:rsidRPr="0065303F" w:rsidRDefault="007018A6" w:rsidP="007018A6">
      <w:pPr>
        <w:pStyle w:val="ConsPlusNonformat"/>
        <w:jc w:val="right"/>
        <w:rPr>
          <w:rFonts w:ascii="Times New Roman" w:hAnsi="Times New Roman" w:cs="Times New Roman"/>
          <w:sz w:val="28"/>
          <w:szCs w:val="28"/>
        </w:rPr>
      </w:pPr>
      <w:r w:rsidRPr="0065303F">
        <w:rPr>
          <w:rFonts w:ascii="Times New Roman" w:hAnsi="Times New Roman" w:cs="Times New Roman"/>
          <w:sz w:val="28"/>
          <w:szCs w:val="28"/>
        </w:rPr>
        <w:t>__________________________</w:t>
      </w:r>
    </w:p>
    <w:p w:rsidR="007018A6" w:rsidRPr="0065303F" w:rsidRDefault="007018A6" w:rsidP="007018A6">
      <w:pPr>
        <w:pStyle w:val="ConsPlusNonformat"/>
        <w:jc w:val="center"/>
        <w:rPr>
          <w:rFonts w:ascii="Times New Roman" w:hAnsi="Times New Roman" w:cs="Times New Roman"/>
          <w:b/>
          <w:sz w:val="24"/>
          <w:szCs w:val="24"/>
        </w:rPr>
      </w:pPr>
    </w:p>
    <w:p w:rsidR="007018A6" w:rsidRPr="0065303F" w:rsidRDefault="007018A6" w:rsidP="007018A6">
      <w:pPr>
        <w:pStyle w:val="ConsPlusNonformat"/>
        <w:jc w:val="center"/>
        <w:rPr>
          <w:rFonts w:ascii="Times New Roman" w:hAnsi="Times New Roman" w:cs="Times New Roman"/>
          <w:b/>
          <w:sz w:val="24"/>
          <w:szCs w:val="24"/>
        </w:rPr>
      </w:pPr>
      <w:r w:rsidRPr="0065303F">
        <w:rPr>
          <w:rFonts w:ascii="Times New Roman" w:hAnsi="Times New Roman" w:cs="Times New Roman"/>
          <w:b/>
          <w:sz w:val="24"/>
          <w:szCs w:val="24"/>
        </w:rPr>
        <w:t>Заявление-согласие</w:t>
      </w:r>
    </w:p>
    <w:p w:rsidR="007018A6" w:rsidRPr="0065303F" w:rsidRDefault="007018A6" w:rsidP="007018A6">
      <w:pPr>
        <w:pStyle w:val="ConsPlusNonformat"/>
        <w:jc w:val="center"/>
        <w:rPr>
          <w:rFonts w:ascii="Times New Roman" w:hAnsi="Times New Roman" w:cs="Times New Roman"/>
          <w:b/>
          <w:sz w:val="24"/>
          <w:szCs w:val="24"/>
        </w:rPr>
      </w:pPr>
      <w:r w:rsidRPr="0065303F">
        <w:rPr>
          <w:rFonts w:ascii="Times New Roman" w:hAnsi="Times New Roman" w:cs="Times New Roman"/>
          <w:b/>
          <w:sz w:val="24"/>
          <w:szCs w:val="24"/>
        </w:rPr>
        <w:t>субъекта на обработку персональных данных</w:t>
      </w:r>
    </w:p>
    <w:p w:rsidR="007018A6" w:rsidRPr="0065303F" w:rsidRDefault="007018A6" w:rsidP="007018A6">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Я, _____________________________________________________________________________, дата рождения ______________________, место рождения ________________________________ ____________________________________, гражданство _________________________________ зарегистрирова</w:t>
      </w:r>
      <w:proofErr w:type="gramStart"/>
      <w:r w:rsidRPr="0065303F">
        <w:rPr>
          <w:rFonts w:ascii="Times New Roman" w:hAnsi="Times New Roman" w:cs="Times New Roman"/>
          <w:sz w:val="24"/>
          <w:szCs w:val="24"/>
        </w:rPr>
        <w:t>н(</w:t>
      </w:r>
      <w:proofErr w:type="gramEnd"/>
      <w:r w:rsidRPr="0065303F">
        <w:rPr>
          <w:rFonts w:ascii="Times New Roman" w:hAnsi="Times New Roman" w:cs="Times New Roman"/>
          <w:sz w:val="24"/>
          <w:szCs w:val="24"/>
        </w:rPr>
        <w:t xml:space="preserve">а) по адресу: почтовый индекс ____________, край ________________________, район ______________________________, населенный пункт ___________________________, </w:t>
      </w:r>
      <w:proofErr w:type="spellStart"/>
      <w:r w:rsidRPr="0065303F">
        <w:rPr>
          <w:rFonts w:ascii="Times New Roman" w:hAnsi="Times New Roman" w:cs="Times New Roman"/>
          <w:sz w:val="24"/>
          <w:szCs w:val="24"/>
        </w:rPr>
        <w:t>улица_________________________________</w:t>
      </w:r>
      <w:proofErr w:type="spellEnd"/>
      <w:r w:rsidRPr="0065303F">
        <w:rPr>
          <w:rFonts w:ascii="Times New Roman" w:hAnsi="Times New Roman" w:cs="Times New Roman"/>
          <w:sz w:val="24"/>
          <w:szCs w:val="24"/>
        </w:rPr>
        <w:t xml:space="preserve">, дом № ___________, квартира ______________, паспорт серии ______________, номер _____________________, выдан "___" ____________ года, кем выдан </w:t>
      </w:r>
      <w:proofErr w:type="spellStart"/>
      <w:r w:rsidRPr="0065303F">
        <w:rPr>
          <w:rFonts w:ascii="Times New Roman" w:hAnsi="Times New Roman" w:cs="Times New Roman"/>
          <w:sz w:val="24"/>
          <w:szCs w:val="24"/>
        </w:rPr>
        <w:t>___________________________________________код</w:t>
      </w:r>
      <w:proofErr w:type="spellEnd"/>
      <w:r w:rsidRPr="0065303F">
        <w:rPr>
          <w:rFonts w:ascii="Times New Roman" w:hAnsi="Times New Roman" w:cs="Times New Roman"/>
          <w:sz w:val="24"/>
          <w:szCs w:val="24"/>
        </w:rPr>
        <w:t xml:space="preserve"> </w:t>
      </w:r>
      <w:proofErr w:type="spellStart"/>
      <w:r w:rsidRPr="0065303F">
        <w:rPr>
          <w:rFonts w:ascii="Times New Roman" w:hAnsi="Times New Roman" w:cs="Times New Roman"/>
          <w:sz w:val="24"/>
          <w:szCs w:val="24"/>
        </w:rPr>
        <w:t>подразделения________</w:t>
      </w:r>
      <w:proofErr w:type="spellEnd"/>
      <w:r w:rsidRPr="0065303F">
        <w:rPr>
          <w:rFonts w:ascii="Times New Roman" w:hAnsi="Times New Roman" w:cs="Times New Roman"/>
          <w:sz w:val="24"/>
          <w:szCs w:val="24"/>
        </w:rPr>
        <w:t xml:space="preserve">, </w:t>
      </w:r>
      <w:proofErr w:type="spellStart"/>
      <w:r w:rsidRPr="0065303F">
        <w:rPr>
          <w:rFonts w:ascii="Times New Roman" w:hAnsi="Times New Roman" w:cs="Times New Roman"/>
          <w:sz w:val="24"/>
          <w:szCs w:val="24"/>
        </w:rPr>
        <w:t>ИНН________________,контактный</w:t>
      </w:r>
      <w:proofErr w:type="spellEnd"/>
      <w:r w:rsidRPr="0065303F">
        <w:rPr>
          <w:rFonts w:ascii="Times New Roman" w:hAnsi="Times New Roman" w:cs="Times New Roman"/>
          <w:sz w:val="24"/>
          <w:szCs w:val="24"/>
        </w:rPr>
        <w:t xml:space="preserve"> телефон _________________________________</w:t>
      </w:r>
    </w:p>
    <w:p w:rsidR="007018A6" w:rsidRPr="0065303F" w:rsidRDefault="007018A6" w:rsidP="007018A6">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 xml:space="preserve"> в соответствии с Федеральным </w:t>
      </w:r>
      <w:hyperlink r:id="rId9" w:history="1">
        <w:r w:rsidRPr="0065303F">
          <w:rPr>
            <w:rFonts w:ascii="Times New Roman" w:hAnsi="Times New Roman" w:cs="Times New Roman"/>
            <w:sz w:val="24"/>
            <w:szCs w:val="24"/>
          </w:rPr>
          <w:t>законом</w:t>
        </w:r>
      </w:hyperlink>
      <w:r w:rsidRPr="0065303F">
        <w:rPr>
          <w:rFonts w:ascii="Times New Roman" w:hAnsi="Times New Roman" w:cs="Times New Roman"/>
          <w:sz w:val="24"/>
          <w:szCs w:val="24"/>
        </w:rPr>
        <w:t xml:space="preserve"> от 27.06.2006 № 152-ФЗ «О персональных данных», даю согласие администрации Северо-Енисейского района Красноярского края, </w:t>
      </w:r>
      <w:proofErr w:type="gramStart"/>
      <w:r w:rsidRPr="0065303F">
        <w:rPr>
          <w:rFonts w:ascii="Times New Roman" w:hAnsi="Times New Roman" w:cs="Times New Roman"/>
          <w:sz w:val="24"/>
          <w:szCs w:val="24"/>
        </w:rPr>
        <w:t>расположенной</w:t>
      </w:r>
      <w:proofErr w:type="gramEnd"/>
      <w:r w:rsidRPr="0065303F">
        <w:rPr>
          <w:rFonts w:ascii="Times New Roman" w:hAnsi="Times New Roman" w:cs="Times New Roman"/>
          <w:sz w:val="24"/>
          <w:szCs w:val="24"/>
        </w:rPr>
        <w:t xml:space="preserve"> по адресу: ул. Ленина, 48, </w:t>
      </w:r>
      <w:proofErr w:type="spellStart"/>
      <w:r w:rsidRPr="0065303F">
        <w:rPr>
          <w:rFonts w:ascii="Times New Roman" w:hAnsi="Times New Roman" w:cs="Times New Roman"/>
          <w:sz w:val="24"/>
          <w:szCs w:val="24"/>
        </w:rPr>
        <w:t>гп</w:t>
      </w:r>
      <w:proofErr w:type="spellEnd"/>
      <w:r w:rsidRPr="0065303F">
        <w:rPr>
          <w:rFonts w:ascii="Times New Roman" w:hAnsi="Times New Roman" w:cs="Times New Roman"/>
          <w:sz w:val="24"/>
          <w:szCs w:val="24"/>
        </w:rPr>
        <w:t xml:space="preserve"> Северо-Енисейский, Красноярский край, 663282, на обработку моих персональных данных, а именно:</w:t>
      </w:r>
    </w:p>
    <w:tbl>
      <w:tblPr>
        <w:tblW w:w="7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3960"/>
        <w:gridCol w:w="320"/>
        <w:gridCol w:w="3005"/>
      </w:tblGrid>
      <w:tr w:rsidR="007018A6" w:rsidRPr="0065303F" w:rsidTr="00CF6D1E">
        <w:tc>
          <w:tcPr>
            <w:tcW w:w="375" w:type="dxa"/>
            <w:tcBorders>
              <w:bottom w:val="single" w:sz="4" w:space="0" w:color="auto"/>
            </w:tcBorders>
          </w:tcPr>
          <w:p w:rsidR="007018A6" w:rsidRPr="0065303F" w:rsidRDefault="007018A6" w:rsidP="00CF6D1E">
            <w:pPr>
              <w:pStyle w:val="ConsPlusNonformat"/>
              <w:jc w:val="both"/>
              <w:rPr>
                <w:rFonts w:ascii="Times New Roman" w:hAnsi="Times New Roman" w:cs="Times New Roman"/>
                <w:sz w:val="24"/>
                <w:szCs w:val="24"/>
              </w:rPr>
            </w:pPr>
          </w:p>
        </w:tc>
        <w:tc>
          <w:tcPr>
            <w:tcW w:w="3960" w:type="dxa"/>
            <w:tcBorders>
              <w:top w:val="nil"/>
              <w:bottom w:val="nil"/>
            </w:tcBorders>
          </w:tcPr>
          <w:p w:rsidR="007018A6" w:rsidRPr="0065303F" w:rsidRDefault="007018A6"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Ф.И.О</w:t>
            </w:r>
          </w:p>
        </w:tc>
        <w:tc>
          <w:tcPr>
            <w:tcW w:w="320" w:type="dxa"/>
            <w:tcBorders>
              <w:bottom w:val="single" w:sz="4" w:space="0" w:color="auto"/>
            </w:tcBorders>
          </w:tcPr>
          <w:p w:rsidR="007018A6" w:rsidRPr="0065303F" w:rsidRDefault="007018A6" w:rsidP="00CF6D1E">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 xml:space="preserve">Паспортные данные </w:t>
            </w:r>
          </w:p>
        </w:tc>
      </w:tr>
      <w:tr w:rsidR="007018A6" w:rsidRPr="0065303F" w:rsidTr="00CF6D1E">
        <w:trPr>
          <w:trHeight w:val="99"/>
        </w:trPr>
        <w:tc>
          <w:tcPr>
            <w:tcW w:w="375" w:type="dxa"/>
            <w:tcBorders>
              <w:top w:val="single" w:sz="4" w:space="0" w:color="auto"/>
              <w:left w:val="nil"/>
              <w:bottom w:val="single" w:sz="4" w:space="0" w:color="auto"/>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20" w:type="dxa"/>
            <w:tcBorders>
              <w:top w:val="single" w:sz="4" w:space="0" w:color="auto"/>
              <w:left w:val="nil"/>
              <w:bottom w:val="single" w:sz="4" w:space="0" w:color="auto"/>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r>
      <w:tr w:rsidR="007018A6" w:rsidRPr="0065303F" w:rsidTr="00CF6D1E">
        <w:tc>
          <w:tcPr>
            <w:tcW w:w="375" w:type="dxa"/>
            <w:tcBorders>
              <w:top w:val="single" w:sz="4" w:space="0" w:color="auto"/>
              <w:bottom w:val="single" w:sz="4" w:space="0" w:color="auto"/>
            </w:tcBorders>
          </w:tcPr>
          <w:p w:rsidR="007018A6" w:rsidRPr="0065303F" w:rsidRDefault="007018A6" w:rsidP="00CF6D1E">
            <w:pPr>
              <w:pStyle w:val="ConsPlusNonformat"/>
              <w:jc w:val="both"/>
              <w:rPr>
                <w:rFonts w:ascii="Times New Roman" w:hAnsi="Times New Roman" w:cs="Times New Roman"/>
                <w:sz w:val="24"/>
                <w:szCs w:val="24"/>
              </w:rPr>
            </w:pPr>
          </w:p>
        </w:tc>
        <w:tc>
          <w:tcPr>
            <w:tcW w:w="3960" w:type="dxa"/>
            <w:tcBorders>
              <w:top w:val="nil"/>
              <w:bottom w:val="nil"/>
            </w:tcBorders>
          </w:tcPr>
          <w:p w:rsidR="007018A6" w:rsidRPr="0065303F" w:rsidRDefault="007018A6"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Дата рождения</w:t>
            </w:r>
          </w:p>
        </w:tc>
        <w:tc>
          <w:tcPr>
            <w:tcW w:w="320" w:type="dxa"/>
            <w:tcBorders>
              <w:top w:val="single" w:sz="4" w:space="0" w:color="auto"/>
              <w:bottom w:val="single" w:sz="4" w:space="0" w:color="auto"/>
            </w:tcBorders>
          </w:tcPr>
          <w:p w:rsidR="007018A6" w:rsidRPr="0065303F" w:rsidRDefault="007018A6" w:rsidP="00CF6D1E">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Адрес</w:t>
            </w:r>
          </w:p>
        </w:tc>
      </w:tr>
      <w:tr w:rsidR="007018A6" w:rsidRPr="0065303F" w:rsidTr="00CF6D1E">
        <w:tc>
          <w:tcPr>
            <w:tcW w:w="375" w:type="dxa"/>
            <w:tcBorders>
              <w:left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20" w:type="dxa"/>
            <w:tcBorders>
              <w:left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r>
      <w:tr w:rsidR="007018A6" w:rsidRPr="0065303F" w:rsidTr="00CF6D1E">
        <w:tc>
          <w:tcPr>
            <w:tcW w:w="375" w:type="dxa"/>
            <w:tcBorders>
              <w:bottom w:val="single" w:sz="4" w:space="0" w:color="auto"/>
            </w:tcBorders>
          </w:tcPr>
          <w:p w:rsidR="007018A6" w:rsidRPr="0065303F" w:rsidRDefault="007018A6" w:rsidP="00CF6D1E">
            <w:pPr>
              <w:pStyle w:val="ConsPlusNonformat"/>
              <w:jc w:val="both"/>
              <w:rPr>
                <w:rFonts w:ascii="Times New Roman" w:hAnsi="Times New Roman" w:cs="Times New Roman"/>
                <w:sz w:val="24"/>
                <w:szCs w:val="24"/>
              </w:rPr>
            </w:pPr>
          </w:p>
        </w:tc>
        <w:tc>
          <w:tcPr>
            <w:tcW w:w="3960" w:type="dxa"/>
            <w:tcBorders>
              <w:top w:val="nil"/>
              <w:bottom w:val="nil"/>
            </w:tcBorders>
          </w:tcPr>
          <w:p w:rsidR="007018A6" w:rsidRPr="0065303F" w:rsidRDefault="007018A6"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Место рождения</w:t>
            </w:r>
          </w:p>
        </w:tc>
        <w:tc>
          <w:tcPr>
            <w:tcW w:w="320" w:type="dxa"/>
            <w:tcBorders>
              <w:bottom w:val="single" w:sz="4" w:space="0" w:color="auto"/>
            </w:tcBorders>
          </w:tcPr>
          <w:p w:rsidR="007018A6" w:rsidRPr="0065303F" w:rsidRDefault="007018A6" w:rsidP="00CF6D1E">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ИНН</w:t>
            </w:r>
          </w:p>
        </w:tc>
      </w:tr>
      <w:tr w:rsidR="007018A6" w:rsidRPr="0065303F" w:rsidTr="00CF6D1E">
        <w:tc>
          <w:tcPr>
            <w:tcW w:w="375" w:type="dxa"/>
            <w:tcBorders>
              <w:left w:val="nil"/>
              <w:bottom w:val="single" w:sz="4" w:space="0" w:color="auto"/>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r>
      <w:tr w:rsidR="007018A6" w:rsidRPr="0065303F" w:rsidTr="00CF6D1E">
        <w:tc>
          <w:tcPr>
            <w:tcW w:w="375" w:type="dxa"/>
            <w:tcBorders>
              <w:bottom w:val="single" w:sz="4" w:space="0" w:color="auto"/>
            </w:tcBorders>
          </w:tcPr>
          <w:p w:rsidR="007018A6" w:rsidRPr="0065303F" w:rsidRDefault="007018A6" w:rsidP="00CF6D1E">
            <w:pPr>
              <w:pStyle w:val="ConsPlusNonformat"/>
              <w:jc w:val="both"/>
              <w:rPr>
                <w:rFonts w:ascii="Times New Roman" w:hAnsi="Times New Roman" w:cs="Times New Roman"/>
                <w:sz w:val="24"/>
                <w:szCs w:val="24"/>
              </w:rPr>
            </w:pPr>
          </w:p>
        </w:tc>
        <w:tc>
          <w:tcPr>
            <w:tcW w:w="3960" w:type="dxa"/>
            <w:tcBorders>
              <w:top w:val="nil"/>
              <w:bottom w:val="nil"/>
            </w:tcBorders>
          </w:tcPr>
          <w:p w:rsidR="007018A6" w:rsidRPr="0065303F" w:rsidRDefault="007018A6"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Контактный телефон</w:t>
            </w:r>
          </w:p>
        </w:tc>
        <w:tc>
          <w:tcPr>
            <w:tcW w:w="320" w:type="dxa"/>
            <w:tcBorders>
              <w:bottom w:val="single" w:sz="4" w:space="0" w:color="auto"/>
            </w:tcBorders>
          </w:tcPr>
          <w:p w:rsidR="007018A6" w:rsidRPr="0065303F" w:rsidRDefault="007018A6" w:rsidP="00CF6D1E">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Гражданство</w:t>
            </w:r>
          </w:p>
        </w:tc>
      </w:tr>
      <w:tr w:rsidR="007018A6" w:rsidRPr="0065303F" w:rsidTr="00CF6D1E">
        <w:tc>
          <w:tcPr>
            <w:tcW w:w="375" w:type="dxa"/>
            <w:tcBorders>
              <w:left w:val="nil"/>
              <w:bottom w:val="single" w:sz="4" w:space="0" w:color="auto"/>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p>
        </w:tc>
      </w:tr>
      <w:tr w:rsidR="007018A6" w:rsidRPr="0065303F" w:rsidTr="00CF6D1E">
        <w:tc>
          <w:tcPr>
            <w:tcW w:w="375" w:type="dxa"/>
            <w:tcBorders>
              <w:left w:val="single" w:sz="4" w:space="0" w:color="auto"/>
              <w:bottom w:val="single" w:sz="4" w:space="0" w:color="auto"/>
              <w:right w:val="single" w:sz="4" w:space="0" w:color="auto"/>
            </w:tcBorders>
          </w:tcPr>
          <w:p w:rsidR="007018A6" w:rsidRPr="0065303F" w:rsidRDefault="007018A6" w:rsidP="00CF6D1E">
            <w:pPr>
              <w:pStyle w:val="ConsPlusNonformat"/>
              <w:jc w:val="both"/>
              <w:rPr>
                <w:rFonts w:ascii="Times New Roman" w:hAnsi="Times New Roman" w:cs="Times New Roman"/>
                <w:sz w:val="24"/>
                <w:szCs w:val="24"/>
              </w:rPr>
            </w:pPr>
          </w:p>
        </w:tc>
        <w:tc>
          <w:tcPr>
            <w:tcW w:w="7285" w:type="dxa"/>
            <w:gridSpan w:val="3"/>
            <w:tcBorders>
              <w:top w:val="nil"/>
              <w:left w:val="single" w:sz="4" w:space="0" w:color="auto"/>
              <w:bottom w:val="nil"/>
              <w:right w:val="nil"/>
            </w:tcBorders>
          </w:tcPr>
          <w:p w:rsidR="007018A6" w:rsidRPr="0065303F" w:rsidRDefault="007018A6"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Иные (указать какие именно)</w:t>
            </w:r>
          </w:p>
        </w:tc>
      </w:tr>
    </w:tbl>
    <w:p w:rsidR="007018A6" w:rsidRPr="0065303F" w:rsidRDefault="007018A6" w:rsidP="007018A6">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018A6" w:rsidRPr="0065303F" w:rsidRDefault="007018A6" w:rsidP="007018A6">
      <w:pPr>
        <w:pStyle w:val="ConsPlusNonformat"/>
        <w:rPr>
          <w:rFonts w:ascii="Times New Roman" w:hAnsi="Times New Roman" w:cs="Times New Roman"/>
          <w:sz w:val="24"/>
          <w:szCs w:val="24"/>
        </w:rPr>
      </w:pPr>
      <w:r w:rsidRPr="0065303F">
        <w:rPr>
          <w:rFonts w:ascii="Times New Roman" w:hAnsi="Times New Roman" w:cs="Times New Roman"/>
          <w:sz w:val="24"/>
          <w:szCs w:val="24"/>
        </w:rPr>
        <w:t>В целях _____________________________________________________________________________</w:t>
      </w:r>
    </w:p>
    <w:p w:rsidR="007018A6" w:rsidRPr="0065303F" w:rsidRDefault="007018A6" w:rsidP="007018A6">
      <w:pPr>
        <w:pStyle w:val="ConsPlusNonformat"/>
        <w:rPr>
          <w:rFonts w:ascii="Times New Roman" w:hAnsi="Times New Roman" w:cs="Times New Roman"/>
          <w:sz w:val="24"/>
          <w:szCs w:val="24"/>
        </w:rPr>
      </w:pPr>
      <w:r w:rsidRPr="0065303F">
        <w:rPr>
          <w:rFonts w:ascii="Times New Roman" w:hAnsi="Times New Roman" w:cs="Times New Roman"/>
          <w:sz w:val="24"/>
          <w:szCs w:val="24"/>
        </w:rPr>
        <w:t>_____________________________________________________________________________</w:t>
      </w:r>
    </w:p>
    <w:p w:rsidR="007018A6" w:rsidRPr="0065303F" w:rsidRDefault="007018A6" w:rsidP="007018A6">
      <w:pPr>
        <w:pStyle w:val="ConsPlusNonformat"/>
        <w:jc w:val="center"/>
        <w:rPr>
          <w:rFonts w:ascii="Times New Roman" w:hAnsi="Times New Roman" w:cs="Times New Roman"/>
        </w:rPr>
      </w:pPr>
      <w:r w:rsidRPr="0065303F">
        <w:rPr>
          <w:rFonts w:ascii="Times New Roman" w:hAnsi="Times New Roman" w:cs="Times New Roman"/>
        </w:rPr>
        <w:t>(указать цели обработки)</w:t>
      </w:r>
    </w:p>
    <w:p w:rsidR="007018A6" w:rsidRPr="0065303F" w:rsidRDefault="007018A6" w:rsidP="007018A6">
      <w:pPr>
        <w:widowControl w:val="0"/>
        <w:autoSpaceDE w:val="0"/>
        <w:autoSpaceDN w:val="0"/>
        <w:adjustRightInd w:val="0"/>
        <w:ind w:firstLine="540"/>
        <w:jc w:val="both"/>
      </w:pPr>
      <w:proofErr w:type="gramStart"/>
      <w:r w:rsidRPr="0065303F">
        <w:t>Перечень действий, осуществляемых с персональными данными: сбор, запись, систематизация, накопление, хранение, уточнение (обновление, изменение), извлечение, использование, обезличивание, блокирование, уничтожение, удаление.</w:t>
      </w:r>
      <w:proofErr w:type="gramEnd"/>
    </w:p>
    <w:p w:rsidR="007018A6" w:rsidRPr="0065303F" w:rsidRDefault="007018A6" w:rsidP="007018A6">
      <w:pPr>
        <w:widowControl w:val="0"/>
        <w:autoSpaceDE w:val="0"/>
        <w:autoSpaceDN w:val="0"/>
        <w:adjustRightInd w:val="0"/>
        <w:ind w:firstLine="540"/>
        <w:jc w:val="both"/>
      </w:pPr>
      <w:r w:rsidRPr="0065303F">
        <w:t>Администрация Северо-Енисейского района осуществляет смешанную обработку персональных данных с применением ЭВМ, с передачей по внутренней сети, в том числе передачу персональных данных в компетентные органы</w:t>
      </w:r>
      <w:r w:rsidRPr="0065303F">
        <w:rPr>
          <w:color w:val="000000"/>
        </w:rPr>
        <w:t xml:space="preserve"> для решения вопросов по существу</w:t>
      </w:r>
      <w:r w:rsidRPr="0065303F">
        <w:t>, а именно:____________________________________________________________________________________________________________________________________________________</w:t>
      </w:r>
    </w:p>
    <w:p w:rsidR="007018A6" w:rsidRPr="0065303F" w:rsidRDefault="007018A6" w:rsidP="007018A6">
      <w:pPr>
        <w:widowControl w:val="0"/>
        <w:autoSpaceDE w:val="0"/>
        <w:autoSpaceDN w:val="0"/>
        <w:adjustRightInd w:val="0"/>
        <w:ind w:firstLine="540"/>
        <w:jc w:val="both"/>
      </w:pPr>
      <w:proofErr w:type="gramStart"/>
      <w:r w:rsidRPr="0065303F">
        <w:lastRenderedPageBreak/>
        <w:t xml:space="preserve">Согласие вступает в силу со дня его подписания и действует до решения вопроса по существу и подлежит хранению согласно нормам </w:t>
      </w:r>
      <w:r w:rsidRPr="0065303F">
        <w:rPr>
          <w:rFonts w:eastAsia="Calibri"/>
          <w:lang w:eastAsia="en-US"/>
        </w:rPr>
        <w:t>приказа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Pr="0065303F">
        <w:t>.</w:t>
      </w:r>
      <w:proofErr w:type="gramEnd"/>
      <w:r w:rsidRPr="0065303F">
        <w:t xml:space="preserve"> Действие настоящего согласия прекращается досрочно в </w:t>
      </w:r>
      <w:proofErr w:type="gramStart"/>
      <w:r w:rsidRPr="0065303F">
        <w:t>случае</w:t>
      </w:r>
      <w:proofErr w:type="gramEnd"/>
      <w:r w:rsidRPr="0065303F">
        <w:t xml:space="preserve"> принятия оператором – администрацией района решения о прекращении обработки персональных данных и/или уничтожении документов, содержащих персональные данные. Согласие может быть отозвано мною в любое время на основании моего письменного заявления.</w:t>
      </w:r>
    </w:p>
    <w:p w:rsidR="007018A6" w:rsidRPr="0065303F" w:rsidRDefault="007018A6" w:rsidP="007018A6">
      <w:pPr>
        <w:autoSpaceDE w:val="0"/>
        <w:autoSpaceDN w:val="0"/>
        <w:adjustRightInd w:val="0"/>
        <w:ind w:firstLine="600"/>
        <w:rPr>
          <w:u w:val="single"/>
        </w:rPr>
      </w:pPr>
      <w:r w:rsidRPr="0065303F">
        <w:rPr>
          <w:u w:val="single"/>
        </w:rPr>
        <w:t>Последствия отказа от предоставления персональных данных мне разъяснены.</w:t>
      </w:r>
    </w:p>
    <w:p w:rsidR="007018A6" w:rsidRPr="0065303F" w:rsidRDefault="007018A6" w:rsidP="007018A6">
      <w:pPr>
        <w:pStyle w:val="ConsPlusNonformat"/>
        <w:rPr>
          <w:rFonts w:ascii="Times New Roman" w:hAnsi="Times New Roman" w:cs="Times New Roman"/>
          <w:sz w:val="24"/>
          <w:szCs w:val="24"/>
        </w:rPr>
      </w:pPr>
      <w:r w:rsidRPr="0065303F">
        <w:rPr>
          <w:rFonts w:ascii="Times New Roman" w:hAnsi="Times New Roman" w:cs="Times New Roman"/>
          <w:sz w:val="24"/>
          <w:szCs w:val="24"/>
        </w:rPr>
        <w:t>"___"________________ 20__ г. ___________________/____________________________/</w:t>
      </w:r>
    </w:p>
    <w:p w:rsidR="007018A6" w:rsidRPr="0065303F" w:rsidRDefault="007018A6" w:rsidP="007018A6">
      <w:pPr>
        <w:pStyle w:val="ConsPlusNonformat"/>
      </w:pPr>
      <w:r w:rsidRPr="0065303F">
        <w:t xml:space="preserve"> (подпись) (расшифровка подписи)</w:t>
      </w:r>
    </w:p>
    <w:p w:rsidR="007018A6" w:rsidRPr="0065303F" w:rsidRDefault="007018A6" w:rsidP="007018A6">
      <w:pPr>
        <w:sectPr w:rsidR="007018A6" w:rsidRPr="0065303F" w:rsidSect="005B0B48">
          <w:pgSz w:w="11906" w:h="16838"/>
          <w:pgMar w:top="851" w:right="707" w:bottom="709" w:left="1418" w:header="709" w:footer="709" w:gutter="0"/>
          <w:cols w:space="708"/>
          <w:titlePg/>
          <w:docGrid w:linePitch="360"/>
        </w:sectPr>
      </w:pPr>
    </w:p>
    <w:p w:rsidR="007018A6" w:rsidRPr="0065303F" w:rsidRDefault="007018A6" w:rsidP="007018A6">
      <w:pPr>
        <w:autoSpaceDE w:val="0"/>
        <w:autoSpaceDN w:val="0"/>
        <w:adjustRightInd w:val="0"/>
        <w:ind w:left="5670"/>
      </w:pPr>
      <w:r w:rsidRPr="0065303F">
        <w:lastRenderedPageBreak/>
        <w:t xml:space="preserve">Приложение 3 к административному регламенту по предоставлению администрацией Северо-Енисейского района муниципальной услуги по принятию решения о согласовании создания мест (площадок) накопления твердых коммунальных отходов на территории Северо-Енисейского района </w:t>
      </w:r>
    </w:p>
    <w:p w:rsidR="007018A6" w:rsidRPr="0065303F" w:rsidRDefault="007018A6" w:rsidP="007018A6">
      <w:pPr>
        <w:autoSpaceDE w:val="0"/>
        <w:autoSpaceDN w:val="0"/>
        <w:adjustRightInd w:val="0"/>
        <w:jc w:val="right"/>
      </w:pPr>
    </w:p>
    <w:p w:rsidR="007018A6" w:rsidRPr="0065303F" w:rsidRDefault="007018A6" w:rsidP="007018A6">
      <w:pPr>
        <w:autoSpaceDE w:val="0"/>
        <w:autoSpaceDN w:val="0"/>
        <w:adjustRightInd w:val="0"/>
        <w:jc w:val="right"/>
      </w:pP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Бланк администрации Северо-Енисейского района</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p>
    <w:p w:rsidR="007018A6" w:rsidRPr="0065303F" w:rsidRDefault="007018A6" w:rsidP="007018A6">
      <w:pPr>
        <w:keepNext w:val="0"/>
        <w:autoSpaceDE w:val="0"/>
        <w:autoSpaceDN w:val="0"/>
        <w:adjustRightInd w:val="0"/>
        <w:spacing w:before="0"/>
        <w:jc w:val="center"/>
        <w:rPr>
          <w:rFonts w:ascii="Times New Roman" w:eastAsia="Calibri" w:hAnsi="Times New Roman" w:cs="Times New Roman"/>
          <w:b w:val="0"/>
          <w:bCs w:val="0"/>
        </w:rPr>
      </w:pPr>
      <w:r w:rsidRPr="0065303F">
        <w:rPr>
          <w:rFonts w:ascii="Times New Roman" w:eastAsia="Calibri" w:hAnsi="Times New Roman" w:cs="Times New Roman"/>
          <w:b w:val="0"/>
          <w:bCs w:val="0"/>
        </w:rPr>
        <w:t>Уведомление о согласовании создания места (площадки)</w:t>
      </w:r>
    </w:p>
    <w:p w:rsidR="007018A6" w:rsidRPr="0065303F" w:rsidRDefault="007018A6" w:rsidP="007018A6">
      <w:pPr>
        <w:keepNext w:val="0"/>
        <w:autoSpaceDE w:val="0"/>
        <w:autoSpaceDN w:val="0"/>
        <w:adjustRightInd w:val="0"/>
        <w:spacing w:before="0"/>
        <w:jc w:val="center"/>
        <w:rPr>
          <w:rFonts w:ascii="Times New Roman" w:eastAsia="Calibri" w:hAnsi="Times New Roman" w:cs="Times New Roman"/>
          <w:b w:val="0"/>
          <w:bCs w:val="0"/>
        </w:rPr>
      </w:pPr>
      <w:r w:rsidRPr="0065303F">
        <w:rPr>
          <w:rFonts w:ascii="Times New Roman" w:eastAsia="Calibri" w:hAnsi="Times New Roman" w:cs="Times New Roman"/>
          <w:b w:val="0"/>
          <w:bCs w:val="0"/>
        </w:rPr>
        <w:t>накопления твердых коммунальных отходов</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Место выдачи                                                                                   Дата выдачи</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Администрация Северо-Енисейского района согласовывает ________________________________________________________________</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________________________________________________________________</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i/>
          <w:sz w:val="24"/>
          <w:szCs w:val="24"/>
        </w:rPr>
      </w:pPr>
      <w:r w:rsidRPr="0065303F">
        <w:rPr>
          <w:rFonts w:ascii="Times New Roman" w:eastAsia="Calibri" w:hAnsi="Times New Roman" w:cs="Times New Roman"/>
          <w:b w:val="0"/>
          <w:bCs w:val="0"/>
          <w:i/>
          <w:sz w:val="24"/>
          <w:szCs w:val="24"/>
        </w:rPr>
        <w:t xml:space="preserve">  (наименование Заявителя, его почтовый индекс и адрес, телефон, адрес электронной почты)</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создание (места) площадки накопления твердых коммунальных отходов.</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Местоположение:</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______________________________________________________________________________________________________________________________________</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i/>
          <w:sz w:val="24"/>
          <w:szCs w:val="24"/>
        </w:rPr>
      </w:pPr>
      <w:r w:rsidRPr="0065303F">
        <w:rPr>
          <w:rFonts w:ascii="Times New Roman" w:eastAsia="Calibri" w:hAnsi="Times New Roman" w:cs="Times New Roman"/>
          <w:b w:val="0"/>
          <w:bCs w:val="0"/>
        </w:rPr>
        <w:t xml:space="preserve">                         </w:t>
      </w:r>
      <w:r w:rsidRPr="0065303F">
        <w:rPr>
          <w:rFonts w:ascii="Times New Roman" w:eastAsia="Calibri" w:hAnsi="Times New Roman" w:cs="Times New Roman"/>
          <w:b w:val="0"/>
          <w:bCs w:val="0"/>
          <w:i/>
          <w:sz w:val="24"/>
          <w:szCs w:val="24"/>
        </w:rPr>
        <w:t>(адрес места размещения)</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____________________________________________________________________</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i/>
          <w:sz w:val="24"/>
          <w:szCs w:val="24"/>
        </w:rPr>
      </w:pPr>
      <w:r w:rsidRPr="0065303F">
        <w:rPr>
          <w:rFonts w:ascii="Times New Roman" w:eastAsia="Calibri" w:hAnsi="Times New Roman" w:cs="Times New Roman"/>
          <w:b w:val="0"/>
          <w:bCs w:val="0"/>
          <w:i/>
          <w:sz w:val="24"/>
          <w:szCs w:val="24"/>
        </w:rPr>
        <w:t xml:space="preserve">    </w:t>
      </w:r>
      <w:proofErr w:type="gramStart"/>
      <w:r w:rsidRPr="0065303F">
        <w:rPr>
          <w:rFonts w:ascii="Times New Roman" w:eastAsia="Calibri" w:hAnsi="Times New Roman" w:cs="Times New Roman"/>
          <w:b w:val="0"/>
          <w:bCs w:val="0"/>
          <w:i/>
          <w:sz w:val="24"/>
          <w:szCs w:val="24"/>
        </w:rPr>
        <w:t>(согласно прилагаемой к заявлению схеме размещения места (площадки)</w:t>
      </w:r>
      <w:proofErr w:type="gramEnd"/>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i/>
          <w:sz w:val="24"/>
          <w:szCs w:val="24"/>
        </w:rPr>
      </w:pPr>
      <w:r w:rsidRPr="0065303F">
        <w:rPr>
          <w:rFonts w:ascii="Times New Roman" w:eastAsia="Calibri" w:hAnsi="Times New Roman" w:cs="Times New Roman"/>
          <w:b w:val="0"/>
          <w:bCs w:val="0"/>
          <w:i/>
          <w:sz w:val="24"/>
          <w:szCs w:val="24"/>
        </w:rPr>
        <w:t xml:space="preserve">                 накопления твердых коммунальных отходов)</w:t>
      </w:r>
    </w:p>
    <w:p w:rsidR="007018A6" w:rsidRPr="0065303F" w:rsidRDefault="007018A6" w:rsidP="007018A6">
      <w:pPr>
        <w:keepNext w:val="0"/>
        <w:autoSpaceDE w:val="0"/>
        <w:autoSpaceDN w:val="0"/>
        <w:adjustRightInd w:val="0"/>
        <w:spacing w:before="0"/>
        <w:jc w:val="both"/>
        <w:rPr>
          <w:rFonts w:ascii="Times New Roman" w:eastAsia="Calibri" w:hAnsi="Times New Roman" w:cs="Times New Roman"/>
          <w:b w:val="0"/>
          <w:bCs w:val="0"/>
        </w:rPr>
      </w:pPr>
    </w:p>
    <w:p w:rsidR="007018A6" w:rsidRPr="0065303F" w:rsidRDefault="007018A6" w:rsidP="007018A6">
      <w:pPr>
        <w:autoSpaceDE w:val="0"/>
        <w:autoSpaceDN w:val="0"/>
        <w:adjustRightInd w:val="0"/>
        <w:jc w:val="right"/>
      </w:pPr>
    </w:p>
    <w:p w:rsidR="007018A6" w:rsidRPr="0065303F" w:rsidRDefault="007018A6" w:rsidP="007018A6">
      <w:pPr>
        <w:autoSpaceDE w:val="0"/>
        <w:autoSpaceDN w:val="0"/>
        <w:adjustRightInd w:val="0"/>
        <w:jc w:val="both"/>
      </w:pPr>
      <w:r w:rsidRPr="0065303F">
        <w:t>_________________________                   _______________                      ____________________</w:t>
      </w:r>
    </w:p>
    <w:p w:rsidR="007018A6" w:rsidRPr="0065303F" w:rsidRDefault="007018A6" w:rsidP="007018A6">
      <w:pPr>
        <w:autoSpaceDE w:val="0"/>
        <w:autoSpaceDN w:val="0"/>
        <w:adjustRightInd w:val="0"/>
        <w:jc w:val="both"/>
        <w:rPr>
          <w:i/>
        </w:rPr>
      </w:pPr>
      <w:r w:rsidRPr="0065303F">
        <w:rPr>
          <w:i/>
        </w:rPr>
        <w:t>(должность)                                              (подпись)                                    (расшифровка подписи)</w:t>
      </w:r>
    </w:p>
    <w:p w:rsidR="00BB12E3" w:rsidRDefault="00BB12E3"/>
    <w:sectPr w:rsidR="00BB12E3" w:rsidSect="00BB12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7018A6"/>
    <w:rsid w:val="007018A6"/>
    <w:rsid w:val="00BB1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18A6"/>
    <w:rPr>
      <w:color w:val="0000FF"/>
      <w:u w:val="single"/>
    </w:rPr>
  </w:style>
  <w:style w:type="paragraph" w:customStyle="1" w:styleId="ConsPlusNormal">
    <w:name w:val="ConsPlusNormal"/>
    <w:link w:val="ConsPlusNormal0"/>
    <w:rsid w:val="007018A6"/>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uiPriority w:val="99"/>
    <w:rsid w:val="00701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7018A6"/>
    <w:pPr>
      <w:ind w:left="720"/>
      <w:contextualSpacing/>
    </w:pPr>
  </w:style>
  <w:style w:type="character" w:customStyle="1" w:styleId="ConsPlusNormal0">
    <w:name w:val="ConsPlusNormal Знак"/>
    <w:link w:val="ConsPlusNormal"/>
    <w:locked/>
    <w:rsid w:val="007018A6"/>
    <w:rPr>
      <w:rFonts w:ascii="Arial" w:eastAsia="Times New Roman"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52C082810FE349D047E6247D513338AD76603258C2E141AED7E938AEEFC359524F1BD4Cz6zDI" TargetMode="External"/><Relationship Id="rId3" Type="http://schemas.openxmlformats.org/officeDocument/2006/relationships/webSettings" Target="webSettings.xml"/><Relationship Id="rId7" Type="http://schemas.openxmlformats.org/officeDocument/2006/relationships/hyperlink" Target="consultantplus://offline/ref=C11308FFADCF04438415AC220A3F527BFF9A30F4D92098A9820481D72BaDn7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CCEF5D401852A09BF14D890C68F79D44124C3CCCFAF60FA260F34B34AADE869W868E" TargetMode="External"/><Relationship Id="rId11" Type="http://schemas.openxmlformats.org/officeDocument/2006/relationships/theme" Target="theme/theme1.xml"/><Relationship Id="rId5" Type="http://schemas.openxmlformats.org/officeDocument/2006/relationships/hyperlink" Target="consultantplus://offline/main?base=MOB;n=125396;fld=134" TargetMode="External"/><Relationship Id="rId10" Type="http://schemas.openxmlformats.org/officeDocument/2006/relationships/fontTable" Target="fontTable.xml"/><Relationship Id="rId4" Type="http://schemas.openxmlformats.org/officeDocument/2006/relationships/hyperlink" Target="mailto:admse@inbox.ru" TargetMode="External"/><Relationship Id="rId9" Type="http://schemas.openxmlformats.org/officeDocument/2006/relationships/hyperlink" Target="consultantplus://offline/ref=3490FD570E91FC12FD1CD428F22BA4B868063A02FB7F8E8B1CE39AA981tCS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7603</Words>
  <Characters>43340</Characters>
  <Application>Microsoft Office Word</Application>
  <DocSecurity>0</DocSecurity>
  <Lines>361</Lines>
  <Paragraphs>101</Paragraphs>
  <ScaleCrop>false</ScaleCrop>
  <Company>Администрация Северо-Енисейского района</Company>
  <LinksUpToDate>false</LinksUpToDate>
  <CharactersWithSpaces>50842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Данченко</dc:creator>
  <cp:keywords/>
  <dc:description/>
  <cp:lastModifiedBy>Данченко</cp:lastModifiedBy>
  <cp:revision>2</cp:revision>
  <dcterms:created xsi:type="dcterms:W3CDTF">2022-07-22T08:20:00Z</dcterms:created>
  <dcterms:modified xsi:type="dcterms:W3CDTF">2022-07-22T08:21:00Z</dcterms:modified>
</cp:coreProperties>
</file>