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E5" w:rsidRPr="00F63F0E" w:rsidRDefault="002707E5" w:rsidP="002707E5">
      <w:pPr>
        <w:jc w:val="center"/>
        <w:rPr>
          <w:sz w:val="32"/>
        </w:rPr>
      </w:pPr>
      <w:r w:rsidRPr="00F63F0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7E5" w:rsidRPr="00F63F0E" w:rsidRDefault="002707E5" w:rsidP="002707E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2707E5" w:rsidRPr="00F63F0E" w:rsidTr="00F978B1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07E5" w:rsidRPr="00F63F0E" w:rsidRDefault="002707E5" w:rsidP="00F978B1">
            <w:pPr>
              <w:jc w:val="center"/>
              <w:rPr>
                <w:sz w:val="28"/>
                <w:szCs w:val="28"/>
              </w:rPr>
            </w:pPr>
            <w:r w:rsidRPr="00F63F0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2707E5" w:rsidRPr="00F63F0E" w:rsidRDefault="002707E5" w:rsidP="00F978B1">
            <w:pPr>
              <w:jc w:val="center"/>
              <w:rPr>
                <w:sz w:val="40"/>
                <w:szCs w:val="40"/>
              </w:rPr>
            </w:pPr>
            <w:r w:rsidRPr="00F63F0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707E5" w:rsidRPr="00F63F0E" w:rsidTr="00F978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07E5" w:rsidRPr="002707E5" w:rsidRDefault="002707E5" w:rsidP="00FD3C15">
            <w:pPr>
              <w:rPr>
                <w:sz w:val="20"/>
              </w:rPr>
            </w:pPr>
            <w:r w:rsidRPr="002707E5">
              <w:rPr>
                <w:sz w:val="28"/>
              </w:rPr>
              <w:t>«</w:t>
            </w:r>
            <w:r w:rsidR="00FD3C15" w:rsidRPr="00FD3C15">
              <w:rPr>
                <w:sz w:val="28"/>
                <w:u w:val="single"/>
              </w:rPr>
              <w:t>18</w:t>
            </w:r>
            <w:r w:rsidRPr="002707E5">
              <w:rPr>
                <w:sz w:val="28"/>
              </w:rPr>
              <w:t xml:space="preserve">» </w:t>
            </w:r>
            <w:r w:rsidR="00FD3C15">
              <w:rPr>
                <w:sz w:val="28"/>
                <w:u w:val="single"/>
              </w:rPr>
              <w:t xml:space="preserve">сентября </w:t>
            </w:r>
            <w:r w:rsidRPr="002707E5">
              <w:rPr>
                <w:sz w:val="28"/>
              </w:rPr>
              <w:t>2017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07E5" w:rsidRPr="00F63F0E" w:rsidRDefault="002707E5" w:rsidP="00FD3C15">
            <w:pPr>
              <w:ind w:left="1962"/>
              <w:jc w:val="center"/>
              <w:rPr>
                <w:sz w:val="20"/>
              </w:rPr>
            </w:pPr>
            <w:r w:rsidRPr="00F63F0E">
              <w:rPr>
                <w:sz w:val="28"/>
              </w:rPr>
              <w:t xml:space="preserve">№ </w:t>
            </w:r>
            <w:r w:rsidR="00FD3C15">
              <w:rPr>
                <w:sz w:val="28"/>
                <w:u w:val="single"/>
              </w:rPr>
              <w:t>350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2707E5" w:rsidRPr="00F63F0E" w:rsidTr="00F978B1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07E5" w:rsidRPr="00F63F0E" w:rsidRDefault="002707E5" w:rsidP="00F978B1">
            <w:pPr>
              <w:jc w:val="center"/>
              <w:rPr>
                <w:sz w:val="28"/>
              </w:rPr>
            </w:pPr>
            <w:proofErr w:type="spellStart"/>
            <w:r w:rsidRPr="00F63F0E">
              <w:t>гп</w:t>
            </w:r>
            <w:proofErr w:type="spellEnd"/>
            <w:r w:rsidRPr="00F63F0E">
              <w:t xml:space="preserve"> Северо-Енисейский</w:t>
            </w:r>
          </w:p>
        </w:tc>
      </w:tr>
    </w:tbl>
    <w:p w:rsidR="002707E5" w:rsidRPr="00F63F0E" w:rsidRDefault="002707E5" w:rsidP="002707E5"/>
    <w:p w:rsidR="002707E5" w:rsidRPr="00F63F0E" w:rsidRDefault="002707E5" w:rsidP="002707E5">
      <w:pPr>
        <w:pStyle w:val="ConsPlusTitle"/>
        <w:jc w:val="both"/>
        <w:rPr>
          <w:b w:val="0"/>
        </w:rPr>
      </w:pPr>
      <w:r w:rsidRPr="00F63F0E">
        <w:rPr>
          <w:b w:val="0"/>
        </w:rPr>
        <w:t>О</w:t>
      </w:r>
      <w:r>
        <w:rPr>
          <w:b w:val="0"/>
        </w:rPr>
        <w:t xml:space="preserve"> создании</w:t>
      </w:r>
      <w:r w:rsidR="006000A0">
        <w:rPr>
          <w:b w:val="0"/>
        </w:rPr>
        <w:t xml:space="preserve"> межведомственной </w:t>
      </w:r>
      <w:r>
        <w:rPr>
          <w:b w:val="0"/>
        </w:rPr>
        <w:t xml:space="preserve">комиссии по профилактике правонарушений </w:t>
      </w:r>
      <w:r w:rsidR="002F7C18">
        <w:rPr>
          <w:b w:val="0"/>
        </w:rPr>
        <w:t xml:space="preserve">на территории </w:t>
      </w:r>
      <w:r w:rsidR="006000A0">
        <w:rPr>
          <w:b w:val="0"/>
        </w:rPr>
        <w:t xml:space="preserve">Северо-Енисейского района </w:t>
      </w:r>
    </w:p>
    <w:p w:rsidR="002707E5" w:rsidRPr="006000A0" w:rsidRDefault="002707E5" w:rsidP="002707E5">
      <w:pPr>
        <w:pStyle w:val="ConsPlusTitle"/>
        <w:jc w:val="both"/>
        <w:rPr>
          <w:b w:val="0"/>
        </w:rPr>
      </w:pPr>
    </w:p>
    <w:p w:rsidR="002707E5" w:rsidRPr="00104544" w:rsidRDefault="002F7C18" w:rsidP="002707E5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gramStart"/>
      <w:r w:rsidRPr="002F7C18">
        <w:rPr>
          <w:sz w:val="28"/>
          <w:szCs w:val="28"/>
        </w:rPr>
        <w:t>В целях совершенствования системы профилактики правонарушений на территории</w:t>
      </w:r>
      <w:r w:rsidR="007633D2">
        <w:rPr>
          <w:sz w:val="28"/>
          <w:szCs w:val="28"/>
        </w:rPr>
        <w:t xml:space="preserve"> Северо-Енисейского </w:t>
      </w:r>
      <w:r w:rsidR="007633D2" w:rsidRPr="00E53287">
        <w:rPr>
          <w:sz w:val="28"/>
          <w:szCs w:val="28"/>
        </w:rPr>
        <w:t xml:space="preserve">района и </w:t>
      </w:r>
      <w:r w:rsidR="006C1E5E">
        <w:rPr>
          <w:sz w:val="28"/>
          <w:szCs w:val="28"/>
        </w:rPr>
        <w:t>выработке единого подхода в решении вопросов, связанных с профилактикой правонарушений</w:t>
      </w:r>
      <w:r w:rsidR="007633D2">
        <w:rPr>
          <w:sz w:val="28"/>
          <w:szCs w:val="28"/>
        </w:rPr>
        <w:t>,</w:t>
      </w:r>
      <w:r w:rsidRPr="002F7C18">
        <w:rPr>
          <w:sz w:val="28"/>
          <w:szCs w:val="28"/>
        </w:rPr>
        <w:t xml:space="preserve"> </w:t>
      </w:r>
      <w:r w:rsidR="007633D2">
        <w:rPr>
          <w:sz w:val="28"/>
          <w:szCs w:val="28"/>
        </w:rPr>
        <w:t>в соответствии с</w:t>
      </w:r>
      <w:r w:rsidR="00872AC9">
        <w:rPr>
          <w:sz w:val="28"/>
          <w:szCs w:val="28"/>
        </w:rPr>
        <w:t xml:space="preserve">о статьей 15.1 </w:t>
      </w:r>
      <w:r w:rsidR="006000A0" w:rsidRPr="00104544">
        <w:rPr>
          <w:bCs/>
          <w:sz w:val="28"/>
          <w:szCs w:val="28"/>
        </w:rPr>
        <w:t>Федеральн</w:t>
      </w:r>
      <w:r w:rsidR="0006600D">
        <w:rPr>
          <w:bCs/>
          <w:sz w:val="28"/>
          <w:szCs w:val="28"/>
        </w:rPr>
        <w:t>ого</w:t>
      </w:r>
      <w:r w:rsidR="006000A0" w:rsidRPr="00104544">
        <w:rPr>
          <w:bCs/>
          <w:sz w:val="28"/>
          <w:szCs w:val="28"/>
        </w:rPr>
        <w:t xml:space="preserve"> </w:t>
      </w:r>
      <w:hyperlink r:id="rId6" w:history="1">
        <w:r w:rsidR="006000A0" w:rsidRPr="00104544">
          <w:rPr>
            <w:bCs/>
            <w:sz w:val="28"/>
            <w:szCs w:val="28"/>
          </w:rPr>
          <w:t>закон</w:t>
        </w:r>
        <w:r w:rsidR="0006600D">
          <w:rPr>
            <w:bCs/>
            <w:sz w:val="28"/>
            <w:szCs w:val="28"/>
          </w:rPr>
          <w:t>а</w:t>
        </w:r>
      </w:hyperlink>
      <w:r w:rsidR="006000A0" w:rsidRPr="00104544">
        <w:rPr>
          <w:bCs/>
          <w:sz w:val="28"/>
          <w:szCs w:val="28"/>
        </w:rPr>
        <w:t xml:space="preserve"> от 06.10.2003 N 131-ФЗ </w:t>
      </w:r>
      <w:r w:rsidR="00057466" w:rsidRPr="00104544">
        <w:rPr>
          <w:bCs/>
          <w:sz w:val="28"/>
          <w:szCs w:val="28"/>
        </w:rPr>
        <w:t>«</w:t>
      </w:r>
      <w:r w:rsidR="006000A0" w:rsidRPr="00104544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57466" w:rsidRPr="00104544">
        <w:rPr>
          <w:bCs/>
          <w:sz w:val="28"/>
          <w:szCs w:val="28"/>
        </w:rPr>
        <w:t>»</w:t>
      </w:r>
      <w:r w:rsidR="006000A0" w:rsidRPr="00104544">
        <w:rPr>
          <w:bCs/>
          <w:sz w:val="28"/>
          <w:szCs w:val="28"/>
        </w:rPr>
        <w:t xml:space="preserve">, </w:t>
      </w:r>
      <w:r w:rsidR="00872AC9" w:rsidRPr="00104544">
        <w:rPr>
          <w:bCs/>
          <w:sz w:val="28"/>
          <w:szCs w:val="28"/>
        </w:rPr>
        <w:t>стать</w:t>
      </w:r>
      <w:r w:rsidR="00750864">
        <w:rPr>
          <w:bCs/>
          <w:sz w:val="28"/>
          <w:szCs w:val="28"/>
        </w:rPr>
        <w:t>ями</w:t>
      </w:r>
      <w:r w:rsidR="00872AC9" w:rsidRPr="00104544">
        <w:rPr>
          <w:bCs/>
          <w:sz w:val="28"/>
          <w:szCs w:val="28"/>
        </w:rPr>
        <w:t xml:space="preserve"> 12</w:t>
      </w:r>
      <w:r w:rsidR="00750864">
        <w:rPr>
          <w:bCs/>
          <w:sz w:val="28"/>
          <w:szCs w:val="28"/>
        </w:rPr>
        <w:t xml:space="preserve">,30 </w:t>
      </w:r>
      <w:r w:rsidR="006000A0" w:rsidRPr="00104544">
        <w:rPr>
          <w:bCs/>
          <w:sz w:val="28"/>
          <w:szCs w:val="28"/>
        </w:rPr>
        <w:t>Федеральн</w:t>
      </w:r>
      <w:r w:rsidR="000E26C7" w:rsidRPr="00104544">
        <w:rPr>
          <w:bCs/>
          <w:sz w:val="28"/>
          <w:szCs w:val="28"/>
        </w:rPr>
        <w:t>ого</w:t>
      </w:r>
      <w:r w:rsidR="006000A0" w:rsidRPr="00104544">
        <w:rPr>
          <w:bCs/>
          <w:sz w:val="28"/>
          <w:szCs w:val="28"/>
        </w:rPr>
        <w:t xml:space="preserve"> </w:t>
      </w:r>
      <w:hyperlink r:id="rId7" w:history="1">
        <w:r w:rsidR="006000A0" w:rsidRPr="00104544">
          <w:rPr>
            <w:bCs/>
            <w:sz w:val="28"/>
            <w:szCs w:val="28"/>
          </w:rPr>
          <w:t>закон</w:t>
        </w:r>
        <w:r w:rsidR="000E26C7" w:rsidRPr="00104544">
          <w:rPr>
            <w:bCs/>
            <w:sz w:val="28"/>
            <w:szCs w:val="28"/>
          </w:rPr>
          <w:t>а</w:t>
        </w:r>
      </w:hyperlink>
      <w:r w:rsidR="00057466" w:rsidRPr="00104544">
        <w:rPr>
          <w:bCs/>
          <w:sz w:val="28"/>
          <w:szCs w:val="28"/>
        </w:rPr>
        <w:t xml:space="preserve"> от 23.06.2016 N 182-ФЗ «</w:t>
      </w:r>
      <w:r w:rsidR="006000A0" w:rsidRPr="00104544">
        <w:rPr>
          <w:bCs/>
          <w:sz w:val="28"/>
          <w:szCs w:val="28"/>
        </w:rPr>
        <w:t>Об основах системы профилактики правонарушений в Российской Федерации</w:t>
      </w:r>
      <w:r w:rsidR="00057466" w:rsidRPr="00104544">
        <w:rPr>
          <w:bCs/>
          <w:sz w:val="28"/>
          <w:szCs w:val="28"/>
        </w:rPr>
        <w:t>»</w:t>
      </w:r>
      <w:r w:rsidR="006000A0" w:rsidRPr="00104544">
        <w:rPr>
          <w:bCs/>
          <w:sz w:val="28"/>
          <w:szCs w:val="28"/>
        </w:rPr>
        <w:t xml:space="preserve">, </w:t>
      </w:r>
      <w:r w:rsidR="002707E5" w:rsidRPr="00104544">
        <w:rPr>
          <w:sz w:val="28"/>
          <w:szCs w:val="28"/>
        </w:rPr>
        <w:t>руководствуясь статьей 34</w:t>
      </w:r>
      <w:proofErr w:type="gramEnd"/>
      <w:r w:rsidR="002707E5" w:rsidRPr="00104544">
        <w:rPr>
          <w:sz w:val="28"/>
          <w:szCs w:val="28"/>
        </w:rPr>
        <w:t xml:space="preserve"> Устава района, ПОСТАНОВЛЯЮ:</w:t>
      </w:r>
    </w:p>
    <w:p w:rsidR="00A62599" w:rsidRPr="00104544" w:rsidRDefault="00A62599" w:rsidP="002707E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2707E5" w:rsidRPr="00104544" w:rsidRDefault="002707E5" w:rsidP="002F7C1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04544">
        <w:rPr>
          <w:sz w:val="28"/>
          <w:szCs w:val="28"/>
        </w:rPr>
        <w:t xml:space="preserve">1. Создать и утвердить межведомственную комиссию </w:t>
      </w:r>
      <w:r w:rsidR="002F7C18" w:rsidRPr="00104544">
        <w:rPr>
          <w:sz w:val="28"/>
          <w:szCs w:val="28"/>
        </w:rPr>
        <w:t>по профилактике правонарушений на территории Северо-Енисейского района (</w:t>
      </w:r>
      <w:r w:rsidR="006C1E5E" w:rsidRPr="00104544">
        <w:rPr>
          <w:sz w:val="28"/>
          <w:szCs w:val="28"/>
        </w:rPr>
        <w:t>дале</w:t>
      </w:r>
      <w:proofErr w:type="gramStart"/>
      <w:r w:rsidR="006C1E5E" w:rsidRPr="00104544">
        <w:rPr>
          <w:sz w:val="28"/>
          <w:szCs w:val="28"/>
        </w:rPr>
        <w:t>е</w:t>
      </w:r>
      <w:r w:rsidR="002F7C18" w:rsidRPr="00104544">
        <w:rPr>
          <w:sz w:val="28"/>
          <w:szCs w:val="28"/>
        </w:rPr>
        <w:t>-</w:t>
      </w:r>
      <w:proofErr w:type="gramEnd"/>
      <w:r w:rsidR="006C1E5E" w:rsidRPr="00104544">
        <w:rPr>
          <w:sz w:val="28"/>
          <w:szCs w:val="28"/>
        </w:rPr>
        <w:t xml:space="preserve"> </w:t>
      </w:r>
      <w:r w:rsidR="002F7C18" w:rsidRPr="00104544">
        <w:rPr>
          <w:sz w:val="28"/>
          <w:szCs w:val="28"/>
        </w:rPr>
        <w:t>Комиссия)</w:t>
      </w:r>
      <w:r w:rsidRPr="00104544">
        <w:rPr>
          <w:sz w:val="28"/>
          <w:szCs w:val="28"/>
        </w:rPr>
        <w:t xml:space="preserve"> в </w:t>
      </w:r>
      <w:hyperlink w:anchor="Par28" w:history="1">
        <w:r w:rsidRPr="00104544">
          <w:rPr>
            <w:sz w:val="28"/>
            <w:szCs w:val="28"/>
          </w:rPr>
          <w:t>составе</w:t>
        </w:r>
      </w:hyperlink>
      <w:r w:rsidR="00750864">
        <w:t>,</w:t>
      </w:r>
      <w:r w:rsidRPr="00104544">
        <w:rPr>
          <w:sz w:val="28"/>
          <w:szCs w:val="28"/>
        </w:rPr>
        <w:t xml:space="preserve"> согласно приложению </w:t>
      </w:r>
      <w:r w:rsidR="00FD3C15">
        <w:rPr>
          <w:sz w:val="28"/>
          <w:szCs w:val="28"/>
        </w:rPr>
        <w:t>№</w:t>
      </w:r>
      <w:r w:rsidRPr="00104544">
        <w:rPr>
          <w:sz w:val="28"/>
          <w:szCs w:val="28"/>
        </w:rPr>
        <w:t xml:space="preserve"> 1</w:t>
      </w:r>
      <w:r w:rsidR="007633D2" w:rsidRPr="00104544">
        <w:rPr>
          <w:sz w:val="28"/>
          <w:szCs w:val="28"/>
        </w:rPr>
        <w:t xml:space="preserve"> к настоящему постановлению</w:t>
      </w:r>
      <w:r w:rsidRPr="00104544">
        <w:rPr>
          <w:sz w:val="28"/>
          <w:szCs w:val="28"/>
        </w:rPr>
        <w:t>.</w:t>
      </w:r>
    </w:p>
    <w:p w:rsidR="002707E5" w:rsidRPr="002F7C18" w:rsidRDefault="00272B20" w:rsidP="002F7C1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04544">
        <w:rPr>
          <w:sz w:val="28"/>
          <w:szCs w:val="28"/>
        </w:rPr>
        <w:t>2.</w:t>
      </w:r>
      <w:r w:rsidR="002707E5" w:rsidRPr="00104544">
        <w:rPr>
          <w:sz w:val="28"/>
          <w:szCs w:val="28"/>
        </w:rPr>
        <w:t xml:space="preserve">Утвердить </w:t>
      </w:r>
      <w:hyperlink w:anchor="Par90" w:history="1">
        <w:r w:rsidR="002707E5" w:rsidRPr="00104544">
          <w:rPr>
            <w:sz w:val="28"/>
            <w:szCs w:val="28"/>
          </w:rPr>
          <w:t>Положение</w:t>
        </w:r>
      </w:hyperlink>
      <w:r w:rsidR="002707E5" w:rsidRPr="00104544">
        <w:rPr>
          <w:sz w:val="28"/>
          <w:szCs w:val="28"/>
        </w:rPr>
        <w:t xml:space="preserve"> о</w:t>
      </w:r>
      <w:r w:rsidR="00140612" w:rsidRPr="00104544">
        <w:rPr>
          <w:sz w:val="28"/>
          <w:szCs w:val="28"/>
        </w:rPr>
        <w:t xml:space="preserve"> межведомственной</w:t>
      </w:r>
      <w:r w:rsidR="002707E5" w:rsidRPr="00104544">
        <w:rPr>
          <w:sz w:val="28"/>
          <w:szCs w:val="28"/>
        </w:rPr>
        <w:t xml:space="preserve"> </w:t>
      </w:r>
      <w:r w:rsidR="002F7C18" w:rsidRPr="00104544">
        <w:rPr>
          <w:sz w:val="28"/>
          <w:szCs w:val="28"/>
        </w:rPr>
        <w:t>комисси</w:t>
      </w:r>
      <w:r w:rsidR="006C1E5E" w:rsidRPr="00104544">
        <w:rPr>
          <w:sz w:val="28"/>
          <w:szCs w:val="28"/>
        </w:rPr>
        <w:t>и</w:t>
      </w:r>
      <w:r w:rsidR="002F7C18" w:rsidRPr="00104544">
        <w:rPr>
          <w:sz w:val="28"/>
          <w:szCs w:val="28"/>
        </w:rPr>
        <w:t xml:space="preserve"> по профилактике правонарушений на территории</w:t>
      </w:r>
      <w:r w:rsidR="002F7C18" w:rsidRPr="002F7C18">
        <w:rPr>
          <w:sz w:val="28"/>
          <w:szCs w:val="28"/>
        </w:rPr>
        <w:t xml:space="preserve"> Северо-Енисейского района (дале</w:t>
      </w:r>
      <w:proofErr w:type="gramStart"/>
      <w:r w:rsidR="002F7C18" w:rsidRPr="002F7C18">
        <w:rPr>
          <w:sz w:val="28"/>
          <w:szCs w:val="28"/>
        </w:rPr>
        <w:t>е-</w:t>
      </w:r>
      <w:proofErr w:type="gramEnd"/>
      <w:r w:rsidR="002F7C18" w:rsidRPr="002F7C18">
        <w:rPr>
          <w:sz w:val="28"/>
          <w:szCs w:val="28"/>
        </w:rPr>
        <w:t xml:space="preserve"> Положение) </w:t>
      </w:r>
      <w:r w:rsidR="002707E5" w:rsidRPr="002F7C18">
        <w:rPr>
          <w:sz w:val="28"/>
          <w:szCs w:val="28"/>
        </w:rPr>
        <w:t xml:space="preserve">согласно приложению </w:t>
      </w:r>
      <w:r w:rsidR="00FD3C15">
        <w:rPr>
          <w:sz w:val="28"/>
          <w:szCs w:val="28"/>
        </w:rPr>
        <w:t>№</w:t>
      </w:r>
      <w:r w:rsidR="002707E5" w:rsidRPr="002F7C18">
        <w:rPr>
          <w:sz w:val="28"/>
          <w:szCs w:val="28"/>
        </w:rPr>
        <w:t xml:space="preserve"> 2</w:t>
      </w:r>
      <w:r w:rsidR="007633D2" w:rsidRPr="007633D2">
        <w:rPr>
          <w:sz w:val="28"/>
          <w:szCs w:val="28"/>
        </w:rPr>
        <w:t xml:space="preserve"> </w:t>
      </w:r>
      <w:r w:rsidR="007633D2">
        <w:rPr>
          <w:sz w:val="28"/>
          <w:szCs w:val="28"/>
        </w:rPr>
        <w:t>к настоящему постановлению</w:t>
      </w:r>
      <w:r w:rsidR="002707E5" w:rsidRPr="002F7C18">
        <w:rPr>
          <w:sz w:val="28"/>
          <w:szCs w:val="28"/>
        </w:rPr>
        <w:t>.</w:t>
      </w:r>
    </w:p>
    <w:p w:rsidR="002707E5" w:rsidRPr="002F7C18" w:rsidRDefault="002F7C18" w:rsidP="002F7C18">
      <w:pPr>
        <w:pStyle w:val="ConsPlusTitle"/>
        <w:ind w:firstLine="539"/>
        <w:jc w:val="both"/>
        <w:rPr>
          <w:b w:val="0"/>
          <w:color w:val="000000" w:themeColor="text1"/>
        </w:rPr>
      </w:pPr>
      <w:r w:rsidRPr="002F7C18">
        <w:rPr>
          <w:b w:val="0"/>
        </w:rPr>
        <w:t>3</w:t>
      </w:r>
      <w:r w:rsidR="002707E5" w:rsidRPr="002F7C18">
        <w:rPr>
          <w:b w:val="0"/>
        </w:rPr>
        <w:t>. </w:t>
      </w:r>
      <w:proofErr w:type="gramStart"/>
      <w:r w:rsidR="002707E5" w:rsidRPr="002F7C18">
        <w:rPr>
          <w:b w:val="0"/>
          <w:color w:val="000000" w:themeColor="text1"/>
        </w:rPr>
        <w:t>Контроль за</w:t>
      </w:r>
      <w:proofErr w:type="gramEnd"/>
      <w:r w:rsidR="002707E5" w:rsidRPr="002F7C18">
        <w:rPr>
          <w:b w:val="0"/>
          <w:color w:val="000000" w:themeColor="text1"/>
        </w:rPr>
        <w:t xml:space="preserve"> исполнением настоящего постановления </w:t>
      </w:r>
      <w:r w:rsidR="00B15FFC">
        <w:rPr>
          <w:b w:val="0"/>
          <w:color w:val="000000" w:themeColor="text1"/>
        </w:rPr>
        <w:t>оставляю за собой.</w:t>
      </w:r>
    </w:p>
    <w:p w:rsidR="002707E5" w:rsidRPr="002F7C18" w:rsidRDefault="002F7C18" w:rsidP="002F7C18">
      <w:pPr>
        <w:pStyle w:val="ConsPlusTitle"/>
        <w:ind w:firstLine="539"/>
        <w:jc w:val="both"/>
        <w:rPr>
          <w:b w:val="0"/>
        </w:rPr>
      </w:pPr>
      <w:r w:rsidRPr="002F7C18">
        <w:rPr>
          <w:b w:val="0"/>
          <w:color w:val="000000" w:themeColor="text1"/>
        </w:rPr>
        <w:t>4</w:t>
      </w:r>
      <w:r w:rsidR="002707E5" w:rsidRPr="002F7C18">
        <w:rPr>
          <w:b w:val="0"/>
          <w:color w:val="000000" w:themeColor="text1"/>
        </w:rPr>
        <w:t>. </w:t>
      </w:r>
      <w:r w:rsidR="002707E5" w:rsidRPr="002F7C18">
        <w:rPr>
          <w:b w:val="0"/>
        </w:rPr>
        <w:t>Постановление вступает в силу со дня официального опубликования в газете «Северо-Енисейский Вестник» и подлежит размещению на официальном сайте администрации Северо-Енисейского района в сети Интернет.</w:t>
      </w:r>
    </w:p>
    <w:p w:rsidR="002707E5" w:rsidRPr="002F7C18" w:rsidRDefault="002707E5" w:rsidP="002707E5">
      <w:pPr>
        <w:pStyle w:val="a3"/>
        <w:jc w:val="both"/>
        <w:rPr>
          <w:rFonts w:ascii="Times New Roman" w:hAnsi="Times New Roman"/>
          <w:szCs w:val="28"/>
        </w:rPr>
      </w:pPr>
    </w:p>
    <w:p w:rsidR="002707E5" w:rsidRPr="002F7C18" w:rsidRDefault="002707E5" w:rsidP="002707E5">
      <w:pPr>
        <w:pStyle w:val="a3"/>
        <w:jc w:val="both"/>
        <w:rPr>
          <w:rFonts w:ascii="Times New Roman" w:hAnsi="Times New Roman"/>
          <w:szCs w:val="28"/>
        </w:rPr>
      </w:pPr>
    </w:p>
    <w:p w:rsidR="00524952" w:rsidRDefault="002707E5" w:rsidP="002707E5">
      <w:pPr>
        <w:rPr>
          <w:sz w:val="28"/>
          <w:szCs w:val="28"/>
        </w:rPr>
      </w:pPr>
      <w:r w:rsidRPr="002F7C18">
        <w:rPr>
          <w:sz w:val="28"/>
          <w:szCs w:val="28"/>
        </w:rPr>
        <w:t>Глава Северо-Енисейско</w:t>
      </w:r>
      <w:r w:rsidR="00D448EF">
        <w:rPr>
          <w:sz w:val="28"/>
          <w:szCs w:val="28"/>
        </w:rPr>
        <w:t>го района</w:t>
      </w:r>
      <w:r w:rsidR="00B15FFC">
        <w:rPr>
          <w:sz w:val="28"/>
          <w:szCs w:val="28"/>
        </w:rPr>
        <w:t xml:space="preserve">                                           И.М. </w:t>
      </w:r>
      <w:proofErr w:type="spellStart"/>
      <w:r w:rsidR="00B15FFC">
        <w:rPr>
          <w:sz w:val="28"/>
          <w:szCs w:val="28"/>
        </w:rPr>
        <w:t>Гайнутдинов</w:t>
      </w:r>
      <w:proofErr w:type="spellEnd"/>
    </w:p>
    <w:p w:rsidR="00A62599" w:rsidRDefault="00A62599" w:rsidP="002707E5">
      <w:pPr>
        <w:jc w:val="right"/>
      </w:pPr>
    </w:p>
    <w:p w:rsidR="00A62599" w:rsidRDefault="00A62599" w:rsidP="002707E5">
      <w:pPr>
        <w:jc w:val="right"/>
      </w:pPr>
    </w:p>
    <w:p w:rsidR="00B15FFC" w:rsidRDefault="00B15FFC" w:rsidP="002707E5">
      <w:pPr>
        <w:jc w:val="right"/>
      </w:pPr>
    </w:p>
    <w:p w:rsidR="00B15FFC" w:rsidRDefault="00B15FFC" w:rsidP="002707E5">
      <w:pPr>
        <w:jc w:val="right"/>
      </w:pPr>
    </w:p>
    <w:p w:rsidR="00A62599" w:rsidRDefault="00A62599" w:rsidP="002707E5">
      <w:pPr>
        <w:jc w:val="right"/>
      </w:pPr>
    </w:p>
    <w:p w:rsidR="00D448EF" w:rsidRDefault="00D448EF" w:rsidP="002707E5">
      <w:pPr>
        <w:jc w:val="right"/>
      </w:pPr>
    </w:p>
    <w:p w:rsidR="00607120" w:rsidRDefault="00607120" w:rsidP="002707E5">
      <w:pPr>
        <w:jc w:val="right"/>
      </w:pPr>
    </w:p>
    <w:p w:rsidR="002707E5" w:rsidRPr="006061FA" w:rsidRDefault="002707E5" w:rsidP="002707E5">
      <w:pPr>
        <w:jc w:val="right"/>
      </w:pPr>
      <w:r w:rsidRPr="006061FA">
        <w:t>Приложение</w:t>
      </w:r>
      <w:r w:rsidR="006061FA" w:rsidRPr="006061FA">
        <w:t xml:space="preserve"> № 1</w:t>
      </w:r>
    </w:p>
    <w:p w:rsidR="002707E5" w:rsidRPr="006061FA" w:rsidRDefault="002707E5" w:rsidP="002707E5">
      <w:pPr>
        <w:pStyle w:val="ConsPlusNormal"/>
        <w:snapToGrid w:val="0"/>
        <w:jc w:val="right"/>
        <w:rPr>
          <w:sz w:val="24"/>
          <w:szCs w:val="24"/>
        </w:rPr>
      </w:pPr>
      <w:r w:rsidRPr="006061FA">
        <w:rPr>
          <w:sz w:val="24"/>
          <w:szCs w:val="24"/>
        </w:rPr>
        <w:t>к постановлению администрации</w:t>
      </w:r>
    </w:p>
    <w:p w:rsidR="002707E5" w:rsidRPr="006061FA" w:rsidRDefault="002707E5" w:rsidP="002707E5">
      <w:pPr>
        <w:pStyle w:val="ConsPlusNormal"/>
        <w:snapToGrid w:val="0"/>
        <w:jc w:val="right"/>
        <w:rPr>
          <w:sz w:val="24"/>
          <w:szCs w:val="24"/>
        </w:rPr>
      </w:pPr>
      <w:r w:rsidRPr="006061FA">
        <w:rPr>
          <w:sz w:val="24"/>
          <w:szCs w:val="24"/>
        </w:rPr>
        <w:t>Северо-Енисейского района</w:t>
      </w:r>
    </w:p>
    <w:p w:rsidR="002707E5" w:rsidRPr="006061FA" w:rsidRDefault="002707E5" w:rsidP="002707E5">
      <w:pPr>
        <w:pStyle w:val="ConsPlusNormal"/>
        <w:jc w:val="right"/>
        <w:rPr>
          <w:sz w:val="24"/>
          <w:szCs w:val="24"/>
        </w:rPr>
      </w:pPr>
      <w:r w:rsidRPr="006061FA">
        <w:rPr>
          <w:sz w:val="24"/>
          <w:szCs w:val="24"/>
        </w:rPr>
        <w:t xml:space="preserve">от  </w:t>
      </w:r>
      <w:r w:rsidR="00FD3C15">
        <w:rPr>
          <w:sz w:val="24"/>
          <w:szCs w:val="24"/>
          <w:u w:val="single"/>
        </w:rPr>
        <w:t>18.09.</w:t>
      </w:r>
      <w:r w:rsidR="00CA1461">
        <w:rPr>
          <w:sz w:val="24"/>
          <w:szCs w:val="24"/>
          <w:u w:val="single"/>
        </w:rPr>
        <w:t>2017г.</w:t>
      </w:r>
      <w:r w:rsidRPr="006061FA">
        <w:rPr>
          <w:sz w:val="24"/>
          <w:szCs w:val="24"/>
        </w:rPr>
        <w:t xml:space="preserve"> №</w:t>
      </w:r>
      <w:r w:rsidR="00E53287" w:rsidRPr="006061FA">
        <w:rPr>
          <w:sz w:val="24"/>
          <w:szCs w:val="24"/>
        </w:rPr>
        <w:t xml:space="preserve">  </w:t>
      </w:r>
      <w:r w:rsidR="00FD3C15" w:rsidRPr="00FD3C15">
        <w:rPr>
          <w:sz w:val="24"/>
          <w:szCs w:val="24"/>
          <w:u w:val="single"/>
        </w:rPr>
        <w:t>350</w:t>
      </w:r>
      <w:r w:rsidRPr="006061FA">
        <w:rPr>
          <w:sz w:val="24"/>
          <w:szCs w:val="24"/>
          <w:u w:val="single"/>
        </w:rPr>
        <w:t>-п</w:t>
      </w:r>
    </w:p>
    <w:p w:rsidR="002707E5" w:rsidRPr="00F63F0E" w:rsidRDefault="002707E5" w:rsidP="002707E5">
      <w:pPr>
        <w:pStyle w:val="ConsPlusTitle"/>
        <w:rPr>
          <w:b w:val="0"/>
          <w:bCs w:val="0"/>
        </w:rPr>
      </w:pPr>
    </w:p>
    <w:p w:rsidR="008E3426" w:rsidRDefault="008E3426" w:rsidP="005B6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B6905" w:rsidRPr="008E3426" w:rsidRDefault="00F10549" w:rsidP="008E3426">
      <w:pPr>
        <w:jc w:val="center"/>
        <w:rPr>
          <w:b/>
          <w:sz w:val="28"/>
          <w:szCs w:val="28"/>
        </w:rPr>
      </w:pPr>
      <w:r w:rsidRPr="008E3426">
        <w:rPr>
          <w:sz w:val="28"/>
          <w:szCs w:val="28"/>
        </w:rPr>
        <w:t>межведомственной комиссии</w:t>
      </w:r>
      <w:r w:rsidR="008E3426" w:rsidRPr="008E3426">
        <w:rPr>
          <w:sz w:val="28"/>
          <w:szCs w:val="28"/>
        </w:rPr>
        <w:t xml:space="preserve"> </w:t>
      </w:r>
      <w:r w:rsidR="005B6905" w:rsidRPr="008E3426">
        <w:rPr>
          <w:sz w:val="28"/>
          <w:szCs w:val="28"/>
        </w:rPr>
        <w:t>по профилактике правонарушений</w:t>
      </w:r>
    </w:p>
    <w:p w:rsidR="005B6905" w:rsidRPr="00F63F0E" w:rsidRDefault="005B6905" w:rsidP="005B6905">
      <w:pPr>
        <w:pStyle w:val="ConsPlusTitle"/>
        <w:jc w:val="center"/>
        <w:rPr>
          <w:b w:val="0"/>
        </w:rPr>
      </w:pPr>
      <w:r>
        <w:rPr>
          <w:b w:val="0"/>
        </w:rPr>
        <w:t>на территории Северо-Енисейского района</w:t>
      </w:r>
    </w:p>
    <w:p w:rsidR="008E3426" w:rsidRDefault="008E3426" w:rsidP="005B6905">
      <w:pPr>
        <w:jc w:val="center"/>
        <w:rPr>
          <w:sz w:val="18"/>
          <w:szCs w:val="18"/>
        </w:rPr>
      </w:pPr>
    </w:p>
    <w:tbl>
      <w:tblPr>
        <w:tblW w:w="15925" w:type="dxa"/>
        <w:tblInd w:w="108" w:type="dxa"/>
        <w:tblLook w:val="01E0"/>
      </w:tblPr>
      <w:tblGrid>
        <w:gridCol w:w="4111"/>
        <w:gridCol w:w="5387"/>
        <w:gridCol w:w="6427"/>
      </w:tblGrid>
      <w:tr w:rsidR="006C1E5E" w:rsidRPr="00392807" w:rsidTr="005B690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9" w:rsidRDefault="00A37069" w:rsidP="00624C52">
            <w:pPr>
              <w:pStyle w:val="a7"/>
              <w:jc w:val="both"/>
            </w:pPr>
            <w:proofErr w:type="spellStart"/>
            <w:r>
              <w:t>Гайнутдинов</w:t>
            </w:r>
            <w:proofErr w:type="spellEnd"/>
          </w:p>
          <w:p w:rsidR="00A37069" w:rsidRPr="00917822" w:rsidRDefault="00A37069" w:rsidP="00A37069">
            <w:pPr>
              <w:pStyle w:val="a7"/>
              <w:jc w:val="both"/>
            </w:pPr>
            <w:proofErr w:type="spellStart"/>
            <w:r>
              <w:t>Ишмурат</w:t>
            </w:r>
            <w:proofErr w:type="spellEnd"/>
            <w:r>
              <w:t xml:space="preserve"> </w:t>
            </w:r>
            <w:proofErr w:type="spellStart"/>
            <w:r>
              <w:t>Минзаляевич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5E" w:rsidRDefault="00A37069" w:rsidP="00A37069">
            <w:pPr>
              <w:pStyle w:val="a7"/>
              <w:jc w:val="both"/>
            </w:pPr>
            <w:r>
              <w:t>Г</w:t>
            </w:r>
            <w:r w:rsidR="006C1E5E" w:rsidRPr="00917822">
              <w:t>лав</w:t>
            </w:r>
            <w:r>
              <w:t xml:space="preserve">а Северо-Енисейского </w:t>
            </w:r>
            <w:r w:rsidR="006C1E5E" w:rsidRPr="00917822">
              <w:t>района, председатель комиссии</w:t>
            </w:r>
          </w:p>
          <w:p w:rsidR="00D54BF7" w:rsidRPr="00917822" w:rsidRDefault="00D54BF7" w:rsidP="00A37069">
            <w:pPr>
              <w:pStyle w:val="a7"/>
              <w:jc w:val="both"/>
            </w:pP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6C1E5E" w:rsidRPr="00392807" w:rsidRDefault="006C1E5E" w:rsidP="00F978B1">
            <w:pPr>
              <w:spacing w:after="240"/>
              <w:rPr>
                <w:sz w:val="28"/>
                <w:szCs w:val="28"/>
              </w:rPr>
            </w:pPr>
          </w:p>
        </w:tc>
      </w:tr>
      <w:tr w:rsidR="006C1E5E" w:rsidRPr="00392807" w:rsidTr="005B690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9" w:rsidRDefault="00A37069" w:rsidP="000461B7">
            <w:r>
              <w:t>Рябцев</w:t>
            </w:r>
          </w:p>
          <w:p w:rsidR="006C1E5E" w:rsidRPr="00917822" w:rsidRDefault="00A37069" w:rsidP="000461B7">
            <w:r>
              <w:t>Алексей Николаевич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5E" w:rsidRDefault="00A37069" w:rsidP="00624C52">
            <w:pPr>
              <w:pStyle w:val="a7"/>
              <w:jc w:val="both"/>
            </w:pPr>
            <w:r w:rsidRPr="00917822">
              <w:t>Первый заместитель главы района</w:t>
            </w:r>
            <w:r w:rsidR="006C1E5E" w:rsidRPr="00917822">
              <w:rPr>
                <w:bCs/>
                <w:color w:val="000000"/>
                <w:shd w:val="clear" w:color="auto" w:fill="FFFFFF"/>
              </w:rPr>
              <w:t>,</w:t>
            </w:r>
            <w:r w:rsidR="006C1E5E" w:rsidRPr="00917822">
              <w:t xml:space="preserve"> заместитель председателя комиссии</w:t>
            </w:r>
          </w:p>
          <w:p w:rsidR="00D54BF7" w:rsidRPr="00917822" w:rsidRDefault="00D54BF7" w:rsidP="00624C52">
            <w:pPr>
              <w:pStyle w:val="a7"/>
              <w:jc w:val="both"/>
            </w:pP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6C1E5E" w:rsidRPr="00392807" w:rsidRDefault="006C1E5E" w:rsidP="00F978B1">
            <w:pPr>
              <w:spacing w:after="240"/>
              <w:rPr>
                <w:sz w:val="28"/>
                <w:szCs w:val="28"/>
              </w:rPr>
            </w:pPr>
          </w:p>
        </w:tc>
      </w:tr>
      <w:tr w:rsidR="005B6905" w:rsidRPr="00392807" w:rsidTr="005B690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F0" w:rsidRDefault="004326F0" w:rsidP="000461B7">
            <w:pPr>
              <w:pStyle w:val="a7"/>
              <w:jc w:val="both"/>
            </w:pPr>
            <w:r>
              <w:t xml:space="preserve">Михайлова </w:t>
            </w:r>
          </w:p>
          <w:p w:rsidR="005B6905" w:rsidRPr="00917822" w:rsidRDefault="004326F0" w:rsidP="000461B7">
            <w:pPr>
              <w:pStyle w:val="a7"/>
              <w:jc w:val="both"/>
            </w:pPr>
            <w:r>
              <w:t>Надежда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05" w:rsidRPr="00917822" w:rsidRDefault="004326F0" w:rsidP="0006600D">
            <w:r>
              <w:t xml:space="preserve">Делопроизводитель отдела по организационной работе и техническому обеспечению </w:t>
            </w:r>
            <w:r w:rsidR="0006600D">
              <w:t>у</w:t>
            </w:r>
            <w:r>
              <w:t>правления делами администрации района, секретарь комиссии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5B6905" w:rsidRPr="00392807" w:rsidRDefault="005B6905" w:rsidP="00F978B1">
            <w:pPr>
              <w:spacing w:after="240"/>
              <w:rPr>
                <w:sz w:val="28"/>
                <w:szCs w:val="28"/>
              </w:rPr>
            </w:pPr>
          </w:p>
        </w:tc>
      </w:tr>
      <w:tr w:rsidR="005B6905" w:rsidRPr="003A690D" w:rsidTr="005B690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05" w:rsidRPr="00917822" w:rsidRDefault="005B6905" w:rsidP="00F978B1">
            <w:pPr>
              <w:jc w:val="both"/>
              <w:rPr>
                <w:b/>
              </w:rPr>
            </w:pPr>
            <w:r w:rsidRPr="00917822">
              <w:rPr>
                <w:b/>
              </w:rPr>
              <w:t>Члены комиссии: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05" w:rsidRPr="00917822" w:rsidRDefault="005B6905" w:rsidP="00F978B1">
            <w:pPr>
              <w:rPr>
                <w:b/>
              </w:rPr>
            </w:pP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5B6905" w:rsidRPr="003A690D" w:rsidRDefault="005B6905" w:rsidP="00F978B1">
            <w:pPr>
              <w:spacing w:after="240"/>
              <w:rPr>
                <w:b/>
                <w:sz w:val="28"/>
                <w:szCs w:val="28"/>
              </w:rPr>
            </w:pPr>
          </w:p>
        </w:tc>
      </w:tr>
      <w:tr w:rsidR="00D54BF7" w:rsidRPr="003A690D" w:rsidTr="005B690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F7" w:rsidRDefault="00D54BF7" w:rsidP="00356089">
            <w:pPr>
              <w:pStyle w:val="a7"/>
              <w:jc w:val="both"/>
            </w:pPr>
            <w:r>
              <w:t xml:space="preserve">Калинина </w:t>
            </w:r>
          </w:p>
          <w:p w:rsidR="00D54BF7" w:rsidRPr="00917822" w:rsidRDefault="00D54BF7" w:rsidP="00356089">
            <w:pPr>
              <w:pStyle w:val="a7"/>
              <w:jc w:val="both"/>
            </w:pPr>
            <w:r>
              <w:t>Татьяна Лукьяновна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F7" w:rsidRDefault="00D54BF7" w:rsidP="00DA3359">
            <w:pPr>
              <w:pStyle w:val="a7"/>
              <w:jc w:val="both"/>
            </w:pPr>
            <w:r>
              <w:t xml:space="preserve">Председатель Северо-Енисейского </w:t>
            </w:r>
            <w:r w:rsidRPr="00917822">
              <w:t xml:space="preserve">районного Совета депутатов </w:t>
            </w:r>
          </w:p>
          <w:p w:rsidR="00C6613C" w:rsidRPr="00917822" w:rsidRDefault="00C6613C" w:rsidP="00DA3359">
            <w:pPr>
              <w:pStyle w:val="a7"/>
              <w:jc w:val="both"/>
            </w:pP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D54BF7" w:rsidRPr="003A690D" w:rsidRDefault="00D54BF7" w:rsidP="00F978B1">
            <w:pPr>
              <w:spacing w:after="240"/>
              <w:rPr>
                <w:b/>
                <w:sz w:val="28"/>
                <w:szCs w:val="28"/>
              </w:rPr>
            </w:pPr>
          </w:p>
        </w:tc>
      </w:tr>
      <w:tr w:rsidR="00D54BF7" w:rsidRPr="003A690D" w:rsidTr="005B690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F7" w:rsidRDefault="00D54BF7" w:rsidP="00356089">
            <w:pPr>
              <w:jc w:val="both"/>
            </w:pPr>
            <w:r w:rsidRPr="00917822">
              <w:t>Овчар</w:t>
            </w:r>
          </w:p>
          <w:p w:rsidR="00D54BF7" w:rsidRPr="00917822" w:rsidRDefault="00D54BF7" w:rsidP="00356089">
            <w:pPr>
              <w:jc w:val="both"/>
            </w:pPr>
            <w:r w:rsidRPr="00917822">
              <w:t xml:space="preserve">Ольга Николаевна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3C" w:rsidRPr="00917822" w:rsidRDefault="00DA3359" w:rsidP="00C6613C">
            <w:pPr>
              <w:spacing w:after="120"/>
            </w:pPr>
            <w:r>
              <w:t>З</w:t>
            </w:r>
            <w:r w:rsidR="00D54BF7" w:rsidRPr="00917822">
              <w:t>аместитель главы района по экономике, анализу и прогнозированию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D54BF7" w:rsidRPr="003A690D" w:rsidRDefault="00D54BF7" w:rsidP="00F978B1">
            <w:pPr>
              <w:spacing w:after="240"/>
              <w:rPr>
                <w:b/>
                <w:sz w:val="28"/>
                <w:szCs w:val="28"/>
              </w:rPr>
            </w:pPr>
          </w:p>
        </w:tc>
      </w:tr>
      <w:tr w:rsidR="00D54BF7" w:rsidRPr="003A690D" w:rsidTr="005B690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F7" w:rsidRDefault="00D54BF7" w:rsidP="00356089">
            <w:r w:rsidRPr="00917822">
              <w:t>Михалева</w:t>
            </w:r>
          </w:p>
          <w:p w:rsidR="00D54BF7" w:rsidRPr="00917822" w:rsidRDefault="00D54BF7" w:rsidP="00356089">
            <w:r w:rsidRPr="00917822">
              <w:t>Евгения</w:t>
            </w:r>
            <w:r>
              <w:t xml:space="preserve"> </w:t>
            </w:r>
            <w:r w:rsidRPr="00917822">
              <w:t>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F7" w:rsidRDefault="00DA3359" w:rsidP="00356089">
            <w:pPr>
              <w:pStyle w:val="a7"/>
              <w:jc w:val="both"/>
            </w:pPr>
            <w:r>
              <w:t>З</w:t>
            </w:r>
            <w:r w:rsidR="00D54BF7" w:rsidRPr="00917822">
              <w:t>аместитель главы района по социальным вопросам</w:t>
            </w:r>
          </w:p>
          <w:p w:rsidR="00D54BF7" w:rsidRPr="00917822" w:rsidRDefault="00D54BF7" w:rsidP="00356089">
            <w:pPr>
              <w:pStyle w:val="a7"/>
              <w:jc w:val="both"/>
            </w:pP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D54BF7" w:rsidRPr="003A690D" w:rsidRDefault="00D54BF7" w:rsidP="00F978B1">
            <w:pPr>
              <w:spacing w:after="240"/>
              <w:rPr>
                <w:b/>
                <w:sz w:val="28"/>
                <w:szCs w:val="28"/>
              </w:rPr>
            </w:pPr>
          </w:p>
        </w:tc>
      </w:tr>
      <w:tr w:rsidR="005B6905" w:rsidTr="005B6905">
        <w:trPr>
          <w:trHeight w:val="7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7" w:rsidRDefault="005B6905" w:rsidP="000461B7">
            <w:r w:rsidRPr="00917822">
              <w:t>Артамонова</w:t>
            </w:r>
          </w:p>
          <w:p w:rsidR="005B6905" w:rsidRPr="00917822" w:rsidRDefault="005B6905" w:rsidP="000461B7">
            <w:r w:rsidRPr="00917822">
              <w:t>Наталья Федоровна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05" w:rsidRPr="00917822" w:rsidRDefault="00DA3359" w:rsidP="00DA3359">
            <w:pPr>
              <w:spacing w:after="120"/>
            </w:pPr>
            <w:r>
              <w:t>Н</w:t>
            </w:r>
            <w:r w:rsidR="005B6905" w:rsidRPr="00917822">
              <w:t>ачальник экспертно-правового отдела администрации района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5B6905" w:rsidRDefault="005B6905" w:rsidP="00F978B1">
            <w:pPr>
              <w:spacing w:after="240"/>
              <w:rPr>
                <w:sz w:val="28"/>
                <w:szCs w:val="28"/>
              </w:rPr>
            </w:pPr>
          </w:p>
        </w:tc>
      </w:tr>
      <w:tr w:rsidR="00D54BF7" w:rsidTr="005B6905">
        <w:trPr>
          <w:trHeight w:val="7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F7" w:rsidRDefault="00D54BF7" w:rsidP="00356089">
            <w:pPr>
              <w:pStyle w:val="a7"/>
              <w:jc w:val="both"/>
            </w:pPr>
            <w:r>
              <w:t>Феофанова</w:t>
            </w:r>
          </w:p>
          <w:p w:rsidR="00D54BF7" w:rsidRPr="00917822" w:rsidRDefault="00D54BF7" w:rsidP="00356089">
            <w:pPr>
              <w:pStyle w:val="a7"/>
              <w:jc w:val="both"/>
            </w:pPr>
            <w:r>
              <w:t>Наталья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F7" w:rsidRPr="00917822" w:rsidRDefault="001D237A" w:rsidP="00750864">
            <w:pPr>
              <w:pStyle w:val="a7"/>
              <w:jc w:val="both"/>
            </w:pPr>
            <w:r>
              <w:t xml:space="preserve">Начальник </w:t>
            </w:r>
            <w:r w:rsidR="00750864">
              <w:t>О</w:t>
            </w:r>
            <w:r>
              <w:t xml:space="preserve">тдела культуры </w:t>
            </w:r>
            <w:r w:rsidR="00DA3359" w:rsidRPr="00917822">
              <w:t xml:space="preserve">администрации района 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D54BF7" w:rsidRDefault="00D54BF7" w:rsidP="00F978B1">
            <w:pPr>
              <w:spacing w:after="240"/>
              <w:rPr>
                <w:sz w:val="28"/>
                <w:szCs w:val="28"/>
              </w:rPr>
            </w:pPr>
          </w:p>
        </w:tc>
      </w:tr>
      <w:tr w:rsidR="00D54BF7" w:rsidTr="005B6905">
        <w:trPr>
          <w:trHeight w:val="7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F7" w:rsidRDefault="00D54BF7" w:rsidP="00356089">
            <w:pPr>
              <w:pStyle w:val="a7"/>
              <w:jc w:val="both"/>
            </w:pPr>
            <w:r>
              <w:t>Воробьева</w:t>
            </w:r>
          </w:p>
          <w:p w:rsidR="00D54BF7" w:rsidRPr="00917822" w:rsidRDefault="00D54BF7" w:rsidP="00356089">
            <w:pPr>
              <w:pStyle w:val="a7"/>
              <w:jc w:val="both"/>
            </w:pPr>
            <w:r>
              <w:t>Светлана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F7" w:rsidRPr="00917822" w:rsidRDefault="00750864" w:rsidP="00DA3359">
            <w:pPr>
              <w:pStyle w:val="a7"/>
              <w:jc w:val="both"/>
            </w:pPr>
            <w:r>
              <w:t>Начальник О</w:t>
            </w:r>
            <w:r w:rsidR="00D54BF7" w:rsidRPr="00917822">
              <w:t>тдела социальной защиты населения</w:t>
            </w:r>
            <w:r w:rsidR="00DA3359" w:rsidRPr="00917822">
              <w:t xml:space="preserve"> администрации района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D54BF7" w:rsidRDefault="00D54BF7" w:rsidP="00F978B1">
            <w:pPr>
              <w:spacing w:after="240"/>
              <w:rPr>
                <w:sz w:val="28"/>
                <w:szCs w:val="28"/>
              </w:rPr>
            </w:pPr>
          </w:p>
        </w:tc>
      </w:tr>
      <w:tr w:rsidR="00EE481E" w:rsidTr="005B6905">
        <w:trPr>
          <w:trHeight w:val="7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1E" w:rsidRDefault="00EE481E" w:rsidP="00356089">
            <w:pPr>
              <w:pStyle w:val="a7"/>
              <w:jc w:val="both"/>
            </w:pPr>
            <w:r>
              <w:t>Соловьев</w:t>
            </w:r>
          </w:p>
          <w:p w:rsidR="00EE481E" w:rsidRDefault="00EE481E" w:rsidP="00356089">
            <w:pPr>
              <w:pStyle w:val="a7"/>
              <w:jc w:val="both"/>
            </w:pPr>
            <w:r>
              <w:t>Владимир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3C" w:rsidRPr="00EE481E" w:rsidRDefault="003E6A78" w:rsidP="007D39B0">
            <w:pPr>
              <w:pStyle w:val="a7"/>
              <w:jc w:val="both"/>
            </w:pPr>
            <w:r>
              <w:t>Н</w:t>
            </w:r>
            <w:r w:rsidR="00EE481E" w:rsidRPr="00EE481E">
              <w:t xml:space="preserve">ачальник Отдела физической культуры, спорта и молодежной политики администрации Северо-Енисейского района 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EE481E" w:rsidRDefault="00EE481E" w:rsidP="00F978B1">
            <w:pPr>
              <w:spacing w:after="240"/>
              <w:rPr>
                <w:sz w:val="28"/>
                <w:szCs w:val="28"/>
              </w:rPr>
            </w:pPr>
          </w:p>
        </w:tc>
      </w:tr>
      <w:tr w:rsidR="005B6905" w:rsidTr="005B690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7" w:rsidRDefault="005B6905" w:rsidP="00F978B1">
            <w:pPr>
              <w:jc w:val="both"/>
            </w:pPr>
            <w:proofErr w:type="spellStart"/>
            <w:r w:rsidRPr="00917822">
              <w:t>Сазанова</w:t>
            </w:r>
            <w:proofErr w:type="spellEnd"/>
          </w:p>
          <w:p w:rsidR="005B6905" w:rsidRPr="00917822" w:rsidRDefault="005B6905" w:rsidP="00F978B1">
            <w:pPr>
              <w:jc w:val="both"/>
            </w:pPr>
            <w:r w:rsidRPr="00917822">
              <w:t>Елена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05" w:rsidRPr="00917822" w:rsidRDefault="00DA3359" w:rsidP="00DA3359">
            <w:pPr>
              <w:spacing w:after="120"/>
            </w:pPr>
            <w:r>
              <w:t>Р</w:t>
            </w:r>
            <w:r w:rsidR="005B6905" w:rsidRPr="00917822">
              <w:t>уководитель Управления образования администрации района</w:t>
            </w:r>
            <w:r w:rsidR="00750864">
              <w:t xml:space="preserve"> </w:t>
            </w:r>
            <w:r w:rsidR="00C313DC" w:rsidRPr="00917822">
              <w:t>(по согласованию)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5B6905" w:rsidRDefault="005B6905" w:rsidP="00F978B1">
            <w:pPr>
              <w:spacing w:after="240"/>
              <w:rPr>
                <w:sz w:val="28"/>
                <w:szCs w:val="28"/>
              </w:rPr>
            </w:pPr>
          </w:p>
        </w:tc>
      </w:tr>
      <w:tr w:rsidR="005B6905" w:rsidTr="005B690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7" w:rsidRDefault="005B6905" w:rsidP="00F978B1">
            <w:pPr>
              <w:jc w:val="both"/>
              <w:rPr>
                <w:color w:val="000000"/>
              </w:rPr>
            </w:pPr>
            <w:r w:rsidRPr="00917822">
              <w:rPr>
                <w:color w:val="000000"/>
              </w:rPr>
              <w:t>Губарев</w:t>
            </w:r>
            <w:r w:rsidR="000461B7">
              <w:rPr>
                <w:color w:val="000000"/>
              </w:rPr>
              <w:t>а</w:t>
            </w:r>
          </w:p>
          <w:p w:rsidR="005B6905" w:rsidRPr="00917822" w:rsidRDefault="005B6905" w:rsidP="00F978B1">
            <w:pPr>
              <w:jc w:val="both"/>
              <w:rPr>
                <w:color w:val="000000"/>
              </w:rPr>
            </w:pPr>
            <w:r w:rsidRPr="00917822">
              <w:rPr>
                <w:color w:val="000000"/>
              </w:rPr>
              <w:t>Татьяна Владимировна</w:t>
            </w:r>
          </w:p>
          <w:p w:rsidR="005B6905" w:rsidRPr="00917822" w:rsidRDefault="005B6905" w:rsidP="00F978B1">
            <w:pPr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05" w:rsidRPr="00917822" w:rsidRDefault="00DA3359" w:rsidP="00DA3359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5B6905" w:rsidRPr="00917822">
              <w:rPr>
                <w:color w:val="000000"/>
              </w:rPr>
              <w:t>лавный врач краевого государственного бюджетного учреждения здравоохранения «Северо-Енисейская районная больница» (по согласованию)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5B6905" w:rsidRDefault="005B6905" w:rsidP="00F978B1">
            <w:pPr>
              <w:spacing w:after="240"/>
              <w:rPr>
                <w:sz w:val="28"/>
                <w:szCs w:val="28"/>
              </w:rPr>
            </w:pPr>
          </w:p>
        </w:tc>
      </w:tr>
      <w:tr w:rsidR="005B6905" w:rsidTr="000461B7">
        <w:trPr>
          <w:trHeight w:val="10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7" w:rsidRDefault="005B6905" w:rsidP="005B6905">
            <w:pPr>
              <w:pStyle w:val="a7"/>
              <w:jc w:val="both"/>
            </w:pPr>
            <w:proofErr w:type="spellStart"/>
            <w:r w:rsidRPr="00917822">
              <w:lastRenderedPageBreak/>
              <w:t>Ковязин</w:t>
            </w:r>
            <w:proofErr w:type="spellEnd"/>
          </w:p>
          <w:p w:rsidR="005B6905" w:rsidRPr="00917822" w:rsidRDefault="005B6905" w:rsidP="005B6905">
            <w:pPr>
              <w:pStyle w:val="a7"/>
              <w:jc w:val="both"/>
            </w:pPr>
            <w:r w:rsidRPr="00917822">
              <w:t>Александр Викторович</w:t>
            </w:r>
          </w:p>
          <w:p w:rsidR="005B6905" w:rsidRPr="00917822" w:rsidRDefault="005B6905" w:rsidP="00F978B1">
            <w:pPr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05" w:rsidRPr="00917822" w:rsidRDefault="005B6905" w:rsidP="0006600D">
            <w:pPr>
              <w:pStyle w:val="a7"/>
              <w:jc w:val="both"/>
              <w:rPr>
                <w:color w:val="000000"/>
              </w:rPr>
            </w:pPr>
            <w:proofErr w:type="gramStart"/>
            <w:r w:rsidRPr="00917822">
              <w:t>Оперуполномоченный</w:t>
            </w:r>
            <w:proofErr w:type="gramEnd"/>
            <w:r w:rsidRPr="00917822">
              <w:t xml:space="preserve"> отделения в г. </w:t>
            </w:r>
            <w:proofErr w:type="spellStart"/>
            <w:r w:rsidRPr="00917822">
              <w:t>Лесосибирске</w:t>
            </w:r>
            <w:proofErr w:type="spellEnd"/>
            <w:r w:rsidRPr="00917822">
              <w:t xml:space="preserve"> УФСБ </w:t>
            </w:r>
            <w:r w:rsidR="0006600D">
              <w:t xml:space="preserve">России </w:t>
            </w:r>
            <w:r w:rsidRPr="00917822">
              <w:t>по Красноярскому краю (по согласованию)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5B6905" w:rsidRDefault="005B6905" w:rsidP="00F978B1">
            <w:pPr>
              <w:spacing w:after="240"/>
              <w:rPr>
                <w:sz w:val="28"/>
                <w:szCs w:val="28"/>
              </w:rPr>
            </w:pPr>
          </w:p>
        </w:tc>
      </w:tr>
      <w:tr w:rsidR="005B6905" w:rsidTr="000461B7">
        <w:trPr>
          <w:trHeight w:val="83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7" w:rsidRDefault="005B6905" w:rsidP="005B6905">
            <w:pPr>
              <w:pStyle w:val="a7"/>
              <w:jc w:val="both"/>
            </w:pPr>
            <w:proofErr w:type="spellStart"/>
            <w:r w:rsidRPr="00917822">
              <w:t>Мусихин</w:t>
            </w:r>
            <w:proofErr w:type="spellEnd"/>
          </w:p>
          <w:p w:rsidR="005B6905" w:rsidRPr="00917822" w:rsidRDefault="005B6905" w:rsidP="005B6905">
            <w:pPr>
              <w:pStyle w:val="a7"/>
              <w:jc w:val="both"/>
            </w:pPr>
            <w:r w:rsidRPr="00917822">
              <w:t>Олег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05" w:rsidRPr="00917822" w:rsidRDefault="005B6905" w:rsidP="000461B7">
            <w:pPr>
              <w:pStyle w:val="a7"/>
              <w:jc w:val="both"/>
            </w:pPr>
            <w:r w:rsidRPr="00917822">
              <w:t>Начальник О</w:t>
            </w:r>
            <w:r w:rsidR="00DA3359">
              <w:t xml:space="preserve">тделения </w:t>
            </w:r>
            <w:r w:rsidRPr="00917822">
              <w:t>МВД России по Северо-Енисейскому району (по согласованию)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5B6905" w:rsidRDefault="005B6905" w:rsidP="00F978B1">
            <w:pPr>
              <w:spacing w:after="240"/>
              <w:rPr>
                <w:sz w:val="28"/>
                <w:szCs w:val="28"/>
              </w:rPr>
            </w:pPr>
          </w:p>
        </w:tc>
      </w:tr>
      <w:tr w:rsidR="005B6905" w:rsidTr="006C1E5E">
        <w:trPr>
          <w:trHeight w:val="8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05" w:rsidRPr="00917822" w:rsidRDefault="005B6905" w:rsidP="005B6905">
            <w:pPr>
              <w:pStyle w:val="a7"/>
              <w:jc w:val="both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05" w:rsidRDefault="00C313DC" w:rsidP="0034574E">
            <w:pPr>
              <w:pStyle w:val="a7"/>
              <w:jc w:val="both"/>
              <w:rPr>
                <w:color w:val="000000"/>
                <w:sz w:val="20"/>
                <w:szCs w:val="20"/>
              </w:rPr>
            </w:pPr>
            <w:r w:rsidRPr="00917822">
              <w:t>Начальник филиала по Северо-Енисейскому району ФКУ УИИ ГУФСИН России по Красноярскому краю (по согласованию)</w:t>
            </w:r>
            <w:r w:rsidR="0034574E" w:rsidRPr="00533ADF">
              <w:rPr>
                <w:color w:val="000000"/>
                <w:sz w:val="20"/>
                <w:szCs w:val="20"/>
              </w:rPr>
              <w:t xml:space="preserve"> </w:t>
            </w:r>
          </w:p>
          <w:p w:rsidR="004326F0" w:rsidRPr="00917822" w:rsidRDefault="004326F0" w:rsidP="0034574E">
            <w:pPr>
              <w:pStyle w:val="a7"/>
              <w:jc w:val="both"/>
            </w:pP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5B6905" w:rsidRDefault="005B6905" w:rsidP="00F978B1">
            <w:pPr>
              <w:spacing w:after="240"/>
              <w:rPr>
                <w:sz w:val="28"/>
                <w:szCs w:val="28"/>
              </w:rPr>
            </w:pPr>
          </w:p>
        </w:tc>
      </w:tr>
      <w:tr w:rsidR="005B6905" w:rsidTr="006C1E5E">
        <w:trPr>
          <w:trHeight w:val="7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1E" w:rsidRPr="00EE481E" w:rsidRDefault="00EE481E" w:rsidP="00EE481E">
            <w:proofErr w:type="spellStart"/>
            <w:r w:rsidRPr="00EE481E">
              <w:t>Сальманова</w:t>
            </w:r>
            <w:proofErr w:type="spellEnd"/>
            <w:r w:rsidRPr="00EE481E">
              <w:t xml:space="preserve"> Евгения</w:t>
            </w:r>
          </w:p>
          <w:p w:rsidR="005B6905" w:rsidRPr="00EE481E" w:rsidRDefault="00EE481E" w:rsidP="00EE481E">
            <w:pPr>
              <w:pStyle w:val="a7"/>
              <w:jc w:val="both"/>
            </w:pPr>
            <w:r w:rsidRPr="00EE481E">
              <w:t>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05" w:rsidRDefault="003E6A78" w:rsidP="003E6A78">
            <w:r>
              <w:t>Д</w:t>
            </w:r>
            <w:r w:rsidR="00EE481E" w:rsidRPr="00EE481E">
              <w:t>иректор краевого государственного казенного учреждения «Центр занятости населения Северо-Енисейского района» (по согласованию)</w:t>
            </w:r>
          </w:p>
          <w:p w:rsidR="004326F0" w:rsidRPr="00EE481E" w:rsidRDefault="004326F0" w:rsidP="003E6A78"/>
        </w:tc>
        <w:tc>
          <w:tcPr>
            <w:tcW w:w="6427" w:type="dxa"/>
            <w:tcBorders>
              <w:left w:val="single" w:sz="4" w:space="0" w:color="auto"/>
            </w:tcBorders>
          </w:tcPr>
          <w:p w:rsidR="005B6905" w:rsidRDefault="005B6905" w:rsidP="00F978B1">
            <w:pPr>
              <w:spacing w:after="240"/>
              <w:rPr>
                <w:sz w:val="28"/>
                <w:szCs w:val="28"/>
              </w:rPr>
            </w:pPr>
          </w:p>
        </w:tc>
      </w:tr>
    </w:tbl>
    <w:p w:rsidR="00917822" w:rsidRDefault="00917822" w:rsidP="0062325C">
      <w:pPr>
        <w:jc w:val="both"/>
      </w:pPr>
    </w:p>
    <w:p w:rsidR="00917822" w:rsidRDefault="00917822" w:rsidP="0062325C">
      <w:pPr>
        <w:jc w:val="both"/>
      </w:pPr>
    </w:p>
    <w:p w:rsidR="006C1E5E" w:rsidRDefault="006C1E5E" w:rsidP="00F10549">
      <w:pPr>
        <w:jc w:val="right"/>
      </w:pPr>
    </w:p>
    <w:p w:rsidR="006C1E5E" w:rsidRDefault="006C1E5E" w:rsidP="00F10549">
      <w:pPr>
        <w:jc w:val="right"/>
      </w:pPr>
    </w:p>
    <w:p w:rsidR="00917822" w:rsidRDefault="00917822" w:rsidP="00F10549">
      <w:pPr>
        <w:jc w:val="right"/>
      </w:pPr>
    </w:p>
    <w:p w:rsidR="00A62599" w:rsidRDefault="00A62599" w:rsidP="00F10549">
      <w:pPr>
        <w:jc w:val="right"/>
      </w:pPr>
    </w:p>
    <w:p w:rsidR="00A62599" w:rsidRDefault="00A62599" w:rsidP="00F10549">
      <w:pPr>
        <w:jc w:val="right"/>
      </w:pPr>
    </w:p>
    <w:p w:rsidR="00A62599" w:rsidRDefault="00A62599" w:rsidP="00F10549">
      <w:pPr>
        <w:jc w:val="right"/>
      </w:pPr>
    </w:p>
    <w:p w:rsidR="00917822" w:rsidRDefault="00917822" w:rsidP="00F10549">
      <w:pPr>
        <w:jc w:val="right"/>
      </w:pPr>
    </w:p>
    <w:p w:rsidR="00917822" w:rsidRDefault="00917822" w:rsidP="00F10549">
      <w:pPr>
        <w:jc w:val="right"/>
      </w:pPr>
    </w:p>
    <w:p w:rsidR="000461B7" w:rsidRDefault="000461B7" w:rsidP="00F10549">
      <w:pPr>
        <w:jc w:val="right"/>
      </w:pPr>
    </w:p>
    <w:p w:rsidR="000461B7" w:rsidRDefault="000461B7" w:rsidP="00F10549">
      <w:pPr>
        <w:jc w:val="right"/>
      </w:pPr>
    </w:p>
    <w:p w:rsidR="000461B7" w:rsidRDefault="000461B7" w:rsidP="00F10549">
      <w:pPr>
        <w:jc w:val="right"/>
      </w:pPr>
    </w:p>
    <w:p w:rsidR="000461B7" w:rsidRDefault="000461B7" w:rsidP="00F10549">
      <w:pPr>
        <w:jc w:val="right"/>
      </w:pPr>
    </w:p>
    <w:p w:rsidR="000461B7" w:rsidRDefault="000461B7" w:rsidP="00F10549">
      <w:pPr>
        <w:jc w:val="right"/>
      </w:pPr>
    </w:p>
    <w:p w:rsidR="000461B7" w:rsidRDefault="000461B7" w:rsidP="00F10549">
      <w:pPr>
        <w:jc w:val="right"/>
      </w:pPr>
    </w:p>
    <w:p w:rsidR="000461B7" w:rsidRDefault="000461B7" w:rsidP="00F10549">
      <w:pPr>
        <w:jc w:val="right"/>
      </w:pPr>
    </w:p>
    <w:p w:rsidR="000461B7" w:rsidRDefault="000461B7" w:rsidP="00F10549">
      <w:pPr>
        <w:jc w:val="right"/>
      </w:pPr>
    </w:p>
    <w:p w:rsidR="000461B7" w:rsidRDefault="000461B7" w:rsidP="00F10549">
      <w:pPr>
        <w:jc w:val="right"/>
      </w:pPr>
    </w:p>
    <w:p w:rsidR="000461B7" w:rsidRDefault="000461B7" w:rsidP="00F10549">
      <w:pPr>
        <w:jc w:val="right"/>
      </w:pPr>
    </w:p>
    <w:p w:rsidR="000461B7" w:rsidRDefault="000461B7" w:rsidP="00F10549">
      <w:pPr>
        <w:jc w:val="right"/>
      </w:pPr>
    </w:p>
    <w:p w:rsidR="000461B7" w:rsidRDefault="000461B7" w:rsidP="00F10549">
      <w:pPr>
        <w:jc w:val="right"/>
      </w:pPr>
    </w:p>
    <w:p w:rsidR="000461B7" w:rsidRDefault="000461B7" w:rsidP="00F10549">
      <w:pPr>
        <w:jc w:val="right"/>
      </w:pPr>
    </w:p>
    <w:p w:rsidR="000461B7" w:rsidRDefault="000461B7" w:rsidP="00F10549">
      <w:pPr>
        <w:jc w:val="right"/>
      </w:pPr>
    </w:p>
    <w:p w:rsidR="00CA1461" w:rsidRDefault="00CA1461" w:rsidP="00F10549">
      <w:pPr>
        <w:jc w:val="right"/>
      </w:pPr>
    </w:p>
    <w:p w:rsidR="00CA1461" w:rsidRDefault="00CA1461" w:rsidP="00F10549">
      <w:pPr>
        <w:jc w:val="right"/>
      </w:pPr>
    </w:p>
    <w:p w:rsidR="00CA1461" w:rsidRDefault="00CA1461" w:rsidP="00F10549">
      <w:pPr>
        <w:jc w:val="right"/>
      </w:pPr>
    </w:p>
    <w:p w:rsidR="00CA1461" w:rsidRDefault="00CA1461" w:rsidP="00F10549">
      <w:pPr>
        <w:jc w:val="right"/>
      </w:pPr>
    </w:p>
    <w:p w:rsidR="00CA1461" w:rsidRDefault="00CA1461" w:rsidP="00F10549">
      <w:pPr>
        <w:jc w:val="right"/>
      </w:pPr>
    </w:p>
    <w:p w:rsidR="00CA1461" w:rsidRDefault="00CA1461" w:rsidP="00F10549">
      <w:pPr>
        <w:jc w:val="right"/>
      </w:pPr>
    </w:p>
    <w:p w:rsidR="00CA1461" w:rsidRDefault="00CA1461" w:rsidP="00F10549">
      <w:pPr>
        <w:jc w:val="right"/>
      </w:pPr>
    </w:p>
    <w:p w:rsidR="00CA1461" w:rsidRDefault="00CA1461" w:rsidP="00F10549">
      <w:pPr>
        <w:jc w:val="right"/>
      </w:pPr>
    </w:p>
    <w:p w:rsidR="00CA1461" w:rsidRDefault="00CA1461" w:rsidP="00F10549">
      <w:pPr>
        <w:jc w:val="right"/>
      </w:pPr>
    </w:p>
    <w:p w:rsidR="00CA1461" w:rsidRDefault="00CA1461" w:rsidP="00F10549">
      <w:pPr>
        <w:jc w:val="right"/>
      </w:pPr>
    </w:p>
    <w:p w:rsidR="007179C4" w:rsidRDefault="007179C4" w:rsidP="00F10549">
      <w:pPr>
        <w:jc w:val="right"/>
      </w:pPr>
    </w:p>
    <w:p w:rsidR="007179C4" w:rsidRDefault="007179C4" w:rsidP="00F10549">
      <w:pPr>
        <w:jc w:val="right"/>
      </w:pPr>
    </w:p>
    <w:p w:rsidR="007179C4" w:rsidRDefault="007179C4" w:rsidP="00F10549">
      <w:pPr>
        <w:jc w:val="right"/>
      </w:pPr>
    </w:p>
    <w:p w:rsidR="00F10549" w:rsidRPr="00B5475A" w:rsidRDefault="00F10549" w:rsidP="00F10549">
      <w:pPr>
        <w:jc w:val="right"/>
      </w:pPr>
      <w:r w:rsidRPr="00B5475A">
        <w:lastRenderedPageBreak/>
        <w:t>Приложение № 2</w:t>
      </w:r>
    </w:p>
    <w:p w:rsidR="00F10549" w:rsidRPr="00B5475A" w:rsidRDefault="00F10549" w:rsidP="00F10549">
      <w:pPr>
        <w:autoSpaceDE w:val="0"/>
        <w:autoSpaceDN w:val="0"/>
        <w:adjustRightInd w:val="0"/>
        <w:jc w:val="right"/>
      </w:pPr>
      <w:r w:rsidRPr="00B5475A">
        <w:t xml:space="preserve">к </w:t>
      </w:r>
      <w:r>
        <w:t>постановлению администрации</w:t>
      </w:r>
    </w:p>
    <w:p w:rsidR="00F10549" w:rsidRPr="00B5475A" w:rsidRDefault="00F10549" w:rsidP="00F10549">
      <w:pPr>
        <w:autoSpaceDE w:val="0"/>
        <w:autoSpaceDN w:val="0"/>
        <w:adjustRightInd w:val="0"/>
        <w:jc w:val="right"/>
      </w:pPr>
      <w:r w:rsidRPr="00B5475A">
        <w:t>Северо-Енисейского района</w:t>
      </w:r>
    </w:p>
    <w:p w:rsidR="00F10549" w:rsidRPr="00CA1461" w:rsidRDefault="00266C52" w:rsidP="00F10549">
      <w:pPr>
        <w:autoSpaceDE w:val="0"/>
        <w:autoSpaceDN w:val="0"/>
        <w:adjustRightInd w:val="0"/>
        <w:jc w:val="right"/>
        <w:rPr>
          <w:u w:val="single"/>
        </w:rPr>
      </w:pPr>
      <w:r>
        <w:t>о</w:t>
      </w:r>
      <w:r w:rsidR="00CA1461" w:rsidRPr="00CA1461">
        <w:t>т</w:t>
      </w:r>
      <w:r>
        <w:t xml:space="preserve"> </w:t>
      </w:r>
      <w:r w:rsidRPr="00266C52">
        <w:rPr>
          <w:u w:val="single"/>
        </w:rPr>
        <w:t>18.09.</w:t>
      </w:r>
      <w:r w:rsidR="00F10549" w:rsidRPr="00266C52">
        <w:rPr>
          <w:u w:val="single"/>
        </w:rPr>
        <w:t>201</w:t>
      </w:r>
      <w:r w:rsidR="00CA1461" w:rsidRPr="00266C52">
        <w:rPr>
          <w:u w:val="single"/>
        </w:rPr>
        <w:t>7</w:t>
      </w:r>
      <w:r w:rsidR="00F10549" w:rsidRPr="00266C52">
        <w:rPr>
          <w:u w:val="single"/>
        </w:rPr>
        <w:t>г</w:t>
      </w:r>
      <w:r w:rsidR="00F10549" w:rsidRPr="00CA1461">
        <w:rPr>
          <w:u w:val="single"/>
        </w:rPr>
        <w:t>.</w:t>
      </w:r>
      <w:r w:rsidR="00F10549" w:rsidRPr="00CA1461">
        <w:t xml:space="preserve"> № </w:t>
      </w:r>
      <w:r>
        <w:t xml:space="preserve"> </w:t>
      </w:r>
      <w:r>
        <w:rPr>
          <w:u w:val="single"/>
        </w:rPr>
        <w:t>350</w:t>
      </w:r>
      <w:r w:rsidR="00F10549" w:rsidRPr="00CA1461">
        <w:rPr>
          <w:u w:val="single"/>
        </w:rPr>
        <w:t>-п</w:t>
      </w:r>
    </w:p>
    <w:p w:rsidR="00F10549" w:rsidRPr="00B5475A" w:rsidRDefault="00F10549" w:rsidP="00F10549">
      <w:pPr>
        <w:autoSpaceDE w:val="0"/>
        <w:autoSpaceDN w:val="0"/>
        <w:adjustRightInd w:val="0"/>
      </w:pPr>
    </w:p>
    <w:p w:rsidR="006C1E5E" w:rsidRPr="00F03A28" w:rsidRDefault="00F10549" w:rsidP="00F03A28">
      <w:pPr>
        <w:pStyle w:val="ConsPlusTitle"/>
        <w:jc w:val="center"/>
        <w:rPr>
          <w:b w:val="0"/>
        </w:rPr>
      </w:pPr>
      <w:r w:rsidRPr="00F03A28">
        <w:rPr>
          <w:b w:val="0"/>
        </w:rPr>
        <w:t>ПОЛОЖЕНИЕ</w:t>
      </w:r>
      <w:r w:rsidR="006C1E5E" w:rsidRPr="00F03A28">
        <w:rPr>
          <w:b w:val="0"/>
        </w:rPr>
        <w:t xml:space="preserve"> </w:t>
      </w:r>
    </w:p>
    <w:p w:rsidR="006C1E5E" w:rsidRPr="00F03A28" w:rsidRDefault="006C1E5E" w:rsidP="00F03A28">
      <w:pPr>
        <w:pStyle w:val="ConsPlusTitle"/>
        <w:jc w:val="center"/>
        <w:rPr>
          <w:b w:val="0"/>
        </w:rPr>
      </w:pPr>
      <w:r w:rsidRPr="00F03A28">
        <w:rPr>
          <w:b w:val="0"/>
        </w:rPr>
        <w:t>о межведомственной комиссии по профилактике правонарушений</w:t>
      </w:r>
    </w:p>
    <w:p w:rsidR="006C1E5E" w:rsidRPr="00F03A28" w:rsidRDefault="006C1E5E" w:rsidP="00F03A28">
      <w:pPr>
        <w:pStyle w:val="ConsPlusTitle"/>
        <w:jc w:val="center"/>
        <w:rPr>
          <w:b w:val="0"/>
        </w:rPr>
      </w:pPr>
      <w:r w:rsidRPr="00F03A28">
        <w:rPr>
          <w:b w:val="0"/>
        </w:rPr>
        <w:t>на территории Северо-Енисейского района</w:t>
      </w:r>
    </w:p>
    <w:p w:rsidR="00F10549" w:rsidRPr="00F03A28" w:rsidRDefault="00F10549" w:rsidP="00F03A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0549" w:rsidRPr="00F03A28" w:rsidRDefault="00F10549" w:rsidP="00F03A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3A28">
        <w:rPr>
          <w:sz w:val="28"/>
          <w:szCs w:val="28"/>
        </w:rPr>
        <w:t xml:space="preserve"> 1. Общие положения</w:t>
      </w:r>
    </w:p>
    <w:p w:rsidR="00F10549" w:rsidRPr="00F03A28" w:rsidRDefault="00F10549" w:rsidP="00F03A28">
      <w:pPr>
        <w:autoSpaceDE w:val="0"/>
        <w:autoSpaceDN w:val="0"/>
        <w:adjustRightInd w:val="0"/>
        <w:rPr>
          <w:sz w:val="28"/>
          <w:szCs w:val="28"/>
        </w:rPr>
      </w:pPr>
    </w:p>
    <w:p w:rsidR="00C64B42" w:rsidRPr="00F03A28" w:rsidRDefault="00C64B42" w:rsidP="00F03A2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03A28">
        <w:rPr>
          <w:bCs/>
          <w:sz w:val="28"/>
          <w:szCs w:val="28"/>
        </w:rPr>
        <w:t>1.1. Межведомственная к</w:t>
      </w:r>
      <w:r w:rsidR="006C1E5E" w:rsidRPr="00F03A28">
        <w:rPr>
          <w:bCs/>
          <w:sz w:val="28"/>
          <w:szCs w:val="28"/>
        </w:rPr>
        <w:t>омиссия по профилактике правонарушений на террит</w:t>
      </w:r>
      <w:r w:rsidR="00A2074B">
        <w:rPr>
          <w:bCs/>
          <w:sz w:val="28"/>
          <w:szCs w:val="28"/>
        </w:rPr>
        <w:t xml:space="preserve">ории Северо-Енисейского района </w:t>
      </w:r>
      <w:r w:rsidR="006C1E5E" w:rsidRPr="00F03A28">
        <w:rPr>
          <w:bCs/>
          <w:sz w:val="28"/>
          <w:szCs w:val="28"/>
        </w:rPr>
        <w:t xml:space="preserve">является </w:t>
      </w:r>
      <w:r w:rsidR="001232DF">
        <w:rPr>
          <w:bCs/>
          <w:sz w:val="28"/>
          <w:szCs w:val="28"/>
        </w:rPr>
        <w:t xml:space="preserve">межведомственным </w:t>
      </w:r>
      <w:r w:rsidR="006C1E5E" w:rsidRPr="00F03A28">
        <w:rPr>
          <w:bCs/>
          <w:sz w:val="28"/>
          <w:szCs w:val="28"/>
        </w:rPr>
        <w:t>координационным органом в сфере профилактики правонарушений на территории Северо-Енисейского района</w:t>
      </w:r>
      <w:r w:rsidRPr="00F03A28">
        <w:rPr>
          <w:bCs/>
          <w:sz w:val="28"/>
          <w:szCs w:val="28"/>
        </w:rPr>
        <w:t>.</w:t>
      </w:r>
    </w:p>
    <w:p w:rsidR="001C5334" w:rsidRPr="00104544" w:rsidRDefault="00C64B42" w:rsidP="00F03A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A28">
        <w:rPr>
          <w:bCs/>
          <w:sz w:val="28"/>
          <w:szCs w:val="28"/>
        </w:rPr>
        <w:t>1.2.</w:t>
      </w:r>
      <w:r w:rsidR="001C5334" w:rsidRPr="00F03A28">
        <w:rPr>
          <w:sz w:val="28"/>
          <w:szCs w:val="28"/>
        </w:rPr>
        <w:t>Комиссия создается в целях координации деятельности администрации</w:t>
      </w:r>
      <w:r w:rsidRPr="00F03A28">
        <w:rPr>
          <w:sz w:val="28"/>
          <w:szCs w:val="28"/>
        </w:rPr>
        <w:t xml:space="preserve"> Северо-Енисейского</w:t>
      </w:r>
      <w:r w:rsidR="001C5334" w:rsidRPr="00F03A28">
        <w:rPr>
          <w:sz w:val="28"/>
          <w:szCs w:val="28"/>
        </w:rPr>
        <w:t xml:space="preserve"> района</w:t>
      </w:r>
      <w:r w:rsidRPr="00F03A28">
        <w:rPr>
          <w:sz w:val="28"/>
          <w:szCs w:val="28"/>
        </w:rPr>
        <w:t xml:space="preserve"> (дале</w:t>
      </w:r>
      <w:proofErr w:type="gramStart"/>
      <w:r w:rsidRPr="00F03A28">
        <w:rPr>
          <w:sz w:val="28"/>
          <w:szCs w:val="28"/>
        </w:rPr>
        <w:t>е-</w:t>
      </w:r>
      <w:proofErr w:type="gramEnd"/>
      <w:r w:rsidRPr="00F03A28">
        <w:rPr>
          <w:sz w:val="28"/>
          <w:szCs w:val="28"/>
        </w:rPr>
        <w:t xml:space="preserve"> администрация района)</w:t>
      </w:r>
      <w:r w:rsidR="001C5334" w:rsidRPr="00F03A28">
        <w:rPr>
          <w:sz w:val="28"/>
          <w:szCs w:val="28"/>
        </w:rPr>
        <w:t>, правоохранительных органов, организаций и общественных объединений по реализации социальных, правовых и иных практических мер, направленных на профилактику правонарушений, устранение причин и условий, способствующих их совершению.</w:t>
      </w:r>
    </w:p>
    <w:p w:rsidR="006C1E5E" w:rsidRPr="0006121D" w:rsidRDefault="006C1E5E" w:rsidP="00F03A2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04544">
        <w:rPr>
          <w:bCs/>
          <w:sz w:val="28"/>
          <w:szCs w:val="28"/>
        </w:rPr>
        <w:t>1.</w:t>
      </w:r>
      <w:r w:rsidR="00C64B42" w:rsidRPr="00104544">
        <w:rPr>
          <w:bCs/>
          <w:sz w:val="28"/>
          <w:szCs w:val="28"/>
        </w:rPr>
        <w:t>3</w:t>
      </w:r>
      <w:r w:rsidRPr="00104544">
        <w:rPr>
          <w:bCs/>
          <w:sz w:val="28"/>
          <w:szCs w:val="28"/>
        </w:rPr>
        <w:t xml:space="preserve">. </w:t>
      </w:r>
      <w:proofErr w:type="gramStart"/>
      <w:r w:rsidRPr="00104544">
        <w:rPr>
          <w:bCs/>
          <w:sz w:val="28"/>
          <w:szCs w:val="28"/>
        </w:rPr>
        <w:t xml:space="preserve">Комиссия в своей деятельности руководствуется </w:t>
      </w:r>
      <w:hyperlink r:id="rId8" w:history="1">
        <w:r w:rsidRPr="00104544">
          <w:rPr>
            <w:bCs/>
            <w:sz w:val="28"/>
            <w:szCs w:val="28"/>
          </w:rPr>
          <w:t>Конституцией</w:t>
        </w:r>
      </w:hyperlink>
      <w:r w:rsidRPr="00104544">
        <w:rPr>
          <w:bCs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Красноярского края, указами и распоряжениями Губернатора Красноярского края, постановлениями и распоряжениями Правительства Красноярского края, </w:t>
      </w:r>
      <w:hyperlink r:id="rId9" w:history="1">
        <w:r w:rsidRPr="0006121D">
          <w:rPr>
            <w:bCs/>
            <w:sz w:val="28"/>
            <w:szCs w:val="28"/>
          </w:rPr>
          <w:t>Уставом</w:t>
        </w:r>
      </w:hyperlink>
      <w:r w:rsidRPr="0006121D">
        <w:rPr>
          <w:bCs/>
          <w:sz w:val="28"/>
          <w:szCs w:val="28"/>
        </w:rPr>
        <w:t xml:space="preserve"> Северо-Енисейского района Красноярского края, муниципальными правовыми актами Северо-Енисейского района</w:t>
      </w:r>
      <w:proofErr w:type="gramEnd"/>
      <w:r w:rsidRPr="0006121D">
        <w:rPr>
          <w:bCs/>
          <w:sz w:val="28"/>
          <w:szCs w:val="28"/>
        </w:rPr>
        <w:t xml:space="preserve"> Красноярского края и настоящим Положением.</w:t>
      </w:r>
    </w:p>
    <w:p w:rsidR="0006121D" w:rsidRPr="0006121D" w:rsidRDefault="0006121D" w:rsidP="0006121D">
      <w:pPr>
        <w:shd w:val="clear" w:color="auto" w:fill="FFFFFF"/>
        <w:ind w:right="3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06121D">
        <w:rPr>
          <w:sz w:val="28"/>
          <w:szCs w:val="28"/>
        </w:rPr>
        <w:t xml:space="preserve">Комиссия осуществляет свою деятельность во взаимодействии с органами </w:t>
      </w:r>
      <w:r w:rsidRPr="0006121D">
        <w:rPr>
          <w:spacing w:val="-1"/>
          <w:sz w:val="28"/>
          <w:szCs w:val="28"/>
        </w:rPr>
        <w:t xml:space="preserve">исполнительной власти края, территориальными органами федеральных органов </w:t>
      </w:r>
      <w:r w:rsidRPr="0006121D">
        <w:rPr>
          <w:sz w:val="28"/>
          <w:szCs w:val="28"/>
        </w:rPr>
        <w:t>исполнительной власти, другими заинтересованными организациями и общественными объединениями.</w:t>
      </w:r>
    </w:p>
    <w:p w:rsidR="00A2074B" w:rsidRPr="0091538E" w:rsidRDefault="00A2074B" w:rsidP="00F03A2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C64B42" w:rsidRDefault="001A4282" w:rsidP="00F03A2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1538E">
        <w:rPr>
          <w:bCs/>
          <w:sz w:val="28"/>
          <w:szCs w:val="28"/>
        </w:rPr>
        <w:t xml:space="preserve">2. </w:t>
      </w:r>
      <w:r w:rsidR="00C64B42" w:rsidRPr="0091538E">
        <w:rPr>
          <w:bCs/>
          <w:sz w:val="28"/>
          <w:szCs w:val="28"/>
        </w:rPr>
        <w:t>Основные задачи и функции Комиссии</w:t>
      </w:r>
    </w:p>
    <w:p w:rsidR="00C60DC1" w:rsidRPr="0091538E" w:rsidRDefault="00C60DC1" w:rsidP="00F03A2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91538E" w:rsidRPr="0091538E" w:rsidRDefault="00816301" w:rsidP="001232DF">
      <w:pPr>
        <w:pStyle w:val="a3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</w:t>
      </w:r>
      <w:r w:rsidR="0091538E" w:rsidRPr="0091538E">
        <w:rPr>
          <w:rFonts w:ascii="Times New Roman" w:hAnsi="Times New Roman"/>
          <w:szCs w:val="28"/>
        </w:rPr>
        <w:t>. Основными задачами Комиссии являются:</w:t>
      </w:r>
    </w:p>
    <w:p w:rsidR="0091538E" w:rsidRPr="0091538E" w:rsidRDefault="00AA07A2" w:rsidP="0091538E">
      <w:pPr>
        <w:pStyle w:val="a3"/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91538E" w:rsidRPr="0091538E">
        <w:rPr>
          <w:rFonts w:ascii="Times New Roman" w:hAnsi="Times New Roman"/>
          <w:szCs w:val="28"/>
        </w:rPr>
        <w:t xml:space="preserve">определение (конкретизация) приоритетных направлений, целей и задач профилактики правонарушений с учетом складывающейся криминологической ситуации на территории  муниципального образования </w:t>
      </w:r>
      <w:r w:rsidR="00816301">
        <w:rPr>
          <w:rFonts w:ascii="Times New Roman" w:hAnsi="Times New Roman"/>
          <w:szCs w:val="28"/>
        </w:rPr>
        <w:t>Северо-Енисейский</w:t>
      </w:r>
      <w:r w:rsidR="0091538E" w:rsidRPr="0091538E">
        <w:rPr>
          <w:rFonts w:ascii="Times New Roman" w:hAnsi="Times New Roman"/>
          <w:szCs w:val="28"/>
        </w:rPr>
        <w:t xml:space="preserve"> район;</w:t>
      </w:r>
    </w:p>
    <w:p w:rsidR="0091538E" w:rsidRPr="0091538E" w:rsidRDefault="0091538E" w:rsidP="007218F6">
      <w:pPr>
        <w:pStyle w:val="a3"/>
        <w:ind w:firstLine="708"/>
        <w:jc w:val="both"/>
        <w:rPr>
          <w:rFonts w:ascii="Times New Roman" w:hAnsi="Times New Roman"/>
          <w:szCs w:val="28"/>
        </w:rPr>
      </w:pPr>
      <w:r w:rsidRPr="0091538E">
        <w:rPr>
          <w:rFonts w:ascii="Times New Roman" w:hAnsi="Times New Roman"/>
          <w:szCs w:val="28"/>
        </w:rPr>
        <w:t>планирование в сфере профилактики правонарушений;</w:t>
      </w:r>
    </w:p>
    <w:p w:rsidR="0091538E" w:rsidRPr="0091538E" w:rsidRDefault="0091538E" w:rsidP="007218F6">
      <w:pPr>
        <w:pStyle w:val="a3"/>
        <w:ind w:firstLine="708"/>
        <w:jc w:val="both"/>
        <w:rPr>
          <w:rFonts w:ascii="Times New Roman" w:hAnsi="Times New Roman"/>
          <w:szCs w:val="28"/>
        </w:rPr>
      </w:pPr>
      <w:r w:rsidRPr="0091538E">
        <w:rPr>
          <w:rFonts w:ascii="Times New Roman" w:hAnsi="Times New Roman"/>
          <w:szCs w:val="28"/>
        </w:rPr>
        <w:lastRenderedPageBreak/>
        <w:t>подготовка предложений по разработке нормативных правовых актов, направленных на профилактику правонарушений;</w:t>
      </w:r>
    </w:p>
    <w:p w:rsidR="0091538E" w:rsidRPr="0091538E" w:rsidRDefault="0091538E" w:rsidP="008D356B">
      <w:pPr>
        <w:pStyle w:val="a3"/>
        <w:ind w:firstLine="708"/>
        <w:jc w:val="both"/>
        <w:rPr>
          <w:rFonts w:ascii="Times New Roman" w:hAnsi="Times New Roman"/>
          <w:szCs w:val="28"/>
        </w:rPr>
      </w:pPr>
      <w:r w:rsidRPr="0091538E">
        <w:rPr>
          <w:rFonts w:ascii="Times New Roman" w:hAnsi="Times New Roman"/>
          <w:szCs w:val="28"/>
        </w:rPr>
        <w:t>участие в разработке и реализации программ профилактики правонарушений;</w:t>
      </w:r>
    </w:p>
    <w:p w:rsidR="0091538E" w:rsidRPr="0091538E" w:rsidRDefault="0091538E" w:rsidP="008D356B">
      <w:pPr>
        <w:pStyle w:val="a3"/>
        <w:ind w:firstLine="708"/>
        <w:jc w:val="both"/>
        <w:rPr>
          <w:rFonts w:ascii="Times New Roman" w:hAnsi="Times New Roman"/>
          <w:szCs w:val="28"/>
        </w:rPr>
      </w:pPr>
      <w:r w:rsidRPr="0091538E">
        <w:rPr>
          <w:rFonts w:ascii="Times New Roman" w:hAnsi="Times New Roman"/>
          <w:spacing w:val="-3"/>
          <w:szCs w:val="28"/>
        </w:rPr>
        <w:t>непосредственное осуществление профилактической работы;</w:t>
      </w:r>
    </w:p>
    <w:p w:rsidR="0091538E" w:rsidRPr="0091538E" w:rsidRDefault="0091538E" w:rsidP="008D356B">
      <w:pPr>
        <w:shd w:val="clear" w:color="auto" w:fill="FFFFFF"/>
        <w:ind w:right="29" w:firstLine="708"/>
        <w:jc w:val="both"/>
        <w:rPr>
          <w:color w:val="000000"/>
          <w:spacing w:val="-3"/>
          <w:sz w:val="28"/>
          <w:szCs w:val="28"/>
        </w:rPr>
      </w:pPr>
      <w:r w:rsidRPr="0091538E">
        <w:rPr>
          <w:color w:val="000000"/>
          <w:spacing w:val="-3"/>
          <w:sz w:val="28"/>
          <w:szCs w:val="28"/>
        </w:rPr>
        <w:t>подготовка предложений по материальному, финансовому, кадровому    обеспечению деятельности по профилактике правонарушений;</w:t>
      </w:r>
    </w:p>
    <w:p w:rsidR="0091538E" w:rsidRPr="0091538E" w:rsidRDefault="0091538E" w:rsidP="008D356B">
      <w:pPr>
        <w:shd w:val="clear" w:color="auto" w:fill="FFFFFF"/>
        <w:ind w:right="29" w:firstLine="708"/>
        <w:jc w:val="both"/>
        <w:rPr>
          <w:color w:val="000000"/>
          <w:spacing w:val="-3"/>
          <w:sz w:val="28"/>
          <w:szCs w:val="28"/>
        </w:rPr>
      </w:pPr>
      <w:r w:rsidRPr="0091538E">
        <w:rPr>
          <w:color w:val="000000"/>
          <w:spacing w:val="-3"/>
          <w:sz w:val="28"/>
          <w:szCs w:val="28"/>
        </w:rPr>
        <w:t>организация обмена опытом профилактической работы.</w:t>
      </w:r>
    </w:p>
    <w:p w:rsidR="0091538E" w:rsidRPr="0091538E" w:rsidRDefault="008E13C8" w:rsidP="008E13C8">
      <w:pPr>
        <w:pStyle w:val="a3"/>
        <w:tabs>
          <w:tab w:val="left" w:pos="0"/>
        </w:tabs>
        <w:ind w:left="142" w:right="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1232DF">
        <w:rPr>
          <w:rFonts w:ascii="Times New Roman" w:hAnsi="Times New Roman"/>
          <w:szCs w:val="28"/>
        </w:rPr>
        <w:t>2.2.</w:t>
      </w:r>
      <w:r w:rsidR="0091538E" w:rsidRPr="0091538E">
        <w:rPr>
          <w:rFonts w:ascii="Times New Roman" w:hAnsi="Times New Roman"/>
          <w:szCs w:val="28"/>
        </w:rPr>
        <w:t xml:space="preserve"> Для реализации основных задач Комиссия осуществляет следующие функции:</w:t>
      </w:r>
    </w:p>
    <w:p w:rsidR="0091538E" w:rsidRPr="0091538E" w:rsidRDefault="008F7F2E" w:rsidP="008E13C8">
      <w:pPr>
        <w:pStyle w:val="a3"/>
        <w:tabs>
          <w:tab w:val="left" w:pos="0"/>
        </w:tabs>
        <w:ind w:right="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91538E" w:rsidRPr="0091538E">
        <w:rPr>
          <w:rFonts w:ascii="Times New Roman" w:hAnsi="Times New Roman"/>
          <w:szCs w:val="28"/>
        </w:rPr>
        <w:t xml:space="preserve">проведение комплексного анализа состояния профилактики правонарушений на территории </w:t>
      </w:r>
      <w:r w:rsidR="001232DF">
        <w:rPr>
          <w:rFonts w:ascii="Times New Roman" w:hAnsi="Times New Roman"/>
          <w:szCs w:val="28"/>
        </w:rPr>
        <w:t xml:space="preserve">Северо-Енисейского района </w:t>
      </w:r>
      <w:r w:rsidR="0091538E" w:rsidRPr="0091538E">
        <w:rPr>
          <w:rFonts w:ascii="Times New Roman" w:hAnsi="Times New Roman"/>
          <w:szCs w:val="28"/>
        </w:rPr>
        <w:t>с последующей выработкой рекомендаций субъектам профилактики правонарушений;</w:t>
      </w:r>
    </w:p>
    <w:p w:rsidR="0091538E" w:rsidRPr="0091538E" w:rsidRDefault="001232DF" w:rsidP="008E13C8">
      <w:pPr>
        <w:pStyle w:val="a3"/>
        <w:tabs>
          <w:tab w:val="left" w:pos="0"/>
        </w:tabs>
        <w:ind w:right="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91538E" w:rsidRPr="0091538E">
        <w:rPr>
          <w:rFonts w:ascii="Times New Roman" w:hAnsi="Times New Roman"/>
          <w:szCs w:val="28"/>
        </w:rPr>
        <w:t>предоставление органам государственной власти, органам местного самоуправления информации о состоянии профилактической деятельности, внесение предложений по повышению ее эффективности;</w:t>
      </w:r>
    </w:p>
    <w:p w:rsidR="0091538E" w:rsidRPr="0091538E" w:rsidRDefault="001232DF" w:rsidP="008E13C8">
      <w:pPr>
        <w:pStyle w:val="a3"/>
        <w:ind w:right="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91538E" w:rsidRPr="0091538E">
        <w:rPr>
          <w:rFonts w:ascii="Times New Roman" w:hAnsi="Times New Roman"/>
          <w:szCs w:val="28"/>
        </w:rPr>
        <w:t>заслушивание руководителей субъектов профилактики по вопросам предупреждения правонарушений, устранения причин и условий, способствующих их совершению;</w:t>
      </w:r>
    </w:p>
    <w:p w:rsidR="0091538E" w:rsidRPr="0091538E" w:rsidRDefault="00F61D1B" w:rsidP="008E13C8">
      <w:pPr>
        <w:pStyle w:val="a3"/>
        <w:tabs>
          <w:tab w:val="left" w:pos="0"/>
        </w:tabs>
        <w:ind w:right="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proofErr w:type="spellStart"/>
      <w:r w:rsidR="003027A2">
        <w:rPr>
          <w:rFonts w:ascii="Times New Roman" w:hAnsi="Times New Roman"/>
          <w:szCs w:val="28"/>
        </w:rPr>
        <w:t>координациию</w:t>
      </w:r>
      <w:proofErr w:type="spellEnd"/>
      <w:r w:rsidR="0091538E" w:rsidRPr="0091538E">
        <w:rPr>
          <w:rFonts w:ascii="Times New Roman" w:hAnsi="Times New Roman"/>
          <w:szCs w:val="28"/>
        </w:rPr>
        <w:t xml:space="preserve"> деятельности субъектов профилактики по предупреждению правонарушений, выработка мер по ее совершенствованию, подготовка проектов региональных законов и иных нормативных правовых актов в сфере профилактики правонарушений;</w:t>
      </w:r>
    </w:p>
    <w:p w:rsidR="0091538E" w:rsidRPr="003027A2" w:rsidRDefault="001232DF" w:rsidP="008E13C8">
      <w:pPr>
        <w:pStyle w:val="a3"/>
        <w:tabs>
          <w:tab w:val="left" w:pos="0"/>
        </w:tabs>
        <w:ind w:right="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91538E" w:rsidRPr="0091538E">
        <w:rPr>
          <w:rFonts w:ascii="Times New Roman" w:hAnsi="Times New Roman"/>
          <w:szCs w:val="28"/>
        </w:rPr>
        <w:t xml:space="preserve">принятие мер по укреплению взаимодействия и координации деятельности территориальных органов федеральных органов исполнительной власти, исполнительных органов государственной власти </w:t>
      </w:r>
      <w:r>
        <w:rPr>
          <w:rFonts w:ascii="Times New Roman" w:hAnsi="Times New Roman"/>
          <w:szCs w:val="28"/>
        </w:rPr>
        <w:t>Красноярского края</w:t>
      </w:r>
      <w:r w:rsidR="0091538E" w:rsidRPr="0091538E">
        <w:rPr>
          <w:rFonts w:ascii="Times New Roman" w:hAnsi="Times New Roman"/>
          <w:szCs w:val="28"/>
        </w:rPr>
        <w:t xml:space="preserve">, правоохранительных органов и органов местного самоуправления </w:t>
      </w:r>
      <w:r>
        <w:rPr>
          <w:rFonts w:ascii="Times New Roman" w:hAnsi="Times New Roman"/>
          <w:szCs w:val="28"/>
        </w:rPr>
        <w:t>Северо-Енисейского района</w:t>
      </w:r>
      <w:r w:rsidR="0091538E" w:rsidRPr="0091538E">
        <w:rPr>
          <w:rFonts w:ascii="Times New Roman" w:hAnsi="Times New Roman"/>
          <w:szCs w:val="28"/>
        </w:rPr>
        <w:t xml:space="preserve">, налаживанию тесного сотрудничества с населением, предприятиями, учреждениями и </w:t>
      </w:r>
      <w:r w:rsidR="0091538E" w:rsidRPr="003027A2">
        <w:rPr>
          <w:rFonts w:ascii="Times New Roman" w:hAnsi="Times New Roman"/>
          <w:szCs w:val="28"/>
        </w:rPr>
        <w:t>организациями, общественными объединениями, средствами массовой информации;</w:t>
      </w:r>
    </w:p>
    <w:p w:rsidR="001C5334" w:rsidRPr="003027A2" w:rsidRDefault="008B1FBC" w:rsidP="007709A1">
      <w:pPr>
        <w:pStyle w:val="a3"/>
        <w:tabs>
          <w:tab w:val="left" w:pos="0"/>
        </w:tabs>
        <w:ind w:right="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8E13C8" w:rsidRPr="003027A2">
        <w:rPr>
          <w:rFonts w:ascii="Times New Roman" w:hAnsi="Times New Roman"/>
          <w:szCs w:val="28"/>
        </w:rPr>
        <w:t>подготовк</w:t>
      </w:r>
      <w:r w:rsidR="003027A2">
        <w:rPr>
          <w:rFonts w:ascii="Times New Roman" w:hAnsi="Times New Roman"/>
          <w:szCs w:val="28"/>
        </w:rPr>
        <w:t>у</w:t>
      </w:r>
      <w:r w:rsidR="001232DF" w:rsidRPr="003027A2">
        <w:rPr>
          <w:rFonts w:ascii="Times New Roman" w:hAnsi="Times New Roman"/>
          <w:szCs w:val="28"/>
        </w:rPr>
        <w:t xml:space="preserve"> предложени</w:t>
      </w:r>
      <w:r w:rsidR="008E13C8" w:rsidRPr="003027A2">
        <w:rPr>
          <w:rFonts w:ascii="Times New Roman" w:hAnsi="Times New Roman"/>
          <w:szCs w:val="28"/>
        </w:rPr>
        <w:t>й</w:t>
      </w:r>
      <w:r w:rsidR="001232DF" w:rsidRPr="003027A2">
        <w:rPr>
          <w:rFonts w:ascii="Times New Roman" w:hAnsi="Times New Roman"/>
          <w:szCs w:val="28"/>
        </w:rPr>
        <w:t xml:space="preserve"> по разработке </w:t>
      </w:r>
      <w:r w:rsidR="001C5334" w:rsidRPr="003027A2">
        <w:rPr>
          <w:rFonts w:ascii="Times New Roman" w:hAnsi="Times New Roman"/>
          <w:szCs w:val="28"/>
        </w:rPr>
        <w:t xml:space="preserve"> муниципальных целевых программ</w:t>
      </w:r>
      <w:r w:rsidR="001232DF" w:rsidRPr="003027A2">
        <w:rPr>
          <w:rFonts w:ascii="Times New Roman" w:hAnsi="Times New Roman"/>
          <w:szCs w:val="28"/>
        </w:rPr>
        <w:t xml:space="preserve"> по профилактике правонарушений;</w:t>
      </w:r>
    </w:p>
    <w:p w:rsidR="001232DF" w:rsidRPr="003027A2" w:rsidRDefault="001232DF" w:rsidP="008B1FBC">
      <w:pPr>
        <w:shd w:val="clear" w:color="auto" w:fill="FFFFFF"/>
        <w:ind w:right="38" w:firstLine="540"/>
        <w:jc w:val="both"/>
        <w:rPr>
          <w:sz w:val="28"/>
          <w:szCs w:val="28"/>
        </w:rPr>
      </w:pPr>
      <w:r w:rsidRPr="003027A2">
        <w:rPr>
          <w:spacing w:val="-1"/>
          <w:sz w:val="28"/>
          <w:szCs w:val="28"/>
        </w:rPr>
        <w:t>вн</w:t>
      </w:r>
      <w:r w:rsidR="008E13C8" w:rsidRPr="003027A2">
        <w:rPr>
          <w:spacing w:val="-1"/>
          <w:sz w:val="28"/>
          <w:szCs w:val="28"/>
        </w:rPr>
        <w:t>есение</w:t>
      </w:r>
      <w:r w:rsidRPr="003027A2">
        <w:rPr>
          <w:spacing w:val="-1"/>
          <w:sz w:val="28"/>
          <w:szCs w:val="28"/>
        </w:rPr>
        <w:t xml:space="preserve"> в установленном порядке предложени</w:t>
      </w:r>
      <w:r w:rsidR="008E13C8" w:rsidRPr="003027A2">
        <w:rPr>
          <w:spacing w:val="-1"/>
          <w:sz w:val="28"/>
          <w:szCs w:val="28"/>
        </w:rPr>
        <w:t>й</w:t>
      </w:r>
      <w:r w:rsidRPr="003027A2">
        <w:rPr>
          <w:spacing w:val="-1"/>
          <w:sz w:val="28"/>
          <w:szCs w:val="28"/>
        </w:rPr>
        <w:t xml:space="preserve"> по вопросам, требующим принятия </w:t>
      </w:r>
      <w:r w:rsidRPr="003027A2">
        <w:rPr>
          <w:sz w:val="28"/>
          <w:szCs w:val="28"/>
        </w:rPr>
        <w:t>нормативных правовых актов Северо-Енисейского района;</w:t>
      </w:r>
    </w:p>
    <w:p w:rsidR="001C5334" w:rsidRPr="00F03A28" w:rsidRDefault="00A2074B" w:rsidP="00F03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7A2">
        <w:rPr>
          <w:sz w:val="28"/>
          <w:szCs w:val="28"/>
        </w:rPr>
        <w:t>о</w:t>
      </w:r>
      <w:r w:rsidR="001C5334" w:rsidRPr="003027A2">
        <w:rPr>
          <w:sz w:val="28"/>
          <w:szCs w:val="28"/>
        </w:rPr>
        <w:t>рганиз</w:t>
      </w:r>
      <w:r w:rsidR="008E13C8" w:rsidRPr="003027A2">
        <w:rPr>
          <w:sz w:val="28"/>
          <w:szCs w:val="28"/>
        </w:rPr>
        <w:t>аци</w:t>
      </w:r>
      <w:r w:rsidR="003027A2">
        <w:rPr>
          <w:sz w:val="28"/>
          <w:szCs w:val="28"/>
        </w:rPr>
        <w:t>ю</w:t>
      </w:r>
      <w:r w:rsidR="001C5334" w:rsidRPr="003027A2">
        <w:rPr>
          <w:sz w:val="28"/>
          <w:szCs w:val="28"/>
        </w:rPr>
        <w:t xml:space="preserve"> и пров</w:t>
      </w:r>
      <w:r w:rsidR="008E13C8" w:rsidRPr="003027A2">
        <w:rPr>
          <w:sz w:val="28"/>
          <w:szCs w:val="28"/>
        </w:rPr>
        <w:t>едение</w:t>
      </w:r>
      <w:r w:rsidR="001C5334" w:rsidRPr="003027A2">
        <w:rPr>
          <w:sz w:val="28"/>
          <w:szCs w:val="28"/>
        </w:rPr>
        <w:t xml:space="preserve"> в установленном порядке</w:t>
      </w:r>
      <w:r w:rsidR="001C5334" w:rsidRPr="00F03A28">
        <w:rPr>
          <w:sz w:val="28"/>
          <w:szCs w:val="28"/>
        </w:rPr>
        <w:t xml:space="preserve"> координационны</w:t>
      </w:r>
      <w:r w:rsidR="008E13C8">
        <w:rPr>
          <w:sz w:val="28"/>
          <w:szCs w:val="28"/>
        </w:rPr>
        <w:t>х</w:t>
      </w:r>
      <w:r w:rsidR="001C5334" w:rsidRPr="00F03A28">
        <w:rPr>
          <w:sz w:val="28"/>
          <w:szCs w:val="28"/>
        </w:rPr>
        <w:t xml:space="preserve"> совещани</w:t>
      </w:r>
      <w:r w:rsidR="008E13C8">
        <w:rPr>
          <w:sz w:val="28"/>
          <w:szCs w:val="28"/>
        </w:rPr>
        <w:t>й</w:t>
      </w:r>
      <w:r w:rsidR="001C5334" w:rsidRPr="00F03A28">
        <w:rPr>
          <w:sz w:val="28"/>
          <w:szCs w:val="28"/>
        </w:rPr>
        <w:t>, конференции, рабочие встречи по профилактике правонарушений</w:t>
      </w:r>
      <w:r w:rsidR="001232DF">
        <w:rPr>
          <w:sz w:val="28"/>
          <w:szCs w:val="28"/>
        </w:rPr>
        <w:t>;</w:t>
      </w:r>
    </w:p>
    <w:p w:rsidR="001C5334" w:rsidRPr="00F03A28" w:rsidRDefault="00A2074B" w:rsidP="00F03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027A2">
        <w:rPr>
          <w:sz w:val="28"/>
          <w:szCs w:val="28"/>
        </w:rPr>
        <w:t>браз</w:t>
      </w:r>
      <w:r w:rsidR="00282D8F">
        <w:rPr>
          <w:sz w:val="28"/>
          <w:szCs w:val="28"/>
        </w:rPr>
        <w:t xml:space="preserve">ование </w:t>
      </w:r>
      <w:r w:rsidR="001C5334" w:rsidRPr="00F03A28">
        <w:rPr>
          <w:sz w:val="28"/>
          <w:szCs w:val="28"/>
        </w:rPr>
        <w:t xml:space="preserve"> экспертны</w:t>
      </w:r>
      <w:r w:rsidR="00282D8F">
        <w:rPr>
          <w:sz w:val="28"/>
          <w:szCs w:val="28"/>
        </w:rPr>
        <w:t xml:space="preserve">х </w:t>
      </w:r>
      <w:r w:rsidR="001C5334" w:rsidRPr="00F03A28">
        <w:rPr>
          <w:sz w:val="28"/>
          <w:szCs w:val="28"/>
        </w:rPr>
        <w:t>и рабочи</w:t>
      </w:r>
      <w:r w:rsidR="00282D8F">
        <w:rPr>
          <w:sz w:val="28"/>
          <w:szCs w:val="28"/>
        </w:rPr>
        <w:t>х</w:t>
      </w:r>
      <w:r w:rsidR="001C5334" w:rsidRPr="00F03A28">
        <w:rPr>
          <w:sz w:val="28"/>
          <w:szCs w:val="28"/>
        </w:rPr>
        <w:t xml:space="preserve"> групп из числа членов Комиссии по направлениям деятельности Комиссии</w:t>
      </w:r>
      <w:r w:rsidR="001232DF">
        <w:rPr>
          <w:sz w:val="28"/>
          <w:szCs w:val="28"/>
        </w:rPr>
        <w:t>;</w:t>
      </w:r>
    </w:p>
    <w:p w:rsidR="001C5334" w:rsidRPr="00F03A28" w:rsidRDefault="00A2074B" w:rsidP="00F03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C5334" w:rsidRPr="00F03A28">
        <w:rPr>
          <w:sz w:val="28"/>
          <w:szCs w:val="28"/>
        </w:rPr>
        <w:t>существляет иные функции, способствующие реализации задач Комиссии.</w:t>
      </w:r>
    </w:p>
    <w:p w:rsidR="00D96AA5" w:rsidRDefault="00D96AA5" w:rsidP="00F03A28">
      <w:pPr>
        <w:shd w:val="clear" w:color="auto" w:fill="FFFFFF"/>
        <w:ind w:right="192" w:firstLine="284"/>
        <w:jc w:val="both"/>
        <w:rPr>
          <w:sz w:val="28"/>
          <w:szCs w:val="28"/>
        </w:rPr>
      </w:pPr>
    </w:p>
    <w:p w:rsidR="00524952" w:rsidRDefault="00524952" w:rsidP="00F03A2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64B42" w:rsidRDefault="00E217C9" w:rsidP="00F03A2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03A28">
        <w:rPr>
          <w:sz w:val="28"/>
          <w:szCs w:val="28"/>
        </w:rPr>
        <w:lastRenderedPageBreak/>
        <w:t>3.</w:t>
      </w:r>
      <w:r w:rsidR="001232DF">
        <w:rPr>
          <w:sz w:val="28"/>
          <w:szCs w:val="28"/>
        </w:rPr>
        <w:t xml:space="preserve"> </w:t>
      </w:r>
      <w:r w:rsidR="00DF420E" w:rsidRPr="00F03A28">
        <w:rPr>
          <w:sz w:val="28"/>
          <w:szCs w:val="28"/>
        </w:rPr>
        <w:t xml:space="preserve">Полномочия </w:t>
      </w:r>
      <w:r w:rsidRPr="00F03A28">
        <w:rPr>
          <w:sz w:val="28"/>
          <w:szCs w:val="28"/>
        </w:rPr>
        <w:t>Комиссии</w:t>
      </w:r>
    </w:p>
    <w:p w:rsidR="00524952" w:rsidRDefault="00524952" w:rsidP="00F03A2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6582B" w:rsidRPr="00F03A28" w:rsidRDefault="00E217C9" w:rsidP="00F03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A28">
        <w:rPr>
          <w:sz w:val="28"/>
          <w:szCs w:val="28"/>
        </w:rPr>
        <w:t>3.1.</w:t>
      </w:r>
      <w:r w:rsidR="00F74B3F" w:rsidRPr="00F74B3F">
        <w:rPr>
          <w:sz w:val="28"/>
          <w:szCs w:val="28"/>
        </w:rPr>
        <w:t xml:space="preserve"> </w:t>
      </w:r>
      <w:r w:rsidR="00F74B3F" w:rsidRPr="00F03A28">
        <w:rPr>
          <w:sz w:val="28"/>
          <w:szCs w:val="28"/>
        </w:rPr>
        <w:t>Комиссия в пределах своей компетенции имеет право</w:t>
      </w:r>
      <w:r w:rsidR="0016582B" w:rsidRPr="00F03A28">
        <w:rPr>
          <w:sz w:val="28"/>
          <w:szCs w:val="28"/>
        </w:rPr>
        <w:t>:</w:t>
      </w:r>
    </w:p>
    <w:p w:rsidR="0016582B" w:rsidRPr="00F03A28" w:rsidRDefault="00E90958" w:rsidP="003027A2">
      <w:pPr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C00379" w:rsidRPr="00F03A28">
        <w:rPr>
          <w:color w:val="000000" w:themeColor="text1"/>
          <w:sz w:val="28"/>
          <w:szCs w:val="28"/>
        </w:rPr>
        <w:t xml:space="preserve">апрашивать и получать в установленном порядке необходимые материалы и информацию от подразделений территориальных органов федеральных органов исполнительной власти и </w:t>
      </w:r>
      <w:r w:rsidR="00C00379">
        <w:rPr>
          <w:color w:val="000000" w:themeColor="text1"/>
          <w:sz w:val="28"/>
          <w:szCs w:val="28"/>
        </w:rPr>
        <w:t>органов местного самоуправления,</w:t>
      </w:r>
      <w:r>
        <w:rPr>
          <w:color w:val="000000" w:themeColor="text1"/>
          <w:sz w:val="28"/>
          <w:szCs w:val="28"/>
        </w:rPr>
        <w:t xml:space="preserve"> </w:t>
      </w:r>
      <w:r w:rsidR="0016582B" w:rsidRPr="00F03A28">
        <w:rPr>
          <w:sz w:val="28"/>
          <w:szCs w:val="28"/>
        </w:rPr>
        <w:t>освещать работу комиссии в средствах массовой информации;</w:t>
      </w:r>
    </w:p>
    <w:p w:rsidR="00F74B3F" w:rsidRDefault="00A934C8" w:rsidP="00A42403">
      <w:pPr>
        <w:shd w:val="clear" w:color="auto" w:fill="FFFFFF"/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2703" w:rsidRPr="00F03A28">
        <w:rPr>
          <w:sz w:val="28"/>
          <w:szCs w:val="28"/>
        </w:rPr>
        <w:t xml:space="preserve">привлекать для участия в своей работе представителей органов исполнительной власти края, органов местного самоуправления, территориальных органов федеральных органов исполнительной власти, других организаций и общественных объединений по согласованию </w:t>
      </w:r>
      <w:r w:rsidR="001232DF">
        <w:rPr>
          <w:sz w:val="28"/>
          <w:szCs w:val="28"/>
        </w:rPr>
        <w:t>с их руководителями.</w:t>
      </w:r>
    </w:p>
    <w:p w:rsidR="008F7F2E" w:rsidRDefault="008F7F2E" w:rsidP="00F03A2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1C5334" w:rsidRPr="00F03A28" w:rsidRDefault="00E217C9" w:rsidP="00F03A2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F03A28">
        <w:rPr>
          <w:bCs/>
          <w:sz w:val="28"/>
          <w:szCs w:val="28"/>
        </w:rPr>
        <w:t>4</w:t>
      </w:r>
      <w:r w:rsidR="001C5334" w:rsidRPr="00F03A28">
        <w:rPr>
          <w:bCs/>
          <w:sz w:val="28"/>
          <w:szCs w:val="28"/>
        </w:rPr>
        <w:t xml:space="preserve">. </w:t>
      </w:r>
      <w:r w:rsidR="00162AC4">
        <w:rPr>
          <w:bCs/>
          <w:sz w:val="28"/>
          <w:szCs w:val="28"/>
        </w:rPr>
        <w:t>Порядок работы Комиссии</w:t>
      </w:r>
    </w:p>
    <w:p w:rsidR="001C5334" w:rsidRPr="0006121D" w:rsidRDefault="001C5334" w:rsidP="00F03A2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6121D" w:rsidRPr="0006121D" w:rsidRDefault="001C5334" w:rsidP="0006121D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06121D">
        <w:rPr>
          <w:bCs/>
          <w:sz w:val="28"/>
          <w:szCs w:val="28"/>
        </w:rPr>
        <w:t xml:space="preserve">4.1. </w:t>
      </w:r>
      <w:r w:rsidR="0006121D" w:rsidRPr="0006121D">
        <w:rPr>
          <w:sz w:val="28"/>
          <w:szCs w:val="28"/>
        </w:rPr>
        <w:t xml:space="preserve">Комиссия осуществляет свою деятельность в соответствии с годовым и </w:t>
      </w:r>
      <w:r w:rsidR="0006121D" w:rsidRPr="0006121D">
        <w:rPr>
          <w:spacing w:val="-1"/>
          <w:sz w:val="28"/>
          <w:szCs w:val="28"/>
        </w:rPr>
        <w:t xml:space="preserve">квартальным планами, принимаемыми на заседании Комиссии и утверждаемыми </w:t>
      </w:r>
      <w:r w:rsidR="0006121D" w:rsidRPr="0006121D">
        <w:rPr>
          <w:sz w:val="28"/>
          <w:szCs w:val="28"/>
        </w:rPr>
        <w:t>ее председателем. Заседания Комиссии проводятся по мере необходимости, но не реже одного раза в квартал.</w:t>
      </w:r>
    </w:p>
    <w:p w:rsidR="001C5334" w:rsidRPr="00F03A28" w:rsidRDefault="001C5334" w:rsidP="0006121D">
      <w:pPr>
        <w:ind w:firstLine="567"/>
        <w:jc w:val="both"/>
        <w:rPr>
          <w:bCs/>
          <w:sz w:val="28"/>
          <w:szCs w:val="28"/>
        </w:rPr>
      </w:pPr>
      <w:r w:rsidRPr="0006121D">
        <w:rPr>
          <w:bCs/>
          <w:sz w:val="28"/>
          <w:szCs w:val="28"/>
        </w:rPr>
        <w:t>4.2. Руководство деятельностью комиссии</w:t>
      </w:r>
      <w:r w:rsidRPr="00F03A28">
        <w:rPr>
          <w:bCs/>
          <w:sz w:val="28"/>
          <w:szCs w:val="28"/>
        </w:rPr>
        <w:t xml:space="preserve"> осуществляет председатель комиссии.</w:t>
      </w:r>
      <w:r w:rsidR="001232DF">
        <w:rPr>
          <w:bCs/>
          <w:sz w:val="28"/>
          <w:szCs w:val="28"/>
        </w:rPr>
        <w:t xml:space="preserve"> </w:t>
      </w:r>
      <w:r w:rsidRPr="00F03A28">
        <w:rPr>
          <w:bCs/>
          <w:sz w:val="28"/>
          <w:szCs w:val="28"/>
        </w:rPr>
        <w:t>Председатель комиссии:</w:t>
      </w:r>
    </w:p>
    <w:p w:rsidR="001C5334" w:rsidRPr="00F03A28" w:rsidRDefault="001C5334" w:rsidP="00F03A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03A28">
        <w:rPr>
          <w:bCs/>
          <w:sz w:val="28"/>
          <w:szCs w:val="28"/>
        </w:rPr>
        <w:t xml:space="preserve">осуществляет организацию деятельности </w:t>
      </w:r>
      <w:r w:rsidR="001232DF">
        <w:rPr>
          <w:bCs/>
          <w:sz w:val="28"/>
          <w:szCs w:val="28"/>
        </w:rPr>
        <w:t>К</w:t>
      </w:r>
      <w:r w:rsidRPr="00F03A28">
        <w:rPr>
          <w:bCs/>
          <w:sz w:val="28"/>
          <w:szCs w:val="28"/>
        </w:rPr>
        <w:t>омиссии;</w:t>
      </w:r>
    </w:p>
    <w:p w:rsidR="001C5334" w:rsidRPr="00F03A28" w:rsidRDefault="001C5334" w:rsidP="00F03A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03A28">
        <w:rPr>
          <w:bCs/>
          <w:sz w:val="28"/>
          <w:szCs w:val="28"/>
        </w:rPr>
        <w:t xml:space="preserve">назначает дату и время заседания </w:t>
      </w:r>
      <w:r w:rsidR="001232DF">
        <w:rPr>
          <w:bCs/>
          <w:sz w:val="28"/>
          <w:szCs w:val="28"/>
        </w:rPr>
        <w:t>К</w:t>
      </w:r>
      <w:r w:rsidRPr="00F03A28">
        <w:rPr>
          <w:bCs/>
          <w:sz w:val="28"/>
          <w:szCs w:val="28"/>
        </w:rPr>
        <w:t>омиссии;</w:t>
      </w:r>
    </w:p>
    <w:p w:rsidR="001C5334" w:rsidRPr="00F03A28" w:rsidRDefault="001C5334" w:rsidP="00F74B3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03A28">
        <w:rPr>
          <w:bCs/>
          <w:sz w:val="28"/>
          <w:szCs w:val="28"/>
        </w:rPr>
        <w:t xml:space="preserve">председательствует на заседании </w:t>
      </w:r>
      <w:r w:rsidR="001232DF">
        <w:rPr>
          <w:bCs/>
          <w:sz w:val="28"/>
          <w:szCs w:val="28"/>
        </w:rPr>
        <w:t>К</w:t>
      </w:r>
      <w:r w:rsidRPr="00F03A28">
        <w:rPr>
          <w:bCs/>
          <w:sz w:val="28"/>
          <w:szCs w:val="28"/>
        </w:rPr>
        <w:t>омиссии;</w:t>
      </w:r>
    </w:p>
    <w:p w:rsidR="00CF00FF" w:rsidRPr="00F03A28" w:rsidRDefault="001C5334" w:rsidP="00F03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A28">
        <w:rPr>
          <w:bCs/>
          <w:sz w:val="28"/>
          <w:szCs w:val="28"/>
        </w:rPr>
        <w:t xml:space="preserve">осуществляет </w:t>
      </w:r>
      <w:proofErr w:type="gramStart"/>
      <w:r w:rsidRPr="00F03A28">
        <w:rPr>
          <w:bCs/>
          <w:sz w:val="28"/>
          <w:szCs w:val="28"/>
        </w:rPr>
        <w:t>контроль за</w:t>
      </w:r>
      <w:proofErr w:type="gramEnd"/>
      <w:r w:rsidRPr="00F03A28">
        <w:rPr>
          <w:bCs/>
          <w:sz w:val="28"/>
          <w:szCs w:val="28"/>
        </w:rPr>
        <w:t xml:space="preserve"> выполнением решений </w:t>
      </w:r>
      <w:r w:rsidR="001232DF">
        <w:rPr>
          <w:bCs/>
          <w:sz w:val="28"/>
          <w:szCs w:val="28"/>
        </w:rPr>
        <w:t>К</w:t>
      </w:r>
      <w:r w:rsidRPr="00F03A28">
        <w:rPr>
          <w:bCs/>
          <w:sz w:val="28"/>
          <w:szCs w:val="28"/>
        </w:rPr>
        <w:t>омиссии</w:t>
      </w:r>
      <w:r w:rsidR="00E554DF">
        <w:rPr>
          <w:sz w:val="28"/>
          <w:szCs w:val="28"/>
        </w:rPr>
        <w:t>;</w:t>
      </w:r>
    </w:p>
    <w:p w:rsidR="001C5334" w:rsidRPr="00F03A28" w:rsidRDefault="001232DF" w:rsidP="00F03A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осуществляет</w:t>
      </w:r>
      <w:r w:rsidRPr="00F03A28">
        <w:rPr>
          <w:sz w:val="28"/>
          <w:szCs w:val="28"/>
        </w:rPr>
        <w:t xml:space="preserve"> </w:t>
      </w:r>
      <w:r w:rsidR="00CF00FF" w:rsidRPr="00F03A28">
        <w:rPr>
          <w:sz w:val="28"/>
          <w:szCs w:val="28"/>
        </w:rPr>
        <w:t xml:space="preserve">распределение обязанностей между членами </w:t>
      </w:r>
      <w:r>
        <w:rPr>
          <w:sz w:val="28"/>
          <w:szCs w:val="28"/>
        </w:rPr>
        <w:t>К</w:t>
      </w:r>
      <w:r w:rsidR="00CF00FF" w:rsidRPr="00F03A28">
        <w:rPr>
          <w:sz w:val="28"/>
          <w:szCs w:val="28"/>
        </w:rPr>
        <w:t>омиссии</w:t>
      </w:r>
      <w:r w:rsidR="00E554DF">
        <w:rPr>
          <w:bCs/>
          <w:sz w:val="28"/>
          <w:szCs w:val="28"/>
        </w:rPr>
        <w:t>;</w:t>
      </w:r>
    </w:p>
    <w:p w:rsidR="00CF00FF" w:rsidRPr="00F03A28" w:rsidRDefault="001232DF" w:rsidP="00F03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</w:t>
      </w:r>
      <w:r w:rsidR="00CF00FF" w:rsidRPr="00F03A2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CF00FF" w:rsidRPr="00F03A28">
        <w:rPr>
          <w:sz w:val="28"/>
          <w:szCs w:val="28"/>
        </w:rPr>
        <w:t>омисси</w:t>
      </w:r>
      <w:r>
        <w:rPr>
          <w:sz w:val="28"/>
          <w:szCs w:val="28"/>
        </w:rPr>
        <w:t>ю</w:t>
      </w:r>
      <w:r w:rsidR="00CF00FF" w:rsidRPr="00F03A28">
        <w:rPr>
          <w:sz w:val="28"/>
          <w:szCs w:val="28"/>
        </w:rPr>
        <w:t xml:space="preserve"> по вопросам, относящимся к ее полномочиям.</w:t>
      </w:r>
    </w:p>
    <w:p w:rsidR="001C5334" w:rsidRDefault="001C5334" w:rsidP="00F03A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03A28">
        <w:rPr>
          <w:bCs/>
          <w:sz w:val="28"/>
          <w:szCs w:val="28"/>
        </w:rPr>
        <w:t xml:space="preserve">4.3. В период отсутствия председателя </w:t>
      </w:r>
      <w:r w:rsidR="001232DF">
        <w:rPr>
          <w:bCs/>
          <w:sz w:val="28"/>
          <w:szCs w:val="28"/>
        </w:rPr>
        <w:t>К</w:t>
      </w:r>
      <w:r w:rsidRPr="00F03A28">
        <w:rPr>
          <w:bCs/>
          <w:sz w:val="28"/>
          <w:szCs w:val="28"/>
        </w:rPr>
        <w:t xml:space="preserve">омиссии его полномочия осуществляет заместитель председателя </w:t>
      </w:r>
      <w:r w:rsidR="001232DF">
        <w:rPr>
          <w:bCs/>
          <w:sz w:val="28"/>
          <w:szCs w:val="28"/>
        </w:rPr>
        <w:t>К</w:t>
      </w:r>
      <w:r w:rsidRPr="00F03A28">
        <w:rPr>
          <w:bCs/>
          <w:sz w:val="28"/>
          <w:szCs w:val="28"/>
        </w:rPr>
        <w:t>омиссии.</w:t>
      </w:r>
    </w:p>
    <w:p w:rsidR="00F74B3F" w:rsidRPr="00F03A28" w:rsidRDefault="00F74B3F" w:rsidP="00F74B3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4.4</w:t>
      </w:r>
      <w:r w:rsidRPr="00F03A28">
        <w:rPr>
          <w:sz w:val="28"/>
          <w:szCs w:val="28"/>
        </w:rPr>
        <w:t>.</w:t>
      </w:r>
      <w:r w:rsidRPr="00F03A28">
        <w:rPr>
          <w:i/>
          <w:sz w:val="28"/>
          <w:szCs w:val="28"/>
        </w:rPr>
        <w:t xml:space="preserve"> </w:t>
      </w:r>
      <w:r w:rsidRPr="00F03A28">
        <w:rPr>
          <w:color w:val="000000" w:themeColor="text1"/>
          <w:sz w:val="28"/>
          <w:szCs w:val="28"/>
        </w:rPr>
        <w:t>Секретарь Комиссии:</w:t>
      </w:r>
    </w:p>
    <w:p w:rsidR="00F74B3F" w:rsidRPr="00F03A28" w:rsidRDefault="00F74B3F" w:rsidP="00F74B3F">
      <w:pPr>
        <w:ind w:firstLine="567"/>
        <w:jc w:val="both"/>
        <w:rPr>
          <w:color w:val="000000" w:themeColor="text1"/>
          <w:sz w:val="28"/>
          <w:szCs w:val="28"/>
        </w:rPr>
      </w:pPr>
      <w:r w:rsidRPr="00F03A28">
        <w:rPr>
          <w:color w:val="000000" w:themeColor="text1"/>
          <w:sz w:val="28"/>
          <w:szCs w:val="28"/>
        </w:rPr>
        <w:t>информирует членов Комиссии о месте, дате, времени проведения и повестке дня очередного заседания Комиссии;</w:t>
      </w:r>
    </w:p>
    <w:p w:rsidR="00F74B3F" w:rsidRDefault="00F74B3F" w:rsidP="00F74B3F">
      <w:pPr>
        <w:ind w:firstLine="567"/>
        <w:jc w:val="both"/>
        <w:rPr>
          <w:color w:val="000000" w:themeColor="text1"/>
          <w:sz w:val="28"/>
          <w:szCs w:val="28"/>
        </w:rPr>
      </w:pPr>
      <w:r w:rsidRPr="00F03A28">
        <w:rPr>
          <w:color w:val="000000" w:themeColor="text1"/>
          <w:sz w:val="28"/>
          <w:szCs w:val="28"/>
        </w:rPr>
        <w:t xml:space="preserve">ведет протокол заседаний Комиссии; </w:t>
      </w:r>
    </w:p>
    <w:p w:rsidR="00C33BD4" w:rsidRPr="00C33BD4" w:rsidRDefault="00C33BD4" w:rsidP="00F74B3F">
      <w:pPr>
        <w:ind w:firstLine="567"/>
        <w:jc w:val="both"/>
        <w:rPr>
          <w:color w:val="000000" w:themeColor="text1"/>
          <w:sz w:val="28"/>
          <w:szCs w:val="28"/>
        </w:rPr>
      </w:pPr>
      <w:r w:rsidRPr="00C33BD4">
        <w:rPr>
          <w:sz w:val="28"/>
          <w:szCs w:val="28"/>
        </w:rPr>
        <w:t>осуществляет регистрацию, учет и организацию контроля исполнения решений Комиссии</w:t>
      </w:r>
      <w:r>
        <w:rPr>
          <w:sz w:val="28"/>
          <w:szCs w:val="28"/>
        </w:rPr>
        <w:t>;</w:t>
      </w:r>
    </w:p>
    <w:p w:rsidR="00B46158" w:rsidRDefault="00F74B3F" w:rsidP="00B46158">
      <w:pPr>
        <w:ind w:firstLine="567"/>
        <w:jc w:val="both"/>
        <w:rPr>
          <w:color w:val="000000" w:themeColor="text1"/>
          <w:sz w:val="28"/>
          <w:szCs w:val="28"/>
        </w:rPr>
      </w:pPr>
      <w:r w:rsidRPr="00F03A28">
        <w:rPr>
          <w:color w:val="000000" w:themeColor="text1"/>
          <w:sz w:val="28"/>
          <w:szCs w:val="28"/>
        </w:rPr>
        <w:t>готовит информацию председателю Комиссии о ходе выполнения принятых Комиссией решений и планов работы Комиссии</w:t>
      </w:r>
      <w:r w:rsidR="00B46158">
        <w:rPr>
          <w:color w:val="000000" w:themeColor="text1"/>
          <w:sz w:val="28"/>
          <w:szCs w:val="28"/>
        </w:rPr>
        <w:t>.</w:t>
      </w:r>
    </w:p>
    <w:p w:rsidR="00F74B3F" w:rsidRPr="00F03A28" w:rsidRDefault="002339E0" w:rsidP="00F74B3F">
      <w:pPr>
        <w:shd w:val="clear" w:color="auto" w:fill="FFFFFF"/>
        <w:ind w:right="38"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F74B3F" w:rsidRPr="00F03A28">
        <w:rPr>
          <w:sz w:val="28"/>
          <w:szCs w:val="28"/>
        </w:rPr>
        <w:t xml:space="preserve">Подготовку материалов к заседанию Комиссии осуществляет секретарь Комиссии. Материалы к заседанию представляются органами местного самоуправления района, </w:t>
      </w:r>
      <w:r w:rsidR="003F5A62" w:rsidRPr="0091538E">
        <w:rPr>
          <w:bCs/>
          <w:sz w:val="28"/>
          <w:szCs w:val="28"/>
        </w:rPr>
        <w:t>территориальными органами федеральных органов исполнительной власти, органа</w:t>
      </w:r>
      <w:r w:rsidR="00157AC7">
        <w:rPr>
          <w:bCs/>
          <w:sz w:val="28"/>
          <w:szCs w:val="28"/>
        </w:rPr>
        <w:t>ми</w:t>
      </w:r>
      <w:r w:rsidR="003F5A62" w:rsidRPr="0091538E">
        <w:rPr>
          <w:bCs/>
          <w:sz w:val="28"/>
          <w:szCs w:val="28"/>
        </w:rPr>
        <w:t xml:space="preserve"> исполнительной власти Красноярского края, общественными объединениями и организациями</w:t>
      </w:r>
      <w:r w:rsidR="00F74B3F" w:rsidRPr="00F03A28">
        <w:rPr>
          <w:sz w:val="28"/>
          <w:szCs w:val="28"/>
        </w:rPr>
        <w:t xml:space="preserve">, к сфере ведения которых относятся вопросы, включенные в повестку дня заседания. Материалы представляются в Комиссию не позднее, чем за 10 </w:t>
      </w:r>
      <w:r w:rsidR="00F74B3F" w:rsidRPr="00F03A28">
        <w:rPr>
          <w:sz w:val="28"/>
          <w:szCs w:val="28"/>
        </w:rPr>
        <w:lastRenderedPageBreak/>
        <w:t xml:space="preserve">дней до проведения заседания. Секретарь обобщает полученные материалы, после чего представляет данные материалы </w:t>
      </w:r>
      <w:r w:rsidR="003F5A62">
        <w:rPr>
          <w:sz w:val="28"/>
          <w:szCs w:val="28"/>
        </w:rPr>
        <w:t xml:space="preserve">председателю Комиссии, </w:t>
      </w:r>
      <w:r w:rsidR="00F74B3F" w:rsidRPr="00F03A28">
        <w:rPr>
          <w:sz w:val="28"/>
          <w:szCs w:val="28"/>
        </w:rPr>
        <w:t>членам Комиссии не позднее трех дней до начала заседания.</w:t>
      </w:r>
    </w:p>
    <w:p w:rsidR="00F74B3F" w:rsidRPr="00F03A28" w:rsidRDefault="002339E0" w:rsidP="00F74B3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74B3F" w:rsidRPr="00F03A28">
        <w:rPr>
          <w:color w:val="000000" w:themeColor="text1"/>
          <w:sz w:val="28"/>
          <w:szCs w:val="28"/>
        </w:rPr>
        <w:t xml:space="preserve">.6. Члены Комиссии обладают равными правами при обсуждении рассматриваемых вопросов. Каждый из членов </w:t>
      </w:r>
      <w:r w:rsidR="00157AC7">
        <w:rPr>
          <w:color w:val="000000" w:themeColor="text1"/>
          <w:sz w:val="28"/>
          <w:szCs w:val="28"/>
        </w:rPr>
        <w:t>К</w:t>
      </w:r>
      <w:r w:rsidR="00F74B3F" w:rsidRPr="00F03A28">
        <w:rPr>
          <w:color w:val="000000" w:themeColor="text1"/>
          <w:sz w:val="28"/>
          <w:szCs w:val="28"/>
        </w:rPr>
        <w:t xml:space="preserve">омиссии вправе письменно изложить свое мнение по рассматриваемому вопросу, которое подлежит приобщению к протоколу заседания Комиссии. </w:t>
      </w:r>
    </w:p>
    <w:p w:rsidR="00157AC7" w:rsidRDefault="001C5334" w:rsidP="00157AC7">
      <w:pPr>
        <w:shd w:val="clear" w:color="auto" w:fill="FFFFFF"/>
        <w:ind w:right="53" w:firstLine="540"/>
        <w:jc w:val="both"/>
        <w:rPr>
          <w:sz w:val="28"/>
          <w:szCs w:val="28"/>
        </w:rPr>
      </w:pPr>
      <w:r w:rsidRPr="00F03A28">
        <w:rPr>
          <w:bCs/>
          <w:sz w:val="28"/>
          <w:szCs w:val="28"/>
        </w:rPr>
        <w:t>4.</w:t>
      </w:r>
      <w:r w:rsidR="002339E0">
        <w:rPr>
          <w:bCs/>
          <w:sz w:val="28"/>
          <w:szCs w:val="28"/>
        </w:rPr>
        <w:t>7</w:t>
      </w:r>
      <w:r w:rsidRPr="00F03A28">
        <w:rPr>
          <w:bCs/>
          <w:sz w:val="28"/>
          <w:szCs w:val="28"/>
        </w:rPr>
        <w:t xml:space="preserve">. Решения, принятые на заседаниях </w:t>
      </w:r>
      <w:r w:rsidR="00157AC7">
        <w:rPr>
          <w:bCs/>
          <w:sz w:val="28"/>
          <w:szCs w:val="28"/>
        </w:rPr>
        <w:t>К</w:t>
      </w:r>
      <w:r w:rsidRPr="00F03A28">
        <w:rPr>
          <w:bCs/>
          <w:sz w:val="28"/>
          <w:szCs w:val="28"/>
        </w:rPr>
        <w:t xml:space="preserve">омиссии, оформляются протоколом. Протоколы заседаний </w:t>
      </w:r>
      <w:r w:rsidR="00157AC7">
        <w:rPr>
          <w:bCs/>
          <w:sz w:val="28"/>
          <w:szCs w:val="28"/>
        </w:rPr>
        <w:t>К</w:t>
      </w:r>
      <w:r w:rsidRPr="00F03A28">
        <w:rPr>
          <w:bCs/>
          <w:sz w:val="28"/>
          <w:szCs w:val="28"/>
        </w:rPr>
        <w:t xml:space="preserve">омиссии подписываются председателем </w:t>
      </w:r>
      <w:r w:rsidR="00157AC7" w:rsidRPr="00F03A28">
        <w:rPr>
          <w:sz w:val="28"/>
          <w:szCs w:val="28"/>
        </w:rPr>
        <w:t>или его заместителем, председательствующим на заседании, и секретарем Комиссии.</w:t>
      </w:r>
      <w:r w:rsidR="00157AC7">
        <w:rPr>
          <w:sz w:val="28"/>
          <w:szCs w:val="28"/>
        </w:rPr>
        <w:t xml:space="preserve"> </w:t>
      </w:r>
    </w:p>
    <w:p w:rsidR="00F74B3F" w:rsidRPr="009732BE" w:rsidRDefault="00157AC7" w:rsidP="00157AC7">
      <w:pPr>
        <w:shd w:val="clear" w:color="auto" w:fill="FFFFFF"/>
        <w:ind w:right="53" w:firstLine="540"/>
        <w:jc w:val="both"/>
        <w:rPr>
          <w:sz w:val="28"/>
          <w:szCs w:val="28"/>
        </w:rPr>
      </w:pPr>
      <w:r w:rsidRPr="00F03A28">
        <w:rPr>
          <w:sz w:val="28"/>
          <w:szCs w:val="28"/>
        </w:rPr>
        <w:t>По вопросам, требующим решения, Комиссия вносит соответствующие предложения в органы, к компетенции которых относ</w:t>
      </w:r>
      <w:r>
        <w:rPr>
          <w:sz w:val="28"/>
          <w:szCs w:val="28"/>
        </w:rPr>
        <w:t xml:space="preserve">ится принятие указанных решений. </w:t>
      </w:r>
      <w:r w:rsidR="009732BE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Комиссии</w:t>
      </w:r>
      <w:r w:rsidR="009732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732BE" w:rsidRPr="009732BE">
        <w:rPr>
          <w:sz w:val="28"/>
          <w:szCs w:val="28"/>
        </w:rPr>
        <w:t>принимаемые в соответствии с ее компетенцией</w:t>
      </w:r>
      <w:r w:rsidR="00461C88">
        <w:rPr>
          <w:sz w:val="28"/>
          <w:szCs w:val="28"/>
        </w:rPr>
        <w:t>,</w:t>
      </w:r>
      <w:r w:rsidR="009732BE" w:rsidRPr="009732BE">
        <w:rPr>
          <w:sz w:val="28"/>
          <w:szCs w:val="28"/>
        </w:rPr>
        <w:t xml:space="preserve"> </w:t>
      </w:r>
      <w:r w:rsidR="00B46158" w:rsidRPr="009732BE">
        <w:rPr>
          <w:sz w:val="28"/>
          <w:szCs w:val="28"/>
        </w:rPr>
        <w:t>носят</w:t>
      </w:r>
      <w:r w:rsidR="00F74B3F" w:rsidRPr="009732BE">
        <w:rPr>
          <w:sz w:val="28"/>
          <w:szCs w:val="28"/>
        </w:rPr>
        <w:t xml:space="preserve"> рекомендательный характер. </w:t>
      </w:r>
    </w:p>
    <w:p w:rsidR="004F696A" w:rsidRPr="00F03A28" w:rsidRDefault="001C5334" w:rsidP="00B46158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F03A28">
        <w:rPr>
          <w:bCs/>
          <w:sz w:val="28"/>
          <w:szCs w:val="28"/>
        </w:rPr>
        <w:t>4.</w:t>
      </w:r>
      <w:r w:rsidR="002339E0">
        <w:rPr>
          <w:bCs/>
          <w:sz w:val="28"/>
          <w:szCs w:val="28"/>
        </w:rPr>
        <w:t>8</w:t>
      </w:r>
      <w:r w:rsidRPr="00F03A28">
        <w:rPr>
          <w:bCs/>
          <w:sz w:val="28"/>
          <w:szCs w:val="28"/>
        </w:rPr>
        <w:t>. Заседани</w:t>
      </w:r>
      <w:r w:rsidR="00157AC7">
        <w:rPr>
          <w:bCs/>
          <w:sz w:val="28"/>
          <w:szCs w:val="28"/>
        </w:rPr>
        <w:t>е</w:t>
      </w:r>
      <w:r w:rsidRPr="00F03A28">
        <w:rPr>
          <w:bCs/>
          <w:sz w:val="28"/>
          <w:szCs w:val="28"/>
        </w:rPr>
        <w:t xml:space="preserve"> </w:t>
      </w:r>
      <w:r w:rsidR="00157AC7">
        <w:rPr>
          <w:bCs/>
          <w:sz w:val="28"/>
          <w:szCs w:val="28"/>
        </w:rPr>
        <w:t>К</w:t>
      </w:r>
      <w:r w:rsidRPr="00F03A28">
        <w:rPr>
          <w:bCs/>
          <w:sz w:val="28"/>
          <w:szCs w:val="28"/>
        </w:rPr>
        <w:t>омиссии счита</w:t>
      </w:r>
      <w:r w:rsidR="00157AC7">
        <w:rPr>
          <w:bCs/>
          <w:sz w:val="28"/>
          <w:szCs w:val="28"/>
        </w:rPr>
        <w:t>е</w:t>
      </w:r>
      <w:r w:rsidRPr="00F03A28">
        <w:rPr>
          <w:bCs/>
          <w:sz w:val="28"/>
          <w:szCs w:val="28"/>
        </w:rPr>
        <w:t>тся правомочным, если на н</w:t>
      </w:r>
      <w:r w:rsidR="00157AC7">
        <w:rPr>
          <w:bCs/>
          <w:sz w:val="28"/>
          <w:szCs w:val="28"/>
        </w:rPr>
        <w:t>ем</w:t>
      </w:r>
      <w:r w:rsidRPr="00F03A28">
        <w:rPr>
          <w:bCs/>
          <w:sz w:val="28"/>
          <w:szCs w:val="28"/>
        </w:rPr>
        <w:t xml:space="preserve"> присутствует не менее половины членов, входящих в состав </w:t>
      </w:r>
      <w:r w:rsidR="00157AC7">
        <w:rPr>
          <w:bCs/>
          <w:sz w:val="28"/>
          <w:szCs w:val="28"/>
        </w:rPr>
        <w:t>К</w:t>
      </w:r>
      <w:r w:rsidRPr="00F03A28">
        <w:rPr>
          <w:bCs/>
          <w:sz w:val="28"/>
          <w:szCs w:val="28"/>
        </w:rPr>
        <w:t>омиссии.</w:t>
      </w:r>
      <w:r w:rsidR="00B46158">
        <w:rPr>
          <w:bCs/>
          <w:sz w:val="28"/>
          <w:szCs w:val="28"/>
        </w:rPr>
        <w:t xml:space="preserve"> </w:t>
      </w:r>
      <w:r w:rsidR="004F696A" w:rsidRPr="00F03A28">
        <w:rPr>
          <w:sz w:val="28"/>
          <w:szCs w:val="28"/>
        </w:rPr>
        <w:t xml:space="preserve">В случае временного отсутствия лиц входящих в состав </w:t>
      </w:r>
      <w:r w:rsidR="00157AC7">
        <w:rPr>
          <w:sz w:val="28"/>
          <w:szCs w:val="28"/>
        </w:rPr>
        <w:t>К</w:t>
      </w:r>
      <w:r w:rsidR="004F696A" w:rsidRPr="00F03A28">
        <w:rPr>
          <w:sz w:val="28"/>
          <w:szCs w:val="28"/>
        </w:rPr>
        <w:t xml:space="preserve">омиссии (отпуск, больничный и т.п.) в работе </w:t>
      </w:r>
      <w:r w:rsidR="00157AC7">
        <w:rPr>
          <w:sz w:val="28"/>
          <w:szCs w:val="28"/>
        </w:rPr>
        <w:t>К</w:t>
      </w:r>
      <w:r w:rsidR="004F696A" w:rsidRPr="00F03A28">
        <w:rPr>
          <w:sz w:val="28"/>
          <w:szCs w:val="28"/>
        </w:rPr>
        <w:t xml:space="preserve">омиссии </w:t>
      </w:r>
      <w:r w:rsidR="00157AC7">
        <w:rPr>
          <w:sz w:val="28"/>
          <w:szCs w:val="28"/>
        </w:rPr>
        <w:t xml:space="preserve">принимают участие </w:t>
      </w:r>
      <w:proofErr w:type="gramStart"/>
      <w:r w:rsidR="004F696A" w:rsidRPr="00F03A28">
        <w:rPr>
          <w:sz w:val="28"/>
          <w:szCs w:val="28"/>
        </w:rPr>
        <w:t>лица</w:t>
      </w:r>
      <w:proofErr w:type="gramEnd"/>
      <w:r w:rsidR="004F696A" w:rsidRPr="00F03A28">
        <w:rPr>
          <w:sz w:val="28"/>
          <w:szCs w:val="28"/>
        </w:rPr>
        <w:t xml:space="preserve"> на которых в установленном порядке возложено временное исполнение должностных обязанностей.</w:t>
      </w:r>
      <w:r w:rsidR="004F696A" w:rsidRPr="00F03A28">
        <w:rPr>
          <w:i/>
          <w:sz w:val="28"/>
          <w:szCs w:val="28"/>
        </w:rPr>
        <w:t xml:space="preserve"> </w:t>
      </w:r>
    </w:p>
    <w:p w:rsidR="001C5334" w:rsidRPr="00562FE4" w:rsidRDefault="001C5334" w:rsidP="0030187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03A28">
        <w:rPr>
          <w:bCs/>
          <w:sz w:val="28"/>
          <w:szCs w:val="28"/>
        </w:rPr>
        <w:t>4.</w:t>
      </w:r>
      <w:r w:rsidR="002339E0">
        <w:rPr>
          <w:bCs/>
          <w:sz w:val="28"/>
          <w:szCs w:val="28"/>
        </w:rPr>
        <w:t>9</w:t>
      </w:r>
      <w:r w:rsidRPr="00F03A28">
        <w:rPr>
          <w:bCs/>
          <w:sz w:val="28"/>
          <w:szCs w:val="28"/>
        </w:rPr>
        <w:t xml:space="preserve">. Решения комиссии принимаются большинством голосов членов комиссии, присутствующих на заседании комиссии. В случае равенства </w:t>
      </w:r>
      <w:r w:rsidRPr="00562FE4">
        <w:rPr>
          <w:bCs/>
          <w:sz w:val="28"/>
          <w:szCs w:val="28"/>
        </w:rPr>
        <w:t>голосов голос председателя комиссии является решающим.</w:t>
      </w:r>
    </w:p>
    <w:p w:rsidR="00EE481E" w:rsidRPr="00562FE4" w:rsidRDefault="0016582B" w:rsidP="00562F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2FE4">
        <w:rPr>
          <w:sz w:val="28"/>
          <w:szCs w:val="28"/>
        </w:rPr>
        <w:t>4.</w:t>
      </w:r>
      <w:r w:rsidR="002339E0" w:rsidRPr="00562FE4">
        <w:rPr>
          <w:sz w:val="28"/>
          <w:szCs w:val="28"/>
        </w:rPr>
        <w:t>10</w:t>
      </w:r>
      <w:r w:rsidRPr="00562FE4">
        <w:rPr>
          <w:sz w:val="28"/>
          <w:szCs w:val="28"/>
        </w:rPr>
        <w:t>. В работе комиссии может принимать участие прокурор района или</w:t>
      </w:r>
      <w:r w:rsidR="000A051B">
        <w:rPr>
          <w:sz w:val="28"/>
          <w:szCs w:val="28"/>
        </w:rPr>
        <w:t>,</w:t>
      </w:r>
      <w:r w:rsidRPr="00562FE4">
        <w:rPr>
          <w:sz w:val="28"/>
          <w:szCs w:val="28"/>
        </w:rPr>
        <w:t xml:space="preserve"> по его поручению</w:t>
      </w:r>
      <w:r w:rsidR="000A051B">
        <w:rPr>
          <w:sz w:val="28"/>
          <w:szCs w:val="28"/>
        </w:rPr>
        <w:t>,</w:t>
      </w:r>
      <w:r w:rsidRPr="00562FE4">
        <w:rPr>
          <w:sz w:val="28"/>
          <w:szCs w:val="28"/>
        </w:rPr>
        <w:t xml:space="preserve"> иные должностные лица прокуратуры Северо-Енисейского района.</w:t>
      </w:r>
      <w:r w:rsidR="004326F0">
        <w:rPr>
          <w:sz w:val="28"/>
          <w:szCs w:val="28"/>
        </w:rPr>
        <w:t xml:space="preserve"> </w:t>
      </w:r>
      <w:r w:rsidR="00EE481E" w:rsidRPr="00562FE4">
        <w:rPr>
          <w:sz w:val="28"/>
          <w:szCs w:val="28"/>
        </w:rPr>
        <w:t>К работе комиссии при необходимости по согласованию могут привлекаться иные специалисты</w:t>
      </w:r>
      <w:r w:rsidR="000A051B">
        <w:rPr>
          <w:sz w:val="28"/>
          <w:szCs w:val="28"/>
        </w:rPr>
        <w:t>,</w:t>
      </w:r>
      <w:r w:rsidR="00EE481E" w:rsidRPr="00562FE4">
        <w:rPr>
          <w:sz w:val="28"/>
          <w:szCs w:val="28"/>
        </w:rPr>
        <w:t xml:space="preserve"> не входящие в ее состав.</w:t>
      </w:r>
    </w:p>
    <w:p w:rsidR="00533CF2" w:rsidRPr="00562FE4" w:rsidRDefault="002339E0" w:rsidP="00F03A28">
      <w:pPr>
        <w:ind w:firstLine="567"/>
        <w:jc w:val="both"/>
        <w:rPr>
          <w:color w:val="000000" w:themeColor="text1"/>
          <w:sz w:val="28"/>
          <w:szCs w:val="28"/>
        </w:rPr>
      </w:pPr>
      <w:r w:rsidRPr="00562FE4">
        <w:rPr>
          <w:color w:val="000000" w:themeColor="text1"/>
          <w:sz w:val="28"/>
          <w:szCs w:val="28"/>
        </w:rPr>
        <w:t>4</w:t>
      </w:r>
      <w:r w:rsidR="00533CF2" w:rsidRPr="00562FE4">
        <w:rPr>
          <w:color w:val="000000" w:themeColor="text1"/>
          <w:sz w:val="28"/>
          <w:szCs w:val="28"/>
        </w:rPr>
        <w:t>.</w:t>
      </w:r>
      <w:r w:rsidRPr="00562FE4">
        <w:rPr>
          <w:color w:val="000000" w:themeColor="text1"/>
          <w:sz w:val="28"/>
          <w:szCs w:val="28"/>
        </w:rPr>
        <w:t>11.</w:t>
      </w:r>
      <w:r w:rsidR="00533CF2" w:rsidRPr="00562FE4">
        <w:rPr>
          <w:color w:val="000000" w:themeColor="text1"/>
          <w:sz w:val="28"/>
          <w:szCs w:val="28"/>
        </w:rPr>
        <w:t xml:space="preserve"> Материально-техническое обеспечение деятельности Комиссии осуществляется администрацией Северо-Енисейского района.</w:t>
      </w:r>
    </w:p>
    <w:p w:rsidR="00CF00FF" w:rsidRPr="00562FE4" w:rsidRDefault="00CF00FF" w:rsidP="00F03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CF00FF" w:rsidRPr="00562FE4" w:rsidSect="005249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FDCA1F4"/>
    <w:lvl w:ilvl="0">
      <w:start w:val="5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start w:val="1"/>
      <w:numFmt w:val="decimal"/>
      <w:lvlText w:val="%3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9"/>
      <w:numFmt w:val="decimal"/>
      <w:lvlText w:val="%4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5"/>
      <w:numFmt w:val="decimal"/>
      <w:lvlText w:val="%5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7"/>
      <w:numFmt w:val="decimal"/>
      <w:lvlText w:val="%6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7"/>
      <w:numFmt w:val="decimal"/>
      <w:lvlText w:val="%6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7"/>
      <w:numFmt w:val="decimal"/>
      <w:lvlText w:val="%6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7"/>
      <w:numFmt w:val="decimal"/>
      <w:lvlText w:val="%6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9DD7069"/>
    <w:multiLevelType w:val="multilevel"/>
    <w:tmpl w:val="78DE7B1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635" w:hanging="103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35" w:hanging="103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sz w:val="28"/>
      </w:r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9"/>
    </w:lvlOverride>
    <w:lvlOverride w:ilvl="4">
      <w:startOverride w:val="5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7E5"/>
    <w:rsid w:val="00005E07"/>
    <w:rsid w:val="000461B7"/>
    <w:rsid w:val="00057466"/>
    <w:rsid w:val="0006121D"/>
    <w:rsid w:val="0006600D"/>
    <w:rsid w:val="0007799B"/>
    <w:rsid w:val="000A051B"/>
    <w:rsid w:val="000E26C7"/>
    <w:rsid w:val="000E7D87"/>
    <w:rsid w:val="000F3C18"/>
    <w:rsid w:val="00104544"/>
    <w:rsid w:val="00105FFC"/>
    <w:rsid w:val="001105F4"/>
    <w:rsid w:val="0011412F"/>
    <w:rsid w:val="00114D84"/>
    <w:rsid w:val="001232DF"/>
    <w:rsid w:val="00133109"/>
    <w:rsid w:val="00140612"/>
    <w:rsid w:val="00157AC7"/>
    <w:rsid w:val="00162AC4"/>
    <w:rsid w:val="0016582B"/>
    <w:rsid w:val="001815CB"/>
    <w:rsid w:val="001A4282"/>
    <w:rsid w:val="001C5334"/>
    <w:rsid w:val="001D1E48"/>
    <w:rsid w:val="001D237A"/>
    <w:rsid w:val="00202C9B"/>
    <w:rsid w:val="00207DFA"/>
    <w:rsid w:val="002339E0"/>
    <w:rsid w:val="00266C52"/>
    <w:rsid w:val="002707E5"/>
    <w:rsid w:val="002710DA"/>
    <w:rsid w:val="00272B20"/>
    <w:rsid w:val="002814EA"/>
    <w:rsid w:val="00282D8F"/>
    <w:rsid w:val="002C2703"/>
    <w:rsid w:val="002D1A4E"/>
    <w:rsid w:val="002F02C5"/>
    <w:rsid w:val="002F0D0D"/>
    <w:rsid w:val="002F7C18"/>
    <w:rsid w:val="00301875"/>
    <w:rsid w:val="003027A2"/>
    <w:rsid w:val="0034574E"/>
    <w:rsid w:val="00350A05"/>
    <w:rsid w:val="00354FA6"/>
    <w:rsid w:val="0036317B"/>
    <w:rsid w:val="00374F5A"/>
    <w:rsid w:val="003924B7"/>
    <w:rsid w:val="003B09ED"/>
    <w:rsid w:val="003C1FF5"/>
    <w:rsid w:val="003E6A78"/>
    <w:rsid w:val="003F5A62"/>
    <w:rsid w:val="00426207"/>
    <w:rsid w:val="004326F0"/>
    <w:rsid w:val="00461C88"/>
    <w:rsid w:val="00463359"/>
    <w:rsid w:val="004A7169"/>
    <w:rsid w:val="004F696A"/>
    <w:rsid w:val="005039C7"/>
    <w:rsid w:val="00510D05"/>
    <w:rsid w:val="00520E1A"/>
    <w:rsid w:val="00524952"/>
    <w:rsid w:val="00533CF2"/>
    <w:rsid w:val="00552DBC"/>
    <w:rsid w:val="00562FE4"/>
    <w:rsid w:val="005835B5"/>
    <w:rsid w:val="005857CF"/>
    <w:rsid w:val="005B16B0"/>
    <w:rsid w:val="005B6905"/>
    <w:rsid w:val="005C4F66"/>
    <w:rsid w:val="006000A0"/>
    <w:rsid w:val="006061FA"/>
    <w:rsid w:val="00607120"/>
    <w:rsid w:val="0062325C"/>
    <w:rsid w:val="00624C52"/>
    <w:rsid w:val="00661F99"/>
    <w:rsid w:val="006C1E5E"/>
    <w:rsid w:val="006D3E77"/>
    <w:rsid w:val="006F3439"/>
    <w:rsid w:val="007179C4"/>
    <w:rsid w:val="007218F6"/>
    <w:rsid w:val="00722B4C"/>
    <w:rsid w:val="007254EE"/>
    <w:rsid w:val="007465AC"/>
    <w:rsid w:val="00750864"/>
    <w:rsid w:val="007530EB"/>
    <w:rsid w:val="007633D2"/>
    <w:rsid w:val="007709A1"/>
    <w:rsid w:val="00771112"/>
    <w:rsid w:val="00773102"/>
    <w:rsid w:val="007D39B0"/>
    <w:rsid w:val="00816301"/>
    <w:rsid w:val="0084427F"/>
    <w:rsid w:val="00846BD0"/>
    <w:rsid w:val="008632F0"/>
    <w:rsid w:val="00866F79"/>
    <w:rsid w:val="00872AC9"/>
    <w:rsid w:val="008B1FBC"/>
    <w:rsid w:val="008C4AD7"/>
    <w:rsid w:val="008D356B"/>
    <w:rsid w:val="008E13C8"/>
    <w:rsid w:val="008E3426"/>
    <w:rsid w:val="008F7F2E"/>
    <w:rsid w:val="0091538E"/>
    <w:rsid w:val="00917822"/>
    <w:rsid w:val="00920223"/>
    <w:rsid w:val="00943ED6"/>
    <w:rsid w:val="009732BE"/>
    <w:rsid w:val="00982EEA"/>
    <w:rsid w:val="0099286D"/>
    <w:rsid w:val="009B0CF7"/>
    <w:rsid w:val="009C12AF"/>
    <w:rsid w:val="009C4E64"/>
    <w:rsid w:val="00A17C2F"/>
    <w:rsid w:val="00A2074B"/>
    <w:rsid w:val="00A37069"/>
    <w:rsid w:val="00A422B9"/>
    <w:rsid w:val="00A42403"/>
    <w:rsid w:val="00A62599"/>
    <w:rsid w:val="00A92E06"/>
    <w:rsid w:val="00A934C8"/>
    <w:rsid w:val="00AA07A2"/>
    <w:rsid w:val="00AD4D4D"/>
    <w:rsid w:val="00AE60C7"/>
    <w:rsid w:val="00B05DC3"/>
    <w:rsid w:val="00B15FFC"/>
    <w:rsid w:val="00B239D9"/>
    <w:rsid w:val="00B46158"/>
    <w:rsid w:val="00C00379"/>
    <w:rsid w:val="00C25268"/>
    <w:rsid w:val="00C313DC"/>
    <w:rsid w:val="00C33BD4"/>
    <w:rsid w:val="00C60DC1"/>
    <w:rsid w:val="00C64B42"/>
    <w:rsid w:val="00C6613C"/>
    <w:rsid w:val="00C75D08"/>
    <w:rsid w:val="00CA0791"/>
    <w:rsid w:val="00CA1461"/>
    <w:rsid w:val="00CC602B"/>
    <w:rsid w:val="00CF00FF"/>
    <w:rsid w:val="00D448EF"/>
    <w:rsid w:val="00D53313"/>
    <w:rsid w:val="00D54BF7"/>
    <w:rsid w:val="00D96AA5"/>
    <w:rsid w:val="00DA3359"/>
    <w:rsid w:val="00DF420E"/>
    <w:rsid w:val="00DF4FC2"/>
    <w:rsid w:val="00E217C9"/>
    <w:rsid w:val="00E316DD"/>
    <w:rsid w:val="00E53287"/>
    <w:rsid w:val="00E5514F"/>
    <w:rsid w:val="00E554DF"/>
    <w:rsid w:val="00E62DBA"/>
    <w:rsid w:val="00E868FA"/>
    <w:rsid w:val="00E90958"/>
    <w:rsid w:val="00EB6CFB"/>
    <w:rsid w:val="00EC4FB9"/>
    <w:rsid w:val="00EE481E"/>
    <w:rsid w:val="00EF0CBE"/>
    <w:rsid w:val="00F03A28"/>
    <w:rsid w:val="00F10549"/>
    <w:rsid w:val="00F108E0"/>
    <w:rsid w:val="00F16E04"/>
    <w:rsid w:val="00F2051B"/>
    <w:rsid w:val="00F61D1B"/>
    <w:rsid w:val="00F71A40"/>
    <w:rsid w:val="00F74B3F"/>
    <w:rsid w:val="00FB6697"/>
    <w:rsid w:val="00FC5412"/>
    <w:rsid w:val="00FD036A"/>
    <w:rsid w:val="00FD3C15"/>
    <w:rsid w:val="00FE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0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707E5"/>
    <w:rPr>
      <w:rFonts w:ascii="Bookman Old Style" w:hAnsi="Bookman Old Style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707E5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customStyle="1" w:styleId="ConsPlusNormal">
    <w:name w:val="ConsPlusNormal"/>
    <w:rsid w:val="002707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7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 1"/>
    <w:uiPriority w:val="99"/>
    <w:rsid w:val="00F10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 3"/>
    <w:uiPriority w:val="99"/>
    <w:rsid w:val="00F10549"/>
    <w:pPr>
      <w:widowControl w:val="0"/>
      <w:autoSpaceDE w:val="0"/>
      <w:autoSpaceDN w:val="0"/>
      <w:spacing w:after="0" w:line="290" w:lineRule="auto"/>
      <w:ind w:left="50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2">
    <w:name w:val="Style 2"/>
    <w:uiPriority w:val="99"/>
    <w:rsid w:val="00F10549"/>
    <w:pPr>
      <w:widowControl w:val="0"/>
      <w:autoSpaceDE w:val="0"/>
      <w:autoSpaceDN w:val="0"/>
      <w:spacing w:after="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haracterStyle1">
    <w:name w:val="Character Style 1"/>
    <w:uiPriority w:val="99"/>
    <w:rsid w:val="00F10549"/>
    <w:rPr>
      <w:sz w:val="26"/>
      <w:szCs w:val="26"/>
    </w:rPr>
  </w:style>
  <w:style w:type="paragraph" w:customStyle="1" w:styleId="Noparagraphstyle">
    <w:name w:val="[No paragraph style]"/>
    <w:rsid w:val="00F1054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EF0CBE"/>
    <w:rPr>
      <w:rFonts w:cs="Times New Roman"/>
    </w:rPr>
  </w:style>
  <w:style w:type="paragraph" w:customStyle="1" w:styleId="a7">
    <w:name w:val="Стиль"/>
    <w:rsid w:val="00EF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C5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83B5233018211D80CC9F1FABFDD596B5986D5D026B44101B4E6CFAO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83B5233018211D80CC9F1FABFDD596B69963510E3B13124A1B62AFB0FFO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83B5233018211D80CC9F1FABFDD596B5916A590D3A13124A1B62AFB0FFO9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83B5233018211D80CC8112BD918A99B49B345508351D41124764F8EFA9F1C4BBF9O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7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228</cp:revision>
  <cp:lastPrinted>2017-09-13T07:39:00Z</cp:lastPrinted>
  <dcterms:created xsi:type="dcterms:W3CDTF">2017-09-04T07:49:00Z</dcterms:created>
  <dcterms:modified xsi:type="dcterms:W3CDTF">2017-09-18T05:30:00Z</dcterms:modified>
</cp:coreProperties>
</file>