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4" w:rsidRDefault="00F560E5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915A2A" w:rsidRDefault="00444B1B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0404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11" w:rsidRDefault="00697A8E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28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E5">
        <w:rPr>
          <w:rFonts w:ascii="Times New Roman" w:hAnsi="Times New Roman" w:cs="Times New Roman"/>
          <w:sz w:val="28"/>
          <w:szCs w:val="28"/>
        </w:rPr>
        <w:t>от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490DFC">
        <w:rPr>
          <w:rFonts w:ascii="Times New Roman" w:hAnsi="Times New Roman" w:cs="Times New Roman"/>
          <w:sz w:val="28"/>
          <w:szCs w:val="28"/>
        </w:rPr>
        <w:t xml:space="preserve"> </w:t>
      </w:r>
      <w:r w:rsidR="00241605">
        <w:rPr>
          <w:rFonts w:ascii="Times New Roman" w:hAnsi="Times New Roman" w:cs="Times New Roman"/>
          <w:sz w:val="28"/>
          <w:szCs w:val="28"/>
        </w:rPr>
        <w:t xml:space="preserve">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EF5DC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5DC9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CF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2D67A9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D04B98">
        <w:rPr>
          <w:rFonts w:ascii="Times New Roman" w:hAnsi="Times New Roman" w:cs="Times New Roman"/>
          <w:b/>
          <w:sz w:val="28"/>
          <w:szCs w:val="28"/>
        </w:rPr>
        <w:t>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2E578B" w:rsidRDefault="004A7E20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46A99">
        <w:rPr>
          <w:rFonts w:ascii="Times New Roman" w:hAnsi="Times New Roman" w:cs="Times New Roman"/>
          <w:sz w:val="28"/>
          <w:szCs w:val="28"/>
        </w:rPr>
        <w:t>сентябрь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>
        <w:rPr>
          <w:rFonts w:ascii="Times New Roman" w:hAnsi="Times New Roman" w:cs="Times New Roman"/>
          <w:sz w:val="28"/>
          <w:szCs w:val="28"/>
        </w:rPr>
        <w:t xml:space="preserve"> </w:t>
      </w:r>
      <w:r w:rsidR="000E5584">
        <w:rPr>
          <w:rFonts w:ascii="Times New Roman" w:hAnsi="Times New Roman" w:cs="Times New Roman"/>
          <w:sz w:val="28"/>
          <w:szCs w:val="28"/>
        </w:rPr>
        <w:t>2</w:t>
      </w:r>
      <w:r w:rsidR="00F46A99">
        <w:rPr>
          <w:rFonts w:ascii="Times New Roman" w:hAnsi="Times New Roman" w:cs="Times New Roman"/>
          <w:sz w:val="28"/>
          <w:szCs w:val="28"/>
        </w:rPr>
        <w:t>5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F46A99">
        <w:rPr>
          <w:rFonts w:ascii="Times New Roman" w:hAnsi="Times New Roman" w:cs="Times New Roman"/>
          <w:sz w:val="28"/>
          <w:szCs w:val="28"/>
        </w:rPr>
        <w:t>й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proofErr w:type="gramStart"/>
      <w:r w:rsidR="00F46A99"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</w:t>
      </w:r>
      <w:r w:rsidR="00B71812">
        <w:rPr>
          <w:rFonts w:ascii="Times New Roman" w:hAnsi="Times New Roman" w:cs="Times New Roman"/>
          <w:sz w:val="28"/>
          <w:szCs w:val="28"/>
        </w:rPr>
        <w:t>2</w:t>
      </w:r>
      <w:r w:rsidR="00F46A99">
        <w:rPr>
          <w:rFonts w:ascii="Times New Roman" w:hAnsi="Times New Roman" w:cs="Times New Roman"/>
          <w:sz w:val="28"/>
          <w:szCs w:val="28"/>
        </w:rPr>
        <w:t>1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71812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F46A99">
        <w:rPr>
          <w:rFonts w:ascii="Times New Roman" w:hAnsi="Times New Roman" w:cs="Times New Roman"/>
          <w:sz w:val="28"/>
          <w:szCs w:val="28"/>
        </w:rPr>
        <w:t>33</w:t>
      </w:r>
      <w:r w:rsidR="00783E5D">
        <w:rPr>
          <w:rFonts w:ascii="Times New Roman" w:hAnsi="Times New Roman" w:cs="Times New Roman"/>
          <w:sz w:val="28"/>
          <w:szCs w:val="28"/>
        </w:rPr>
        <w:t>)</w:t>
      </w:r>
      <w:r w:rsidR="002E578B">
        <w:rPr>
          <w:rFonts w:ascii="Times New Roman" w:hAnsi="Times New Roman"/>
          <w:sz w:val="28"/>
          <w:szCs w:val="28"/>
        </w:rPr>
        <w:t>.</w:t>
      </w:r>
    </w:p>
    <w:p w:rsidR="00D52152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D04B98" w:rsidRDefault="002E578B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обращения, заявления, </w:t>
      </w:r>
      <w:r w:rsidR="00D71F3B">
        <w:rPr>
          <w:rFonts w:ascii="Times New Roman" w:hAnsi="Times New Roman" w:cs="Times New Roman"/>
          <w:b/>
          <w:sz w:val="28"/>
          <w:szCs w:val="28"/>
        </w:rPr>
        <w:t>жалобы граждан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E1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A99">
        <w:rPr>
          <w:rFonts w:ascii="Times New Roman" w:hAnsi="Times New Roman" w:cs="Times New Roman"/>
          <w:b/>
          <w:sz w:val="28"/>
          <w:szCs w:val="28"/>
        </w:rPr>
        <w:t>3</w:t>
      </w:r>
      <w:r w:rsidR="006E1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>(</w:t>
      </w:r>
      <w:r w:rsidR="00741EFB">
        <w:rPr>
          <w:rFonts w:ascii="Times New Roman" w:hAnsi="Times New Roman" w:cs="Times New Roman"/>
          <w:b/>
          <w:sz w:val="28"/>
          <w:szCs w:val="28"/>
        </w:rPr>
        <w:t>12,0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>%)</w:t>
      </w:r>
      <w:r w:rsidR="00D04B9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330E5">
        <w:rPr>
          <w:rFonts w:ascii="Times New Roman" w:hAnsi="Times New Roman" w:cs="Times New Roman"/>
          <w:sz w:val="28"/>
          <w:szCs w:val="28"/>
        </w:rPr>
        <w:t>я</w:t>
      </w:r>
      <w:r w:rsidR="00D04B98">
        <w:rPr>
          <w:rFonts w:ascii="Times New Roman" w:hAnsi="Times New Roman" w:cs="Times New Roman"/>
          <w:sz w:val="28"/>
          <w:szCs w:val="28"/>
        </w:rPr>
        <w:t xml:space="preserve">: </w:t>
      </w:r>
      <w:r w:rsidR="00D71F3B">
        <w:rPr>
          <w:rFonts w:ascii="Times New Roman" w:hAnsi="Times New Roman" w:cs="Times New Roman"/>
          <w:sz w:val="28"/>
          <w:szCs w:val="28"/>
        </w:rPr>
        <w:t>прекращение рассмотрения обращения</w:t>
      </w:r>
      <w:r w:rsidR="00D04B98">
        <w:rPr>
          <w:rFonts w:ascii="Times New Roman" w:hAnsi="Times New Roman" w:cs="Times New Roman"/>
          <w:sz w:val="28"/>
          <w:szCs w:val="28"/>
        </w:rPr>
        <w:t xml:space="preserve"> –</w:t>
      </w:r>
      <w:r w:rsidR="006E1FB4">
        <w:rPr>
          <w:rFonts w:ascii="Times New Roman" w:hAnsi="Times New Roman" w:cs="Times New Roman"/>
          <w:sz w:val="28"/>
          <w:szCs w:val="28"/>
        </w:rPr>
        <w:t xml:space="preserve"> </w:t>
      </w:r>
      <w:r w:rsidR="00F46A99">
        <w:rPr>
          <w:rFonts w:ascii="Times New Roman" w:hAnsi="Times New Roman" w:cs="Times New Roman"/>
          <w:sz w:val="28"/>
          <w:szCs w:val="28"/>
        </w:rPr>
        <w:t>3</w:t>
      </w:r>
      <w:r w:rsidR="00D04B98">
        <w:rPr>
          <w:rFonts w:ascii="Times New Roman" w:hAnsi="Times New Roman" w:cs="Times New Roman"/>
          <w:sz w:val="28"/>
          <w:szCs w:val="28"/>
        </w:rPr>
        <w:t>;</w:t>
      </w:r>
    </w:p>
    <w:p w:rsidR="004A54A9" w:rsidRDefault="000E5584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</w:t>
      </w:r>
      <w:r w:rsidR="00F46A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 исключением международного сотрудничества)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7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>(</w:t>
      </w:r>
      <w:r w:rsidR="00741EFB">
        <w:rPr>
          <w:rFonts w:ascii="Times New Roman" w:hAnsi="Times New Roman" w:cs="Times New Roman"/>
          <w:b/>
          <w:sz w:val="28"/>
          <w:szCs w:val="28"/>
        </w:rPr>
        <w:t>4,0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>%)</w:t>
      </w:r>
      <w:r w:rsidR="004A5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7775B">
        <w:rPr>
          <w:rFonts w:ascii="Times New Roman" w:hAnsi="Times New Roman" w:cs="Times New Roman"/>
          <w:sz w:val="28"/>
          <w:szCs w:val="28"/>
        </w:rPr>
        <w:t xml:space="preserve">е: </w:t>
      </w:r>
      <w:r w:rsidR="00F46A99">
        <w:rPr>
          <w:rFonts w:ascii="Times New Roman" w:hAnsi="Times New Roman" w:cs="Times New Roman"/>
          <w:sz w:val="28"/>
          <w:szCs w:val="28"/>
        </w:rPr>
        <w:t>выплата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6B6">
        <w:rPr>
          <w:rFonts w:ascii="Times New Roman" w:hAnsi="Times New Roman" w:cs="Times New Roman"/>
          <w:sz w:val="28"/>
          <w:szCs w:val="28"/>
        </w:rPr>
        <w:t xml:space="preserve"> – </w:t>
      </w:r>
      <w:r w:rsidR="00567321">
        <w:rPr>
          <w:rFonts w:ascii="Times New Roman" w:hAnsi="Times New Roman" w:cs="Times New Roman"/>
          <w:sz w:val="28"/>
          <w:szCs w:val="28"/>
        </w:rPr>
        <w:t>1</w:t>
      </w:r>
      <w:r w:rsidR="001626B6">
        <w:rPr>
          <w:rFonts w:ascii="Times New Roman" w:hAnsi="Times New Roman" w:cs="Times New Roman"/>
          <w:sz w:val="28"/>
          <w:szCs w:val="28"/>
        </w:rPr>
        <w:t>;</w:t>
      </w:r>
    </w:p>
    <w:p w:rsidR="002D67A9" w:rsidRDefault="002D67A9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3849A3">
        <w:rPr>
          <w:rFonts w:ascii="Times New Roman" w:hAnsi="Times New Roman"/>
          <w:b/>
          <w:bCs/>
          <w:sz w:val="28"/>
          <w:szCs w:val="28"/>
        </w:rPr>
        <w:t>радостроительство и архитектура</w:t>
      </w:r>
      <w:r>
        <w:rPr>
          <w:rFonts w:ascii="Times New Roman" w:hAnsi="Times New Roman"/>
          <w:b/>
          <w:bCs/>
          <w:sz w:val="28"/>
          <w:szCs w:val="28"/>
        </w:rPr>
        <w:t xml:space="preserve"> – 1 (</w:t>
      </w:r>
      <w:r w:rsidR="00741EFB">
        <w:rPr>
          <w:rFonts w:ascii="Times New Roman" w:hAnsi="Times New Roman"/>
          <w:b/>
          <w:bCs/>
          <w:sz w:val="28"/>
          <w:szCs w:val="28"/>
        </w:rPr>
        <w:t>4,0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4820A8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5DA5">
        <w:rPr>
          <w:rFonts w:ascii="Times New Roman" w:hAnsi="Times New Roman" w:cs="Times New Roman"/>
          <w:color w:val="000000"/>
          <w:sz w:val="28"/>
          <w:szCs w:val="28"/>
        </w:rPr>
        <w:t>благоустройство и ремонт подъездных дорог, в том числе тротуаров</w:t>
      </w:r>
      <w:r>
        <w:rPr>
          <w:rFonts w:ascii="Times New Roman" w:hAnsi="Times New Roman"/>
          <w:sz w:val="28"/>
          <w:szCs w:val="28"/>
        </w:rPr>
        <w:t xml:space="preserve"> – 1;  </w:t>
      </w:r>
    </w:p>
    <w:p w:rsidR="002D67A9" w:rsidRDefault="002D67A9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хозяйство – 1 (</w:t>
      </w:r>
      <w:r w:rsidR="00741EFB">
        <w:rPr>
          <w:rFonts w:ascii="Times New Roman" w:hAnsi="Times New Roman" w:cs="Times New Roman"/>
          <w:b/>
          <w:bCs/>
          <w:sz w:val="28"/>
          <w:szCs w:val="28"/>
        </w:rPr>
        <w:t>4,0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 w:rsidRPr="009F2E9A">
        <w:rPr>
          <w:rFonts w:ascii="Times New Roman" w:hAnsi="Times New Roman" w:cs="Times New Roman"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F2E9A">
        <w:rPr>
          <w:rFonts w:ascii="Times New Roman" w:hAnsi="Times New Roman" w:cs="Times New Roman"/>
          <w:bCs/>
          <w:sz w:val="28"/>
          <w:szCs w:val="28"/>
        </w:rPr>
        <w:t>:</w:t>
      </w:r>
      <w:r w:rsidRPr="009F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личные подсобные хозяйства – 1;</w:t>
      </w:r>
    </w:p>
    <w:p w:rsidR="002D67A9" w:rsidRPr="002D67A9" w:rsidRDefault="002D67A9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транспорт – 1 (</w:t>
      </w:r>
      <w:r w:rsidR="00741EFB">
        <w:rPr>
          <w:rFonts w:ascii="Times New Roman" w:hAnsi="Times New Roman" w:cs="Times New Roman"/>
          <w:b/>
          <w:bCs/>
          <w:sz w:val="28"/>
          <w:szCs w:val="28"/>
        </w:rPr>
        <w:t>4,0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 w:rsidRPr="009F2E9A">
        <w:rPr>
          <w:rFonts w:ascii="Times New Roman" w:hAnsi="Times New Roman" w:cs="Times New Roman"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F2E9A">
        <w:rPr>
          <w:rFonts w:ascii="Times New Roman" w:hAnsi="Times New Roman" w:cs="Times New Roman"/>
          <w:bCs/>
          <w:sz w:val="28"/>
          <w:szCs w:val="28"/>
        </w:rPr>
        <w:t>:</w:t>
      </w:r>
      <w:r w:rsidRPr="009F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 – 1;</w:t>
      </w:r>
    </w:p>
    <w:p w:rsidR="00567321" w:rsidRDefault="00783E5D" w:rsidP="00101E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F4FE1">
        <w:rPr>
          <w:rFonts w:ascii="Times New Roman" w:hAnsi="Times New Roman" w:cs="Times New Roman"/>
          <w:b/>
          <w:sz w:val="28"/>
          <w:szCs w:val="28"/>
        </w:rPr>
        <w:t>пользование и охрана земель (за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исключением международного сотрудничества)</w:t>
      </w:r>
      <w:r w:rsidR="005528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32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E5584">
        <w:rPr>
          <w:rFonts w:ascii="Times New Roman" w:hAnsi="Times New Roman" w:cs="Times New Roman"/>
          <w:b/>
          <w:sz w:val="28"/>
          <w:szCs w:val="28"/>
        </w:rPr>
        <w:t>(</w:t>
      </w:r>
      <w:r w:rsidR="00741EFB">
        <w:rPr>
          <w:rFonts w:ascii="Times New Roman" w:hAnsi="Times New Roman" w:cs="Times New Roman"/>
          <w:b/>
          <w:sz w:val="28"/>
          <w:szCs w:val="28"/>
        </w:rPr>
        <w:t>4,0</w:t>
      </w:r>
      <w:r w:rsidR="00552888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552888">
        <w:rPr>
          <w:rFonts w:ascii="Times New Roman" w:hAnsi="Times New Roman" w:cs="Times New Roman"/>
          <w:sz w:val="28"/>
          <w:szCs w:val="28"/>
        </w:rPr>
        <w:t xml:space="preserve"> </w:t>
      </w:r>
      <w:r w:rsidR="00567321">
        <w:rPr>
          <w:rFonts w:ascii="Times New Roman" w:hAnsi="Times New Roman" w:cs="Times New Roman"/>
          <w:sz w:val="28"/>
          <w:szCs w:val="28"/>
        </w:rPr>
        <w:t>обращение</w:t>
      </w:r>
      <w:r w:rsidR="00552888">
        <w:rPr>
          <w:rFonts w:ascii="Times New Roman" w:hAnsi="Times New Roman" w:cs="Times New Roman"/>
          <w:sz w:val="28"/>
          <w:szCs w:val="28"/>
        </w:rPr>
        <w:t xml:space="preserve">: </w:t>
      </w:r>
      <w:r w:rsidR="002D67A9" w:rsidRPr="005E7389">
        <w:rPr>
          <w:rFonts w:ascii="Times New Roman" w:hAnsi="Times New Roman" w:cs="Times New Roman"/>
          <w:color w:val="000000"/>
          <w:sz w:val="28"/>
          <w:szCs w:val="28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 – 1; </w:t>
      </w:r>
    </w:p>
    <w:p w:rsidR="00D30514" w:rsidRDefault="00D30514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использование, охрана, защита и воспроизводство лесов (за исключением международного сотрудничества) – </w:t>
      </w:r>
      <w:r w:rsidR="002D67A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41EFB">
        <w:rPr>
          <w:rFonts w:ascii="Times New Roman" w:hAnsi="Times New Roman" w:cs="Times New Roman"/>
          <w:b/>
          <w:sz w:val="28"/>
          <w:szCs w:val="28"/>
        </w:rPr>
        <w:t>12,0</w:t>
      </w:r>
      <w:r w:rsidRPr="001D74C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820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 использование лесов – 1</w:t>
      </w:r>
      <w:r w:rsidR="002D67A9">
        <w:rPr>
          <w:rFonts w:ascii="Times New Roman" w:hAnsi="Times New Roman" w:cs="Times New Roman"/>
          <w:sz w:val="28"/>
          <w:szCs w:val="28"/>
        </w:rPr>
        <w:t>; инвентаризация лесов, лесоустройство и лесной реестр – 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71B" w:rsidRPr="00D34130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DB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741EFB">
        <w:rPr>
          <w:rFonts w:ascii="Times New Roman" w:hAnsi="Times New Roman" w:cs="Times New Roman"/>
          <w:b/>
          <w:sz w:val="28"/>
          <w:szCs w:val="28"/>
        </w:rPr>
        <w:t>28,0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</w:t>
      </w:r>
      <w:r w:rsidR="004820A8">
        <w:rPr>
          <w:rFonts w:ascii="Times New Roman" w:hAnsi="Times New Roman" w:cs="Times New Roman"/>
          <w:sz w:val="28"/>
          <w:szCs w:val="28"/>
        </w:rPr>
        <w:t>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39041F">
        <w:rPr>
          <w:rFonts w:ascii="Times New Roman" w:hAnsi="Times New Roman" w:cs="Times New Roman"/>
          <w:sz w:val="28"/>
          <w:szCs w:val="28"/>
        </w:rPr>
        <w:t xml:space="preserve"> </w:t>
      </w:r>
      <w:r w:rsidR="00382DBA" w:rsidRPr="00382DBA">
        <w:rPr>
          <w:rFonts w:ascii="Times New Roman" w:hAnsi="Times New Roman" w:cs="Times New Roman"/>
          <w:color w:val="000000"/>
          <w:sz w:val="28"/>
          <w:szCs w:val="28"/>
        </w:rPr>
        <w:t>переселение из подвалов, бараков, коммуналок, общежитий, аварийных домов, ветхого жилья, санитарно-защитной зоны</w:t>
      </w:r>
      <w:r w:rsidR="00382DBA">
        <w:rPr>
          <w:rFonts w:ascii="Times New Roman" w:hAnsi="Times New Roman" w:cs="Times New Roman"/>
          <w:color w:val="000000"/>
          <w:sz w:val="28"/>
          <w:szCs w:val="28"/>
        </w:rPr>
        <w:t xml:space="preserve"> – 1; </w:t>
      </w:r>
      <w:r w:rsidR="00382DBA" w:rsidRPr="00382DBA">
        <w:rPr>
          <w:rFonts w:ascii="Times New Roman" w:hAnsi="Times New Roman" w:cs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 – 2;</w:t>
      </w:r>
      <w:proofErr w:type="gramEnd"/>
      <w:r w:rsidR="00382DBA">
        <w:rPr>
          <w:rFonts w:ascii="Times New Roman" w:eastAsia="Calibri" w:hAnsi="Times New Roman" w:cs="Times New Roman"/>
          <w:sz w:val="28"/>
          <w:szCs w:val="28"/>
        </w:rPr>
        <w:t xml:space="preserve"> выселение из жилища – 1; коммерческий </w:t>
      </w:r>
      <w:proofErr w:type="spellStart"/>
      <w:r w:rsidR="00382DBA">
        <w:rPr>
          <w:rFonts w:ascii="Times New Roman" w:eastAsia="Calibri" w:hAnsi="Times New Roman" w:cs="Times New Roman"/>
          <w:sz w:val="28"/>
          <w:szCs w:val="28"/>
        </w:rPr>
        <w:t>найм</w:t>
      </w:r>
      <w:proofErr w:type="spellEnd"/>
      <w:r w:rsidR="00382DBA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 – 1; </w:t>
      </w:r>
      <w:r w:rsidR="006E6A2D">
        <w:rPr>
          <w:rFonts w:ascii="Times New Roman" w:eastAsia="Calibri" w:hAnsi="Times New Roman" w:cs="Times New Roman"/>
          <w:sz w:val="28"/>
          <w:szCs w:val="28"/>
        </w:rPr>
        <w:t>обмен жилых помещений. Оформление договора социального найма (найма) жилого помещения 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6E9">
        <w:rPr>
          <w:rFonts w:ascii="Times New Roman" w:eastAsia="Calibri" w:hAnsi="Times New Roman" w:cs="Times New Roman"/>
          <w:sz w:val="28"/>
          <w:szCs w:val="28"/>
        </w:rPr>
        <w:t>2</w:t>
      </w:r>
      <w:r w:rsidR="006E6A2D">
        <w:rPr>
          <w:rFonts w:ascii="Times New Roman" w:eastAsia="Calibri" w:hAnsi="Times New Roman" w:cs="Times New Roman"/>
          <w:sz w:val="28"/>
          <w:szCs w:val="28"/>
        </w:rPr>
        <w:t>;</w:t>
      </w:r>
      <w:r w:rsidR="00754D9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82DBA" w:rsidRDefault="000D7F3A" w:rsidP="00BE65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82DB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(</w:t>
      </w:r>
      <w:r w:rsidR="00741EFB">
        <w:rPr>
          <w:rFonts w:ascii="Times New Roman" w:hAnsi="Times New Roman" w:cs="Times New Roman"/>
          <w:b/>
          <w:sz w:val="28"/>
          <w:szCs w:val="28"/>
        </w:rPr>
        <w:t>8,0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%)</w:t>
      </w:r>
      <w:r w:rsidR="00091BAD" w:rsidRPr="00726137">
        <w:rPr>
          <w:rFonts w:ascii="Times New Roman" w:hAnsi="Times New Roman" w:cs="Times New Roman"/>
          <w:sz w:val="28"/>
          <w:szCs w:val="28"/>
        </w:rPr>
        <w:t xml:space="preserve"> </w:t>
      </w:r>
      <w:r w:rsidR="00C262DE" w:rsidRPr="00726137">
        <w:rPr>
          <w:rFonts w:ascii="Times New Roman" w:hAnsi="Times New Roman" w:cs="Times New Roman"/>
          <w:sz w:val="28"/>
          <w:szCs w:val="28"/>
        </w:rPr>
        <w:t>обращени</w:t>
      </w:r>
      <w:r w:rsidR="007236E9">
        <w:rPr>
          <w:rFonts w:ascii="Times New Roman" w:hAnsi="Times New Roman" w:cs="Times New Roman"/>
          <w:sz w:val="28"/>
          <w:szCs w:val="28"/>
        </w:rPr>
        <w:t>я</w:t>
      </w:r>
      <w:r w:rsidR="00091BAD" w:rsidRPr="00726137">
        <w:rPr>
          <w:rFonts w:ascii="Times New Roman" w:hAnsi="Times New Roman" w:cs="Times New Roman"/>
          <w:sz w:val="28"/>
          <w:szCs w:val="28"/>
        </w:rPr>
        <w:t>:</w:t>
      </w:r>
      <w:r w:rsidR="006E6A2D">
        <w:rPr>
          <w:rFonts w:ascii="Times New Roman" w:hAnsi="Times New Roman" w:cs="Times New Roman"/>
          <w:sz w:val="28"/>
          <w:szCs w:val="28"/>
        </w:rPr>
        <w:t xml:space="preserve"> </w:t>
      </w:r>
      <w:r w:rsidR="006E6A2D" w:rsidRPr="00726137">
        <w:rPr>
          <w:rFonts w:ascii="Times New Roman" w:hAnsi="Times New Roman" w:cs="Times New Roman"/>
          <w:sz w:val="28"/>
          <w:szCs w:val="28"/>
        </w:rPr>
        <w:t>э</w:t>
      </w:r>
      <w:r w:rsidR="006E6A2D" w:rsidRPr="00726137">
        <w:rPr>
          <w:rFonts w:ascii="Times New Roman" w:eastAsia="Calibri" w:hAnsi="Times New Roman" w:cs="Times New Roman"/>
          <w:sz w:val="28"/>
          <w:szCs w:val="28"/>
        </w:rPr>
        <w:t>ксплуатация и ремонт государственного муниципального</w:t>
      </w:r>
      <w:r w:rsidR="006E6A2D" w:rsidRPr="003849A3">
        <w:rPr>
          <w:rFonts w:ascii="Times New Roman" w:eastAsia="Calibri" w:hAnsi="Times New Roman" w:cs="Times New Roman"/>
          <w:sz w:val="28"/>
          <w:szCs w:val="28"/>
        </w:rPr>
        <w:t xml:space="preserve"> и ведомственного жилищного фонд</w:t>
      </w:r>
      <w:r w:rsidR="006E6A2D">
        <w:rPr>
          <w:rFonts w:ascii="Times New Roman" w:eastAsia="Calibri" w:hAnsi="Times New Roman" w:cs="Times New Roman"/>
          <w:sz w:val="28"/>
          <w:szCs w:val="28"/>
        </w:rPr>
        <w:t>ов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DBA">
        <w:rPr>
          <w:rFonts w:ascii="Times New Roman" w:eastAsia="Calibri" w:hAnsi="Times New Roman" w:cs="Times New Roman"/>
          <w:sz w:val="28"/>
          <w:szCs w:val="28"/>
        </w:rPr>
        <w:t>2</w:t>
      </w:r>
      <w:r w:rsidR="006E6A2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06893" w:rsidRPr="00713C96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82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0F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741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20,0</w:t>
      </w:r>
      <w:r w:rsidRPr="00E67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4820A8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: купля-продажа квартир, домов –</w:t>
      </w:r>
      <w:r w:rsidR="00E66217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2DB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B77F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3900" w:rsidRPr="00D52152" w:rsidRDefault="00DE3900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255" w:rsidRPr="00EE7E2F" w:rsidRDefault="00654255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3814"/>
    <w:rsid w:val="0017454C"/>
    <w:rsid w:val="00180CDD"/>
    <w:rsid w:val="00183B7F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6E77"/>
    <w:rsid w:val="001D14CB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79E4"/>
    <w:rsid w:val="00405A2C"/>
    <w:rsid w:val="004075F5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434C"/>
    <w:rsid w:val="0060339E"/>
    <w:rsid w:val="00606FA9"/>
    <w:rsid w:val="00611D13"/>
    <w:rsid w:val="00613B42"/>
    <w:rsid w:val="00616F5A"/>
    <w:rsid w:val="0062312E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2869"/>
    <w:rsid w:val="008B407F"/>
    <w:rsid w:val="008B5771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0E87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73F5"/>
    <w:rsid w:val="00B77F21"/>
    <w:rsid w:val="00B86073"/>
    <w:rsid w:val="00B90657"/>
    <w:rsid w:val="00B967E0"/>
    <w:rsid w:val="00BA1C9B"/>
    <w:rsid w:val="00BA334F"/>
    <w:rsid w:val="00BC1095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46A99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33DBB-B3D4-458F-8784-C9279C01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378</cp:revision>
  <cp:lastPrinted>2022-10-02T10:50:00Z</cp:lastPrinted>
  <dcterms:created xsi:type="dcterms:W3CDTF">2013-12-05T07:16:00Z</dcterms:created>
  <dcterms:modified xsi:type="dcterms:W3CDTF">2022-10-02T10:57:00Z</dcterms:modified>
</cp:coreProperties>
</file>