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86" w:rsidRPr="00C22886" w:rsidRDefault="00C22886" w:rsidP="00C22886">
      <w:pPr>
        <w:keepNext/>
        <w:keepLines/>
        <w:jc w:val="center"/>
        <w:outlineLvl w:val="1"/>
        <w:rPr>
          <w:b/>
          <w:bCs/>
          <w:i/>
          <w:sz w:val="28"/>
          <w:szCs w:val="26"/>
          <w:lang w:val="x-none" w:eastAsia="x-none"/>
        </w:rPr>
      </w:pPr>
      <w:bookmarkStart w:id="0" w:name="_Toc411593690"/>
      <w:bookmarkStart w:id="1" w:name="_Toc509822477"/>
      <w:r w:rsidRPr="00C22886">
        <w:rPr>
          <w:b/>
          <w:bCs/>
          <w:i/>
          <w:sz w:val="28"/>
          <w:szCs w:val="26"/>
          <w:lang w:eastAsia="x-none"/>
        </w:rPr>
        <w:t>2.12</w:t>
      </w:r>
      <w:r w:rsidRPr="00C22886">
        <w:rPr>
          <w:b/>
          <w:bCs/>
          <w:i/>
          <w:sz w:val="28"/>
          <w:szCs w:val="26"/>
          <w:lang w:val="x-none" w:eastAsia="x-none"/>
        </w:rPr>
        <w:t>. Меры социальной поддержки на оплату жилья и коммунальных услуг лицам, работающим и проживающим в сельской местности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3856"/>
        <w:gridCol w:w="6580"/>
      </w:tblGrid>
      <w:tr w:rsidR="00C22886" w:rsidRPr="00C22886" w:rsidTr="00994ECF">
        <w:tc>
          <w:tcPr>
            <w:tcW w:w="4503" w:type="dxa"/>
            <w:shd w:val="clear" w:color="auto" w:fill="auto"/>
          </w:tcPr>
          <w:p w:rsidR="00C22886" w:rsidRPr="00C22886" w:rsidRDefault="00C22886" w:rsidP="00C22886">
            <w:pPr>
              <w:rPr>
                <w:b/>
                <w:szCs w:val="20"/>
              </w:rPr>
            </w:pPr>
            <w:r w:rsidRPr="00C22886">
              <w:rPr>
                <w:b/>
                <w:szCs w:val="20"/>
              </w:rPr>
              <w:t>Категории:</w:t>
            </w:r>
          </w:p>
        </w:tc>
        <w:tc>
          <w:tcPr>
            <w:tcW w:w="3969" w:type="dxa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b/>
                <w:szCs w:val="20"/>
              </w:rPr>
            </w:pPr>
            <w:r w:rsidRPr="00C22886">
              <w:rPr>
                <w:b/>
                <w:szCs w:val="20"/>
              </w:rPr>
              <w:t>Размер:</w:t>
            </w:r>
          </w:p>
        </w:tc>
        <w:tc>
          <w:tcPr>
            <w:tcW w:w="6804" w:type="dxa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b/>
                <w:szCs w:val="28"/>
              </w:rPr>
            </w:pPr>
            <w:r w:rsidRPr="00C22886">
              <w:rPr>
                <w:b/>
                <w:szCs w:val="28"/>
              </w:rPr>
              <w:t>Необходимые документы:</w:t>
            </w:r>
          </w:p>
        </w:tc>
      </w:tr>
      <w:tr w:rsidR="00C22886" w:rsidRPr="00C22886" w:rsidTr="00994ECF">
        <w:tblPrEx>
          <w:tblLook w:val="01E0" w:firstRow="1" w:lastRow="1" w:firstColumn="1" w:lastColumn="1" w:noHBand="0" w:noVBand="0"/>
        </w:tblPrEx>
        <w:tc>
          <w:tcPr>
            <w:tcW w:w="4503" w:type="dxa"/>
            <w:shd w:val="clear" w:color="auto" w:fill="auto"/>
          </w:tcPr>
          <w:p w:rsidR="00C22886" w:rsidRPr="00C22886" w:rsidRDefault="00C22886" w:rsidP="00C2288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2886">
              <w:rPr>
                <w:i/>
                <w:szCs w:val="20"/>
              </w:rPr>
              <w:t>специалисты учреждений здравоохранения, специалисты учреждений культуры, специалисты учреждений социальной защиты населения, специалисты государственной ветеринарной службы</w:t>
            </w:r>
            <w:r w:rsidRPr="00C22886">
              <w:rPr>
                <w:szCs w:val="28"/>
              </w:rPr>
              <w:t xml:space="preserve"> </w:t>
            </w:r>
          </w:p>
          <w:p w:rsidR="00C22886" w:rsidRPr="00C22886" w:rsidRDefault="00C22886" w:rsidP="00C22886">
            <w:pPr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C22886">
              <w:rPr>
                <w:szCs w:val="28"/>
              </w:rPr>
              <w:t>(Закон Красноярского края от 17.12.2004  № 13-2804 «О социальной поддержке населения при оплате жилья и коммунальных услуг»)</w:t>
            </w:r>
          </w:p>
        </w:tc>
        <w:tc>
          <w:tcPr>
            <w:tcW w:w="3969" w:type="dxa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szCs w:val="20"/>
              </w:rPr>
            </w:pPr>
            <w:r w:rsidRPr="00C22886">
              <w:rPr>
                <w:szCs w:val="20"/>
              </w:rPr>
              <w:t>– 100% оплаты жилья в пределах социальной нормы;</w:t>
            </w:r>
          </w:p>
          <w:p w:rsidR="00C22886" w:rsidRPr="00C22886" w:rsidRDefault="00C22886" w:rsidP="00C22886">
            <w:pPr>
              <w:jc w:val="both"/>
              <w:rPr>
                <w:szCs w:val="28"/>
              </w:rPr>
            </w:pPr>
            <w:r w:rsidRPr="00C22886">
              <w:rPr>
                <w:szCs w:val="20"/>
              </w:rPr>
              <w:t xml:space="preserve">– 100% оплаты электроснабжения и теплоснабжения (отопления), в том числе приобретения и доставки твердого топлива при наличии печного </w:t>
            </w:r>
            <w:r w:rsidRPr="00C22886">
              <w:rPr>
                <w:szCs w:val="28"/>
              </w:rPr>
              <w:t>отопления в пределах социальной нормы площади жилья.</w:t>
            </w:r>
          </w:p>
          <w:p w:rsidR="00C22886" w:rsidRPr="00C22886" w:rsidRDefault="00C22886" w:rsidP="00C22886">
            <w:pPr>
              <w:rPr>
                <w:szCs w:val="20"/>
              </w:rPr>
            </w:pPr>
          </w:p>
        </w:tc>
        <w:tc>
          <w:tcPr>
            <w:tcW w:w="6804" w:type="dxa"/>
            <w:vMerge w:val="restart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 xml:space="preserve">1) заявление о назначении мер социальной поддержки на оплату жилого помещения и коммунальных услуг; 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2) копия документа, удостоверяющего личность заявителя;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 xml:space="preserve">3) копия удостоверения (свидетельства), подтверждающего право на получение мер социальной поддержки на оплату жилого помещения и коммунальных услуг; 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4) копии документов, подтверждающих правовые основания владения и пользования заявителем жилым помещением (по собственной инициативе заявителя, в случае если права собственника жилого помещения зарегистрированы в Едином государственном реестре прав на недвижимое имущество и сделок с ним). В котором он зарегистрирован по месту постоянного жительства (пребывания), копия договора коммерческого/социального найма;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5) заявлени</w:t>
            </w:r>
            <w:proofErr w:type="gramStart"/>
            <w:r w:rsidRPr="00C22886">
              <w:rPr>
                <w:szCs w:val="22"/>
                <w:lang w:eastAsia="en-US"/>
              </w:rPr>
              <w:t>е(</w:t>
            </w:r>
            <w:proofErr w:type="gramEnd"/>
            <w:r w:rsidRPr="00C22886">
              <w:rPr>
                <w:szCs w:val="22"/>
                <w:lang w:eastAsia="en-US"/>
              </w:rPr>
              <w:t>я) гражданина (граждан), зарегистрированного (</w:t>
            </w:r>
            <w:proofErr w:type="spellStart"/>
            <w:r w:rsidRPr="00C22886">
              <w:rPr>
                <w:szCs w:val="22"/>
                <w:lang w:eastAsia="en-US"/>
              </w:rPr>
              <w:t>ых</w:t>
            </w:r>
            <w:proofErr w:type="spellEnd"/>
            <w:r w:rsidRPr="00C22886">
              <w:rPr>
                <w:szCs w:val="22"/>
                <w:lang w:eastAsia="en-US"/>
              </w:rPr>
              <w:t>) в жилом помещении совместно с заявителем по месту жительства и (или) по месту пребывания, о согласии на обработку его (их) персональных данных;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6) документы, содержащие сведения о платежах за жилое помещение и коммунальные услуги, начисленных за месяц, предшествующий месяцу подачи заявления о назначении мер социальной поддержки на оплату жилого помещения и коммунальных услуг, о наличии (отсутствии) задолженности по оплате жилого помещения и коммунальных услуг;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7) копия соглашения по погашению задолженности по оплате жилого помещения и коммунальных услуг (в случае если у заявителя имеется задолженность по оплате жилого помещения и коммунальных услуг);</w:t>
            </w:r>
          </w:p>
          <w:p w:rsidR="00C22886" w:rsidRPr="00C22886" w:rsidRDefault="00C22886" w:rsidP="00C22886">
            <w:pPr>
              <w:jc w:val="both"/>
              <w:rPr>
                <w:szCs w:val="22"/>
                <w:lang w:eastAsia="en-US"/>
              </w:rPr>
            </w:pPr>
            <w:r w:rsidRPr="00C22886">
              <w:rPr>
                <w:szCs w:val="22"/>
                <w:lang w:eastAsia="en-US"/>
              </w:rPr>
              <w:t>8) копия свидетельства о регистрации по месту пребывания.</w:t>
            </w:r>
          </w:p>
          <w:p w:rsidR="00C22886" w:rsidRPr="00C22886" w:rsidRDefault="00C22886" w:rsidP="00C22886">
            <w:pPr>
              <w:jc w:val="both"/>
              <w:rPr>
                <w:szCs w:val="20"/>
              </w:rPr>
            </w:pPr>
          </w:p>
        </w:tc>
      </w:tr>
      <w:tr w:rsidR="00C22886" w:rsidRPr="00C22886" w:rsidTr="00994ECF">
        <w:tblPrEx>
          <w:tblLook w:val="01E0" w:firstRow="1" w:lastRow="1" w:firstColumn="1" w:lastColumn="1" w:noHBand="0" w:noVBand="0"/>
        </w:tblPrEx>
        <w:tc>
          <w:tcPr>
            <w:tcW w:w="4503" w:type="dxa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bCs/>
                <w:szCs w:val="28"/>
              </w:rPr>
            </w:pPr>
            <w:r w:rsidRPr="00C22886">
              <w:rPr>
                <w:i/>
                <w:szCs w:val="20"/>
              </w:rPr>
              <w:t>специалисты учреждений образования</w:t>
            </w:r>
            <w:r w:rsidRPr="00C22886">
              <w:rPr>
                <w:bCs/>
                <w:szCs w:val="28"/>
              </w:rPr>
              <w:t xml:space="preserve"> </w:t>
            </w:r>
          </w:p>
          <w:p w:rsidR="00C22886" w:rsidRPr="00C22886" w:rsidRDefault="00C22886" w:rsidP="00C22886">
            <w:pPr>
              <w:jc w:val="both"/>
              <w:rPr>
                <w:szCs w:val="28"/>
              </w:rPr>
            </w:pPr>
            <w:proofErr w:type="gramStart"/>
            <w:r w:rsidRPr="00C22886">
              <w:rPr>
                <w:bCs/>
                <w:szCs w:val="28"/>
              </w:rPr>
              <w:t>(Закон Красноярского края от 10.06.2010 № 10-4691 «О предоставлении мер социальной поддержки по оплате жилой площади с отоплением и освещением педагогическим работникам краевых государственных и муниципальных образовательных учреждений в сельской местности, рабочих поселках»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szCs w:val="20"/>
              </w:rPr>
            </w:pPr>
            <w:r w:rsidRPr="00C22886">
              <w:rPr>
                <w:szCs w:val="20"/>
              </w:rPr>
              <w:t>– 100% оплаты жилой площади;</w:t>
            </w:r>
          </w:p>
          <w:p w:rsidR="00C22886" w:rsidRPr="00C22886" w:rsidRDefault="00C22886" w:rsidP="00C22886">
            <w:pPr>
              <w:jc w:val="both"/>
              <w:rPr>
                <w:szCs w:val="20"/>
              </w:rPr>
            </w:pPr>
            <w:r w:rsidRPr="00C22886">
              <w:rPr>
                <w:szCs w:val="20"/>
              </w:rPr>
              <w:t>– 100% оплаты отопления, в том числе приобретения и доставки твердого топлива при наличии печного отопления;</w:t>
            </w:r>
          </w:p>
          <w:p w:rsidR="00C22886" w:rsidRPr="00C22886" w:rsidRDefault="00C22886" w:rsidP="00C22886">
            <w:pPr>
              <w:jc w:val="both"/>
              <w:rPr>
                <w:szCs w:val="28"/>
              </w:rPr>
            </w:pPr>
            <w:r w:rsidRPr="00C22886">
              <w:rPr>
                <w:szCs w:val="20"/>
              </w:rPr>
              <w:t>– 100% оплаты освещения исходя из объема электрической энергии, потребленной на освещение жилого помещения.</w:t>
            </w:r>
          </w:p>
        </w:tc>
        <w:tc>
          <w:tcPr>
            <w:tcW w:w="6804" w:type="dxa"/>
            <w:vMerge/>
            <w:shd w:val="clear" w:color="auto" w:fill="auto"/>
          </w:tcPr>
          <w:p w:rsidR="00C22886" w:rsidRPr="00C22886" w:rsidRDefault="00C22886" w:rsidP="00C22886">
            <w:pPr>
              <w:jc w:val="both"/>
              <w:rPr>
                <w:szCs w:val="28"/>
              </w:rPr>
            </w:pPr>
          </w:p>
        </w:tc>
      </w:tr>
    </w:tbl>
    <w:p w:rsidR="00151A30" w:rsidRDefault="00151A30">
      <w:bookmarkStart w:id="2" w:name="_GoBack"/>
      <w:bookmarkEnd w:id="2"/>
    </w:p>
    <w:sectPr w:rsidR="00151A30" w:rsidSect="00C22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43"/>
    <w:rsid w:val="00043543"/>
    <w:rsid w:val="00151A30"/>
    <w:rsid w:val="00431337"/>
    <w:rsid w:val="00C2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3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2020-03-18T04:28:00Z</dcterms:created>
  <dcterms:modified xsi:type="dcterms:W3CDTF">2020-03-18T04:29:00Z</dcterms:modified>
</cp:coreProperties>
</file>