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96" w:rsidRDefault="00E87296" w:rsidP="00E8729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96" w:rsidRDefault="00E87296" w:rsidP="00E872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E87296" w:rsidTr="005E1E1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87296" w:rsidRDefault="00E87296" w:rsidP="005E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9C19F0">
              <w:rPr>
                <w:sz w:val="28"/>
                <w:szCs w:val="28"/>
              </w:rPr>
              <w:t>РАЦИЯ СЕВЕРО-ЕНИСЕЙСКОГО РАЙОНА</w:t>
            </w:r>
          </w:p>
          <w:p w:rsidR="00E87296" w:rsidRDefault="00E87296" w:rsidP="005E1E1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87296" w:rsidRPr="00F14245" w:rsidTr="005E1E1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7296" w:rsidRPr="00F14245" w:rsidRDefault="00E87296" w:rsidP="005B537D">
            <w:pPr>
              <w:rPr>
                <w:sz w:val="28"/>
                <w:szCs w:val="28"/>
              </w:rPr>
            </w:pPr>
            <w:r w:rsidRPr="00F14245">
              <w:rPr>
                <w:sz w:val="28"/>
                <w:szCs w:val="28"/>
              </w:rPr>
              <w:t>«</w:t>
            </w:r>
            <w:r w:rsidR="005B537D">
              <w:rPr>
                <w:sz w:val="28"/>
                <w:szCs w:val="28"/>
                <w:u w:val="single"/>
              </w:rPr>
              <w:t>03</w:t>
            </w:r>
            <w:r w:rsidRPr="00F1424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B537D" w:rsidRPr="005B537D">
              <w:rPr>
                <w:sz w:val="28"/>
                <w:szCs w:val="28"/>
                <w:u w:val="single"/>
              </w:rPr>
              <w:t xml:space="preserve">ноября </w:t>
            </w:r>
            <w:r w:rsidRPr="00F14245">
              <w:rPr>
                <w:sz w:val="28"/>
                <w:szCs w:val="28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7296" w:rsidRPr="00F14245" w:rsidRDefault="00E87296" w:rsidP="005B537D">
            <w:pPr>
              <w:ind w:left="1962"/>
              <w:jc w:val="right"/>
              <w:rPr>
                <w:sz w:val="28"/>
                <w:szCs w:val="28"/>
              </w:rPr>
            </w:pPr>
            <w:r w:rsidRPr="00F14245">
              <w:rPr>
                <w:sz w:val="28"/>
                <w:szCs w:val="28"/>
              </w:rPr>
              <w:t>№</w:t>
            </w:r>
            <w:r w:rsidR="005B537D">
              <w:rPr>
                <w:sz w:val="28"/>
                <w:szCs w:val="28"/>
              </w:rPr>
              <w:t xml:space="preserve">  </w:t>
            </w:r>
            <w:r w:rsidR="005B537D">
              <w:rPr>
                <w:sz w:val="28"/>
                <w:szCs w:val="28"/>
                <w:u w:val="single"/>
              </w:rPr>
              <w:t>402-п</w:t>
            </w:r>
          </w:p>
        </w:tc>
      </w:tr>
      <w:tr w:rsidR="00E87296" w:rsidRPr="00F14245" w:rsidTr="005E1E1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7296" w:rsidRPr="00F14245" w:rsidRDefault="00E87296" w:rsidP="005E1E12">
            <w:pPr>
              <w:jc w:val="center"/>
              <w:rPr>
                <w:sz w:val="28"/>
                <w:szCs w:val="28"/>
              </w:rPr>
            </w:pPr>
            <w:proofErr w:type="spellStart"/>
            <w:r w:rsidRPr="00F14245">
              <w:rPr>
                <w:sz w:val="28"/>
                <w:szCs w:val="28"/>
              </w:rPr>
              <w:t>гп</w:t>
            </w:r>
            <w:proofErr w:type="spellEnd"/>
            <w:r w:rsidRPr="00F14245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E87296" w:rsidRPr="00F14245" w:rsidRDefault="00E87296" w:rsidP="009C19F0">
      <w:pPr>
        <w:rPr>
          <w:sz w:val="28"/>
          <w:szCs w:val="28"/>
        </w:rPr>
      </w:pPr>
    </w:p>
    <w:p w:rsidR="00E87296" w:rsidRPr="00F14245" w:rsidRDefault="00E87296" w:rsidP="00E87296">
      <w:pPr>
        <w:jc w:val="both"/>
        <w:rPr>
          <w:sz w:val="28"/>
          <w:szCs w:val="28"/>
        </w:rPr>
      </w:pPr>
      <w:r w:rsidRPr="00F1424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лимитов потребления энергетических ресурсов, установленных для муниципальных учреждений Северо-Енисейского района на 2021 год</w:t>
      </w:r>
      <w:r>
        <w:rPr>
          <w:b/>
          <w:sz w:val="28"/>
          <w:szCs w:val="28"/>
        </w:rPr>
        <w:t>»</w:t>
      </w:r>
    </w:p>
    <w:p w:rsidR="00E87296" w:rsidRPr="00F14245" w:rsidRDefault="00E87296" w:rsidP="00E87296">
      <w:pPr>
        <w:jc w:val="both"/>
        <w:rPr>
          <w:sz w:val="28"/>
          <w:szCs w:val="28"/>
        </w:rPr>
      </w:pPr>
    </w:p>
    <w:p w:rsidR="00E87296" w:rsidRPr="00F14245" w:rsidRDefault="00E87296" w:rsidP="00E87296">
      <w:pPr>
        <w:ind w:firstLine="709"/>
        <w:jc w:val="both"/>
        <w:rPr>
          <w:sz w:val="28"/>
          <w:szCs w:val="28"/>
        </w:rPr>
      </w:pPr>
      <w:r w:rsidRPr="00F14245">
        <w:rPr>
          <w:sz w:val="28"/>
          <w:szCs w:val="28"/>
        </w:rPr>
        <w:t xml:space="preserve">В целях уточнения лимитов потребления энергетических ресурсов, муниципальными учреждениями Северо-Енисейского района, руководствуясь статьей 34 Устава Северо-Енисейского района, </w:t>
      </w:r>
      <w:r w:rsidRPr="009A675E">
        <w:rPr>
          <w:sz w:val="28"/>
          <w:szCs w:val="28"/>
        </w:rPr>
        <w:t>ПОСТАНОВЛЯЮ:</w:t>
      </w:r>
    </w:p>
    <w:p w:rsidR="00E87296" w:rsidRPr="005E1E12" w:rsidRDefault="00E87296" w:rsidP="00E87296">
      <w:pPr>
        <w:ind w:firstLine="709"/>
        <w:jc w:val="both"/>
        <w:rPr>
          <w:sz w:val="28"/>
          <w:szCs w:val="28"/>
        </w:rPr>
      </w:pPr>
      <w:r w:rsidRPr="00F14245">
        <w:rPr>
          <w:sz w:val="28"/>
          <w:szCs w:val="28"/>
        </w:rPr>
        <w:t>1. Внести в постановление администрации Северо-Енисейского района от 29.12.2020 №</w:t>
      </w:r>
      <w:r>
        <w:rPr>
          <w:sz w:val="28"/>
          <w:szCs w:val="28"/>
        </w:rPr>
        <w:t xml:space="preserve"> </w:t>
      </w:r>
      <w:r w:rsidRPr="00F14245">
        <w:rPr>
          <w:sz w:val="28"/>
          <w:szCs w:val="28"/>
        </w:rPr>
        <w:t>594-п «Об утверждении лимитов потребления энергетических ресурсов, установленных для муниципальных учреждений Северо-Енисейского района на 2021 год</w:t>
      </w:r>
      <w:r w:rsidR="005E1E12">
        <w:rPr>
          <w:sz w:val="28"/>
          <w:szCs w:val="28"/>
        </w:rPr>
        <w:t xml:space="preserve">» </w:t>
      </w:r>
      <w:r w:rsidR="005E1E12" w:rsidRPr="005E1E12">
        <w:rPr>
          <w:sz w:val="28"/>
          <w:szCs w:val="28"/>
        </w:rPr>
        <w:t xml:space="preserve">(в редакции </w:t>
      </w:r>
      <w:r w:rsidR="00BB1C52">
        <w:rPr>
          <w:sz w:val="28"/>
          <w:szCs w:val="28"/>
        </w:rPr>
        <w:t>п</w:t>
      </w:r>
      <w:r w:rsidR="005E1E12" w:rsidRPr="005E1E12">
        <w:rPr>
          <w:sz w:val="28"/>
          <w:szCs w:val="28"/>
        </w:rPr>
        <w:t>остановления администрации Северо-Енисейского района от 15.09.2021 № 330-п</w:t>
      </w:r>
      <w:r w:rsidR="00214557">
        <w:rPr>
          <w:sz w:val="28"/>
          <w:szCs w:val="28"/>
        </w:rPr>
        <w:t>)</w:t>
      </w:r>
      <w:r w:rsidRPr="005E1E12">
        <w:rPr>
          <w:sz w:val="28"/>
          <w:szCs w:val="28"/>
        </w:rPr>
        <w:t xml:space="preserve"> (далее – пост</w:t>
      </w:r>
      <w:r w:rsidR="009C19F0">
        <w:rPr>
          <w:sz w:val="28"/>
          <w:szCs w:val="28"/>
        </w:rPr>
        <w:t>ановление) следующие изменения:</w:t>
      </w:r>
    </w:p>
    <w:p w:rsidR="00E87296" w:rsidRDefault="00E87296" w:rsidP="00E87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071F1">
        <w:rPr>
          <w:sz w:val="28"/>
          <w:szCs w:val="28"/>
        </w:rPr>
        <w:t>в приложении к постановлению, именуемом «</w:t>
      </w:r>
      <w:r w:rsidRPr="000071F1">
        <w:rPr>
          <w:bCs/>
          <w:sz w:val="28"/>
          <w:szCs w:val="28"/>
        </w:rPr>
        <w:t xml:space="preserve">Лимиты потребления </w:t>
      </w:r>
      <w:r w:rsidRPr="00F14245">
        <w:rPr>
          <w:sz w:val="28"/>
          <w:szCs w:val="28"/>
        </w:rPr>
        <w:t>энергетических ресурсов, установленных для муниципальных учреждений Северо-Енисейского района на 2021 год</w:t>
      </w:r>
      <w:r w:rsidRPr="000071F1">
        <w:rPr>
          <w:sz w:val="28"/>
          <w:szCs w:val="28"/>
        </w:rPr>
        <w:t xml:space="preserve">» </w:t>
      </w:r>
      <w:r w:rsidR="005E1E12">
        <w:rPr>
          <w:sz w:val="28"/>
          <w:szCs w:val="28"/>
        </w:rPr>
        <w:t>в строк</w:t>
      </w:r>
      <w:r w:rsidR="00E84792">
        <w:rPr>
          <w:sz w:val="28"/>
          <w:szCs w:val="28"/>
        </w:rPr>
        <w:t>е 6</w:t>
      </w:r>
      <w:r w:rsidR="005E1E12">
        <w:rPr>
          <w:sz w:val="28"/>
          <w:szCs w:val="28"/>
        </w:rPr>
        <w:t>:</w:t>
      </w:r>
    </w:p>
    <w:p w:rsidR="005E1E12" w:rsidRDefault="00E84792" w:rsidP="00E87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цифры «157,960» заменить цифрами «339,30»;</w:t>
      </w:r>
    </w:p>
    <w:p w:rsidR="00E84792" w:rsidRDefault="00E84792" w:rsidP="00E87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цифры «19,440» заменить цифрами «63,69»;</w:t>
      </w:r>
    </w:p>
    <w:p w:rsidR="00E84792" w:rsidRDefault="00E84792" w:rsidP="00E87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цифры «19 810,00» заменить цифрами «54 373,00».</w:t>
      </w:r>
    </w:p>
    <w:p w:rsidR="00E87296" w:rsidRPr="00F14245" w:rsidRDefault="00E87296" w:rsidP="00E87296">
      <w:pPr>
        <w:ind w:firstLine="708"/>
        <w:jc w:val="both"/>
        <w:rPr>
          <w:bCs/>
          <w:sz w:val="28"/>
          <w:szCs w:val="28"/>
        </w:rPr>
      </w:pPr>
      <w:r w:rsidRPr="00F14245">
        <w:rPr>
          <w:sz w:val="28"/>
          <w:szCs w:val="28"/>
        </w:rPr>
        <w:t xml:space="preserve">2. Настоящее постановление вступает в силу со дня подписания, подлежит опубликованию в газете «Северо-Енисейский вестник» и размещению </w:t>
      </w:r>
      <w:r w:rsidR="009C19F0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 w:rsidRPr="00F14245">
        <w:rPr>
          <w:sz w:val="28"/>
          <w:szCs w:val="28"/>
        </w:rPr>
        <w:t>.</w:t>
      </w:r>
    </w:p>
    <w:p w:rsidR="00E87296" w:rsidRPr="00F14245" w:rsidRDefault="00E87296" w:rsidP="009C19F0">
      <w:pPr>
        <w:pStyle w:val="ConsPlusTitle"/>
        <w:jc w:val="both"/>
        <w:rPr>
          <w:b w:val="0"/>
        </w:rPr>
      </w:pPr>
    </w:p>
    <w:p w:rsidR="00E87296" w:rsidRPr="00F14245" w:rsidRDefault="00E87296" w:rsidP="00E87296">
      <w:pPr>
        <w:rPr>
          <w:noProof/>
          <w:sz w:val="28"/>
          <w:szCs w:val="28"/>
        </w:rPr>
      </w:pPr>
    </w:p>
    <w:p w:rsidR="00E87296" w:rsidRPr="00F14245" w:rsidRDefault="00E87296" w:rsidP="00E87296">
      <w:pPr>
        <w:rPr>
          <w:noProof/>
          <w:sz w:val="28"/>
          <w:szCs w:val="28"/>
        </w:rPr>
      </w:pPr>
      <w:r w:rsidRPr="00F14245">
        <w:rPr>
          <w:noProof/>
          <w:sz w:val="28"/>
          <w:szCs w:val="28"/>
        </w:rPr>
        <w:t>Временно исполняющий полномочия</w:t>
      </w:r>
    </w:p>
    <w:p w:rsidR="00E87296" w:rsidRPr="00F14245" w:rsidRDefault="00E87296" w:rsidP="00E87296">
      <w:pPr>
        <w:rPr>
          <w:noProof/>
          <w:sz w:val="28"/>
          <w:szCs w:val="28"/>
        </w:rPr>
      </w:pPr>
      <w:r w:rsidRPr="00F14245">
        <w:rPr>
          <w:noProof/>
          <w:sz w:val="28"/>
          <w:szCs w:val="28"/>
        </w:rPr>
        <w:t>Главы Северо-Енисейского района,</w:t>
      </w:r>
    </w:p>
    <w:p w:rsidR="00E87296" w:rsidRPr="00F14245" w:rsidRDefault="00E87296" w:rsidP="00E87296">
      <w:pPr>
        <w:rPr>
          <w:sz w:val="28"/>
          <w:szCs w:val="28"/>
        </w:rPr>
      </w:pPr>
      <w:r w:rsidRPr="00F14245">
        <w:rPr>
          <w:noProof/>
          <w:sz w:val="28"/>
          <w:szCs w:val="28"/>
        </w:rPr>
        <w:t>первый заместитель г</w:t>
      </w:r>
      <w:r w:rsidR="009C19F0">
        <w:rPr>
          <w:noProof/>
          <w:sz w:val="28"/>
          <w:szCs w:val="28"/>
        </w:rPr>
        <w:t>лавы района</w:t>
      </w:r>
      <w:r w:rsidR="009C19F0">
        <w:rPr>
          <w:noProof/>
          <w:sz w:val="28"/>
          <w:szCs w:val="28"/>
        </w:rPr>
        <w:tab/>
      </w:r>
      <w:r w:rsidR="009C19F0">
        <w:rPr>
          <w:noProof/>
          <w:sz w:val="28"/>
          <w:szCs w:val="28"/>
        </w:rPr>
        <w:tab/>
      </w:r>
      <w:r w:rsidR="009C19F0">
        <w:rPr>
          <w:noProof/>
          <w:sz w:val="28"/>
          <w:szCs w:val="28"/>
        </w:rPr>
        <w:tab/>
      </w:r>
      <w:r w:rsidR="009C19F0">
        <w:rPr>
          <w:noProof/>
          <w:sz w:val="28"/>
          <w:szCs w:val="28"/>
        </w:rPr>
        <w:tab/>
      </w:r>
      <w:r w:rsidR="009C19F0">
        <w:rPr>
          <w:noProof/>
          <w:sz w:val="28"/>
          <w:szCs w:val="28"/>
        </w:rPr>
        <w:tab/>
      </w:r>
      <w:r w:rsidR="009C19F0">
        <w:rPr>
          <w:noProof/>
          <w:sz w:val="28"/>
          <w:szCs w:val="28"/>
        </w:rPr>
        <w:tab/>
      </w:r>
      <w:r w:rsidRPr="00F14245">
        <w:rPr>
          <w:noProof/>
          <w:sz w:val="28"/>
          <w:szCs w:val="28"/>
        </w:rPr>
        <w:t>А. Н. Рябцев</w:t>
      </w:r>
    </w:p>
    <w:p w:rsidR="004C17F7" w:rsidRPr="00E87296" w:rsidRDefault="004C17F7" w:rsidP="00E87296">
      <w:pPr>
        <w:jc w:val="both"/>
        <w:rPr>
          <w:szCs w:val="28"/>
        </w:rPr>
      </w:pPr>
    </w:p>
    <w:sectPr w:rsidR="004C17F7" w:rsidRPr="00E87296" w:rsidSect="004C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65D"/>
    <w:rsid w:val="00000A62"/>
    <w:rsid w:val="00214557"/>
    <w:rsid w:val="00284C98"/>
    <w:rsid w:val="002C5100"/>
    <w:rsid w:val="004C17F7"/>
    <w:rsid w:val="005B537D"/>
    <w:rsid w:val="005E1E12"/>
    <w:rsid w:val="00654AE5"/>
    <w:rsid w:val="006D365D"/>
    <w:rsid w:val="006F31DF"/>
    <w:rsid w:val="009C19F0"/>
    <w:rsid w:val="00B928BA"/>
    <w:rsid w:val="00BB1C52"/>
    <w:rsid w:val="00C7630A"/>
    <w:rsid w:val="00E84792"/>
    <w:rsid w:val="00E8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D3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7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</dc:creator>
  <cp:keywords/>
  <dc:description/>
  <cp:lastModifiedBy>KVU</cp:lastModifiedBy>
  <cp:revision>8</cp:revision>
  <cp:lastPrinted>2021-10-29T02:27:00Z</cp:lastPrinted>
  <dcterms:created xsi:type="dcterms:W3CDTF">2021-10-26T09:10:00Z</dcterms:created>
  <dcterms:modified xsi:type="dcterms:W3CDTF">2021-11-08T05:39:00Z</dcterms:modified>
</cp:coreProperties>
</file>