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34" w:rsidRPr="00A13934" w:rsidRDefault="00A13934" w:rsidP="00A13934">
      <w:pPr>
        <w:spacing w:after="150" w:line="510" w:lineRule="atLeast"/>
        <w:outlineLvl w:val="0"/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</w:pPr>
      <w:r w:rsidRPr="00A13934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>Телефоны для обращения граждан по фактам проявлений терроризма и при возникновении угрозы террористического акта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Федеральная служба безопасности Российской Федерации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i/>
          <w:iCs/>
          <w:color w:val="262626"/>
          <w:sz w:val="24"/>
          <w:szCs w:val="24"/>
          <w:lang w:eastAsia="ru-RU"/>
        </w:rPr>
        <w:t>Телефоны доверия:</w:t>
      </w:r>
    </w:p>
    <w:p w:rsidR="00A13934" w:rsidRPr="00A13934" w:rsidRDefault="00A13934" w:rsidP="00A1393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междугородних звонков </w:t>
      </w: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8 (495) 224-22-22</w:t>
      </w:r>
    </w:p>
    <w:p w:rsidR="00A13934" w:rsidRPr="00A13934" w:rsidRDefault="00A13934" w:rsidP="00A13934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логический номер </w:t>
      </w: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8-800-224-22-22</w:t>
      </w:r>
    </w:p>
    <w:p w:rsidR="00A13934" w:rsidRPr="00A13934" w:rsidRDefault="00A13934" w:rsidP="00A13934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СМС сообщений </w:t>
      </w: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8-916-240-24-84</w:t>
      </w:r>
    </w:p>
    <w:p w:rsidR="00A13934" w:rsidRPr="00A13934" w:rsidRDefault="00A13934" w:rsidP="00A13934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электронная почта </w:t>
      </w:r>
      <w:hyperlink r:id="rId6" w:history="1">
        <w:r w:rsidRPr="00A13934">
          <w:rPr>
            <w:rFonts w:ascii="Roboto" w:eastAsia="Times New Roman" w:hAnsi="Roboto" w:cs="Times New Roman"/>
            <w:color w:val="F01F2A"/>
            <w:sz w:val="24"/>
            <w:szCs w:val="24"/>
            <w:u w:val="single"/>
            <w:lang w:eastAsia="ru-RU"/>
          </w:rPr>
          <w:t>fsb@fsb.ru</w:t>
        </w:r>
      </w:hyperlink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 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Управление ФСБ Рос</w:t>
      </w:r>
      <w:bookmarkStart w:id="0" w:name="_GoBack"/>
      <w:bookmarkEnd w:id="0"/>
      <w:r w:rsidRPr="00A13934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сии  по </w:t>
      </w:r>
      <w:r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Красноярскому краю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i/>
          <w:iCs/>
          <w:color w:val="262626"/>
          <w:sz w:val="24"/>
          <w:szCs w:val="24"/>
          <w:lang w:eastAsia="ru-RU"/>
        </w:rPr>
        <w:t>Телефоны доверия:</w:t>
      </w:r>
    </w:p>
    <w:p w:rsidR="00A13934" w:rsidRPr="00A13934" w:rsidRDefault="00A13934" w:rsidP="00A1393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8(</w:t>
      </w:r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391)230-96-20</w:t>
      </w: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Министерство внутренних дел по </w:t>
      </w:r>
      <w:r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Красноярскому краю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i/>
          <w:iCs/>
          <w:color w:val="262626"/>
          <w:sz w:val="24"/>
          <w:szCs w:val="24"/>
          <w:lang w:eastAsia="ru-RU"/>
        </w:rPr>
        <w:t>Телефоны экстренного реагирования:</w:t>
      </w:r>
    </w:p>
    <w:p w:rsidR="00A13934" w:rsidRPr="00A13934" w:rsidRDefault="00A13934" w:rsidP="00A1393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городской телефон </w:t>
      </w: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02</w:t>
      </w:r>
    </w:p>
    <w:p w:rsidR="00A13934" w:rsidRPr="00A13934" w:rsidRDefault="00A13934" w:rsidP="00A13934">
      <w:pPr>
        <w:numPr>
          <w:ilvl w:val="0"/>
          <w:numId w:val="3"/>
        </w:numPr>
        <w:spacing w:before="150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мобильный телефон </w:t>
      </w: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102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i/>
          <w:iCs/>
          <w:color w:val="262626"/>
          <w:sz w:val="24"/>
          <w:szCs w:val="24"/>
          <w:lang w:eastAsia="ru-RU"/>
        </w:rPr>
        <w:t>Телефоны доверия:</w:t>
      </w:r>
    </w:p>
    <w:p w:rsidR="00A13934" w:rsidRPr="00A13934" w:rsidRDefault="00A13934" w:rsidP="00A1393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8(83</w:t>
      </w:r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91)245-96-46</w:t>
      </w:r>
    </w:p>
    <w:p w:rsidR="00A13934" w:rsidRDefault="00A13934" w:rsidP="00A13934">
      <w:pPr>
        <w:spacing w:before="150" w:after="100" w:afterAutospacing="1" w:line="240" w:lineRule="auto"/>
        <w:ind w:left="135"/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Дежурная часть ГУ МВД России по Красноярскому краю</w:t>
      </w:r>
    </w:p>
    <w:p w:rsidR="00A13934" w:rsidRPr="00A13934" w:rsidRDefault="00A13934" w:rsidP="00A1393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8(</w:t>
      </w:r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391)211-45-00</w:t>
      </w:r>
    </w:p>
    <w:p w:rsidR="00A13934" w:rsidRPr="00A13934" w:rsidRDefault="00A13934" w:rsidP="00A1393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8(</w:t>
      </w:r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391)211-47</w:t>
      </w:r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-00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Главное управление МЧС России по </w:t>
      </w:r>
      <w:r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Красноярскому краю</w:t>
      </w:r>
    </w:p>
    <w:p w:rsidR="00A13934" w:rsidRPr="00A13934" w:rsidRDefault="00A13934" w:rsidP="00A13934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i/>
          <w:iCs/>
          <w:color w:val="262626"/>
          <w:sz w:val="24"/>
          <w:szCs w:val="24"/>
          <w:lang w:eastAsia="ru-RU"/>
        </w:rPr>
        <w:t>Единый телефон доверия:</w:t>
      </w:r>
    </w:p>
    <w:p w:rsidR="00A13934" w:rsidRPr="00A13934" w:rsidRDefault="00A13934" w:rsidP="00A1393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13934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8(</w:t>
      </w:r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8391)227-09-19</w:t>
      </w:r>
    </w:p>
    <w:p w:rsidR="00A13934" w:rsidRPr="00A13934" w:rsidRDefault="00A13934" w:rsidP="00A13934">
      <w:p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 xml:space="preserve">Единый номер вызова экстренных служб 112 </w:t>
      </w:r>
      <w:proofErr w:type="gramStart"/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( </w:t>
      </w:r>
      <w:proofErr w:type="gramEnd"/>
      <w:r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для пользователей всех сотовых компаний).</w:t>
      </w:r>
    </w:p>
    <w:p w:rsidR="00381142" w:rsidRDefault="00381142"/>
    <w:sectPr w:rsidR="0038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C1"/>
    <w:multiLevelType w:val="multilevel"/>
    <w:tmpl w:val="EA3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371F7"/>
    <w:multiLevelType w:val="multilevel"/>
    <w:tmpl w:val="D02E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87CE6"/>
    <w:multiLevelType w:val="multilevel"/>
    <w:tmpl w:val="914A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312DE"/>
    <w:multiLevelType w:val="multilevel"/>
    <w:tmpl w:val="EA7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1327A"/>
    <w:multiLevelType w:val="multilevel"/>
    <w:tmpl w:val="492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06"/>
    <w:rsid w:val="00381142"/>
    <w:rsid w:val="00902E06"/>
    <w:rsid w:val="00A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934"/>
    <w:rPr>
      <w:b/>
      <w:bCs/>
    </w:rPr>
  </w:style>
  <w:style w:type="character" w:styleId="a5">
    <w:name w:val="Emphasis"/>
    <w:basedOn w:val="a0"/>
    <w:uiPriority w:val="20"/>
    <w:qFormat/>
    <w:rsid w:val="00A13934"/>
    <w:rPr>
      <w:i/>
      <w:iCs/>
    </w:rPr>
  </w:style>
  <w:style w:type="character" w:styleId="a6">
    <w:name w:val="Hyperlink"/>
    <w:basedOn w:val="a0"/>
    <w:uiPriority w:val="99"/>
    <w:semiHidden/>
    <w:unhideWhenUsed/>
    <w:rsid w:val="00A13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934"/>
    <w:rPr>
      <w:b/>
      <w:bCs/>
    </w:rPr>
  </w:style>
  <w:style w:type="character" w:styleId="a5">
    <w:name w:val="Emphasis"/>
    <w:basedOn w:val="a0"/>
    <w:uiPriority w:val="20"/>
    <w:qFormat/>
    <w:rsid w:val="00A13934"/>
    <w:rPr>
      <w:i/>
      <w:iCs/>
    </w:rPr>
  </w:style>
  <w:style w:type="character" w:styleId="a6">
    <w:name w:val="Hyperlink"/>
    <w:basedOn w:val="a0"/>
    <w:uiPriority w:val="99"/>
    <w:semiHidden/>
    <w:unhideWhenUsed/>
    <w:rsid w:val="00A13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435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b@fs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 Михайловна</dc:creator>
  <cp:keywords/>
  <dc:description/>
  <cp:lastModifiedBy>Голубева Анна Михайловна</cp:lastModifiedBy>
  <cp:revision>2</cp:revision>
  <dcterms:created xsi:type="dcterms:W3CDTF">2023-03-03T11:28:00Z</dcterms:created>
  <dcterms:modified xsi:type="dcterms:W3CDTF">2023-03-03T11:31:00Z</dcterms:modified>
</cp:coreProperties>
</file>