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2C" w:rsidRPr="009A02DE" w:rsidRDefault="00C5452C" w:rsidP="00C5452C">
      <w:pPr>
        <w:pStyle w:val="rtecenter"/>
        <w:shd w:val="clear" w:color="auto" w:fill="FFFFFF"/>
        <w:spacing w:before="0" w:beforeAutospacing="0" w:after="179" w:afterAutospacing="0"/>
        <w:jc w:val="center"/>
        <w:rPr>
          <w:color w:val="3F4758"/>
        </w:rPr>
      </w:pPr>
      <w:r w:rsidRPr="009A02DE">
        <w:rPr>
          <w:color w:val="3F4758"/>
        </w:rPr>
        <w:t>Уважаемые жители населенных пунктов Северо-Енисейского района!</w:t>
      </w:r>
    </w:p>
    <w:p w:rsidR="00C5452C" w:rsidRDefault="00C5452C" w:rsidP="00C5452C">
      <w:pPr>
        <w:pStyle w:val="a4"/>
        <w:shd w:val="clear" w:color="auto" w:fill="FFFFFF"/>
        <w:spacing w:before="0" w:beforeAutospacing="0" w:after="179" w:afterAutospacing="0"/>
        <w:ind w:firstLine="708"/>
        <w:rPr>
          <w:color w:val="3F4758"/>
        </w:rPr>
      </w:pPr>
      <w:r w:rsidRPr="009A02DE">
        <w:rPr>
          <w:color w:val="3F4758"/>
        </w:rPr>
        <w:t>Наш</w:t>
      </w:r>
      <w:r>
        <w:rPr>
          <w:color w:val="3F4758"/>
        </w:rPr>
        <w:t>и</w:t>
      </w:r>
      <w:r w:rsidRPr="009A02DE">
        <w:rPr>
          <w:color w:val="3F4758"/>
        </w:rPr>
        <w:t xml:space="preserve"> </w:t>
      </w:r>
      <w:r>
        <w:rPr>
          <w:color w:val="3F4758"/>
        </w:rPr>
        <w:t>поселки</w:t>
      </w:r>
      <w:r w:rsidRPr="009A02DE">
        <w:rPr>
          <w:color w:val="3F4758"/>
        </w:rPr>
        <w:t xml:space="preserve"> - это наш общий дом и от нас зависит, насколько комфортно в н</w:t>
      </w:r>
      <w:r>
        <w:rPr>
          <w:color w:val="3F4758"/>
        </w:rPr>
        <w:t>их</w:t>
      </w:r>
      <w:r w:rsidRPr="009A02DE">
        <w:rPr>
          <w:color w:val="3F4758"/>
        </w:rPr>
        <w:t xml:space="preserve"> живется. Мы призываем всех жителей населенных пунктов Северо-Енисейского района навести в своем доме чистоту и порядок.</w:t>
      </w:r>
    </w:p>
    <w:p w:rsidR="00C5452C" w:rsidRPr="009A02DE" w:rsidRDefault="00C5452C" w:rsidP="00C5452C">
      <w:pPr>
        <w:pStyle w:val="a4"/>
        <w:shd w:val="clear" w:color="auto" w:fill="FFFFFF"/>
        <w:spacing w:before="0" w:beforeAutospacing="0" w:after="179" w:afterAutospacing="0"/>
        <w:ind w:firstLine="708"/>
        <w:rPr>
          <w:color w:val="3F4758"/>
        </w:rPr>
      </w:pPr>
      <w:r w:rsidRPr="009A02DE">
        <w:rPr>
          <w:color w:val="3F4758"/>
        </w:rPr>
        <w:t xml:space="preserve">Работа  по благоустройству  территорий  отдельных домовладений  и предприятий не может </w:t>
      </w:r>
      <w:proofErr w:type="gramStart"/>
      <w:r w:rsidRPr="009A02DE">
        <w:rPr>
          <w:color w:val="3F4758"/>
        </w:rPr>
        <w:t>принести ощутимый результат</w:t>
      </w:r>
      <w:proofErr w:type="gramEnd"/>
      <w:r w:rsidRPr="009A02DE">
        <w:rPr>
          <w:color w:val="3F4758"/>
        </w:rPr>
        <w:t xml:space="preserve">.  Добиться чистоты  и уюта  можно только в том случае, если вопросы благоустройства  будут поддержаны всеми жителями, коллективами всех  предприятий и организаций, когда  на каждой улице, в каждом дворе развернется реальная деятельность по санитарной очистке и уборке, когда каждый житель внесет свой посильный вклад в благоустройство родного </w:t>
      </w:r>
      <w:r>
        <w:rPr>
          <w:color w:val="3F4758"/>
        </w:rPr>
        <w:t>района</w:t>
      </w:r>
      <w:r w:rsidRPr="009A02DE">
        <w:rPr>
          <w:color w:val="3F4758"/>
        </w:rPr>
        <w:t>.</w:t>
      </w:r>
    </w:p>
    <w:p w:rsidR="00E2632A" w:rsidRDefault="00C5452C" w:rsidP="00E2632A">
      <w:pPr>
        <w:pStyle w:val="a4"/>
        <w:shd w:val="clear" w:color="auto" w:fill="FFFFFF"/>
        <w:spacing w:before="0" w:beforeAutospacing="0" w:after="179" w:afterAutospacing="0"/>
        <w:ind w:firstLine="709"/>
        <w:rPr>
          <w:color w:val="3F4758"/>
        </w:rPr>
      </w:pPr>
      <w:r w:rsidRPr="009A02DE">
        <w:rPr>
          <w:color w:val="3F4758"/>
        </w:rPr>
        <w:t xml:space="preserve">Мы обращаемся к жителям нашего </w:t>
      </w:r>
      <w:r>
        <w:rPr>
          <w:color w:val="3F4758"/>
        </w:rPr>
        <w:t>района</w:t>
      </w:r>
      <w:r w:rsidRPr="009A02DE">
        <w:rPr>
          <w:color w:val="3F4758"/>
        </w:rPr>
        <w:t xml:space="preserve"> </w:t>
      </w:r>
      <w:r w:rsidR="00D94F5F">
        <w:rPr>
          <w:color w:val="3F4758"/>
        </w:rPr>
        <w:t xml:space="preserve">с призывом </w:t>
      </w:r>
      <w:r w:rsidRPr="009A02DE">
        <w:rPr>
          <w:color w:val="3F4758"/>
        </w:rPr>
        <w:t xml:space="preserve">о </w:t>
      </w:r>
      <w:r>
        <w:rPr>
          <w:color w:val="3F4758"/>
        </w:rPr>
        <w:t>поддержании</w:t>
      </w:r>
      <w:r w:rsidRPr="009A02DE">
        <w:rPr>
          <w:color w:val="3F4758"/>
        </w:rPr>
        <w:t xml:space="preserve"> порядка на прилегающих территориях к каждому дому, чтобы в дальнейшем следовать принципу: «чисто не там, где убира</w:t>
      </w:r>
      <w:r w:rsidR="00E2632A">
        <w:rPr>
          <w:color w:val="3F4758"/>
        </w:rPr>
        <w:t>ют, а там, где не мусорят».</w:t>
      </w:r>
    </w:p>
    <w:p w:rsidR="00C5452C" w:rsidRPr="009A02DE" w:rsidRDefault="00C5452C" w:rsidP="00E2632A">
      <w:pPr>
        <w:pStyle w:val="a4"/>
        <w:shd w:val="clear" w:color="auto" w:fill="FFFFFF"/>
        <w:spacing w:before="0" w:beforeAutospacing="0" w:after="179" w:afterAutospacing="0"/>
        <w:ind w:firstLine="709"/>
        <w:rPr>
          <w:color w:val="3F4758"/>
        </w:rPr>
      </w:pPr>
      <w:r w:rsidRPr="009A02DE">
        <w:rPr>
          <w:color w:val="3F4758"/>
        </w:rPr>
        <w:t xml:space="preserve">Особая просьба, навести порядок около своих домов, а именно </w:t>
      </w:r>
      <w:r w:rsidR="00247B7F">
        <w:rPr>
          <w:color w:val="3F4758"/>
        </w:rPr>
        <w:t>осуществить покос травы на прилегающей</w:t>
      </w:r>
      <w:r w:rsidRPr="009A02DE">
        <w:rPr>
          <w:color w:val="3F4758"/>
        </w:rPr>
        <w:t xml:space="preserve"> территори</w:t>
      </w:r>
      <w:r w:rsidR="001531B8">
        <w:rPr>
          <w:color w:val="3F4758"/>
        </w:rPr>
        <w:t>и к домовладению</w:t>
      </w:r>
      <w:r w:rsidRPr="009A02DE">
        <w:rPr>
          <w:color w:val="3F4758"/>
        </w:rPr>
        <w:t xml:space="preserve"> до основной дороги, не складировать мусор у пустующих домов, в лесном массиве, в парке, вблизи кладбищ, дорог, на </w:t>
      </w:r>
      <w:r>
        <w:rPr>
          <w:color w:val="3F4758"/>
        </w:rPr>
        <w:t>придомовой территории</w:t>
      </w:r>
      <w:r w:rsidRPr="009A02DE">
        <w:rPr>
          <w:color w:val="3F4758"/>
        </w:rPr>
        <w:t>. </w:t>
      </w:r>
    </w:p>
    <w:p w:rsidR="00C5452C" w:rsidRPr="009A02DE" w:rsidRDefault="00C5452C" w:rsidP="00C5452C">
      <w:pPr>
        <w:pStyle w:val="rtecenter"/>
        <w:shd w:val="clear" w:color="auto" w:fill="FFFFFF"/>
        <w:spacing w:before="0" w:beforeAutospacing="0" w:after="179" w:afterAutospacing="0"/>
        <w:jc w:val="center"/>
        <w:rPr>
          <w:color w:val="3F4758"/>
        </w:rPr>
      </w:pPr>
      <w:r w:rsidRPr="009A02DE">
        <w:rPr>
          <w:rStyle w:val="a5"/>
          <w:color w:val="3F4758"/>
        </w:rPr>
        <w:t>Администра</w:t>
      </w:r>
      <w:r>
        <w:rPr>
          <w:rStyle w:val="a5"/>
          <w:color w:val="3F4758"/>
        </w:rPr>
        <w:t>ция</w:t>
      </w:r>
      <w:r w:rsidRPr="009A02DE">
        <w:rPr>
          <w:rStyle w:val="a5"/>
          <w:color w:val="3F4758"/>
        </w:rPr>
        <w:t xml:space="preserve"> </w:t>
      </w:r>
      <w:r>
        <w:rPr>
          <w:rStyle w:val="a5"/>
          <w:color w:val="3F4758"/>
        </w:rPr>
        <w:t>Северо-Енисейского района</w:t>
      </w:r>
      <w:r w:rsidRPr="009A02DE">
        <w:rPr>
          <w:rStyle w:val="a5"/>
          <w:color w:val="3F4758"/>
        </w:rPr>
        <w:t xml:space="preserve"> обращает внимание жителей </w:t>
      </w:r>
      <w:r>
        <w:rPr>
          <w:rStyle w:val="a5"/>
          <w:color w:val="3F4758"/>
        </w:rPr>
        <w:t>район</w:t>
      </w:r>
      <w:r w:rsidRPr="009A02DE">
        <w:rPr>
          <w:rStyle w:val="a5"/>
          <w:color w:val="3F4758"/>
        </w:rPr>
        <w:t xml:space="preserve">а </w:t>
      </w:r>
      <w:r w:rsidR="00D94F5F">
        <w:rPr>
          <w:rStyle w:val="a5"/>
          <w:color w:val="3F4758"/>
        </w:rPr>
        <w:t>на</w:t>
      </w:r>
      <w:r w:rsidRPr="009A02DE">
        <w:rPr>
          <w:rStyle w:val="a5"/>
          <w:color w:val="3F4758"/>
        </w:rPr>
        <w:t xml:space="preserve"> необходимост</w:t>
      </w:r>
      <w:r w:rsidR="00D94F5F">
        <w:rPr>
          <w:rStyle w:val="a5"/>
          <w:color w:val="3F4758"/>
        </w:rPr>
        <w:t>ь</w:t>
      </w:r>
      <w:r w:rsidRPr="009A02DE">
        <w:rPr>
          <w:rStyle w:val="a5"/>
          <w:color w:val="3F4758"/>
        </w:rPr>
        <w:t xml:space="preserve"> соблюдения требований нормативн</w:t>
      </w:r>
      <w:r w:rsidR="001531B8">
        <w:rPr>
          <w:rStyle w:val="a5"/>
          <w:color w:val="3F4758"/>
        </w:rPr>
        <w:t>ых</w:t>
      </w:r>
      <w:r w:rsidRPr="009A02DE">
        <w:rPr>
          <w:rStyle w:val="a5"/>
          <w:color w:val="3F4758"/>
        </w:rPr>
        <w:t xml:space="preserve"> правовых актов муниципального образования </w:t>
      </w:r>
      <w:r>
        <w:rPr>
          <w:rStyle w:val="a5"/>
          <w:color w:val="3F4758"/>
        </w:rPr>
        <w:t>Северо-Енисейск</w:t>
      </w:r>
      <w:r w:rsidR="001531B8">
        <w:rPr>
          <w:rStyle w:val="a5"/>
          <w:color w:val="3F4758"/>
        </w:rPr>
        <w:t>ий</w:t>
      </w:r>
      <w:r>
        <w:rPr>
          <w:rStyle w:val="a5"/>
          <w:color w:val="3F4758"/>
        </w:rPr>
        <w:t xml:space="preserve"> район </w:t>
      </w:r>
      <w:r w:rsidRPr="009A02DE">
        <w:rPr>
          <w:rStyle w:val="a5"/>
          <w:color w:val="3F4758"/>
        </w:rPr>
        <w:t xml:space="preserve">и Законов </w:t>
      </w:r>
      <w:r>
        <w:rPr>
          <w:rStyle w:val="a5"/>
          <w:color w:val="3F4758"/>
        </w:rPr>
        <w:t>Красноярского края</w:t>
      </w:r>
      <w:r w:rsidRPr="009A02DE">
        <w:rPr>
          <w:rStyle w:val="a5"/>
          <w:color w:val="3F4758"/>
        </w:rPr>
        <w:t xml:space="preserve"> в области благоустройства.</w:t>
      </w:r>
    </w:p>
    <w:p w:rsidR="00C5452C" w:rsidRPr="009A02DE" w:rsidRDefault="00C5452C" w:rsidP="00C5452C">
      <w:pPr>
        <w:pStyle w:val="a4"/>
        <w:shd w:val="clear" w:color="auto" w:fill="FFFFFF"/>
        <w:spacing w:before="0" w:beforeAutospacing="0" w:after="179" w:afterAutospacing="0"/>
        <w:ind w:firstLine="708"/>
        <w:jc w:val="both"/>
        <w:rPr>
          <w:color w:val="3F4758"/>
        </w:rPr>
      </w:pPr>
      <w:r w:rsidRPr="009A02DE">
        <w:rPr>
          <w:color w:val="3F4758"/>
        </w:rPr>
        <w:t xml:space="preserve">Напоминаем Вам, что на территории </w:t>
      </w:r>
      <w:r>
        <w:rPr>
          <w:color w:val="3F4758"/>
        </w:rPr>
        <w:t>района</w:t>
      </w:r>
      <w:r w:rsidRPr="009A02DE">
        <w:rPr>
          <w:color w:val="3F4758"/>
        </w:rPr>
        <w:t xml:space="preserve"> действуют </w:t>
      </w:r>
      <w:r w:rsidRPr="009A02DE">
        <w:t>Правил благоустройства территории населенных пунктов Северо-Енисейского района, утвержденны</w:t>
      </w:r>
      <w:r>
        <w:t>е</w:t>
      </w:r>
      <w:r w:rsidRPr="009A02DE">
        <w:t xml:space="preserve"> решением Северо-Енисейского районного Совета депутатов от 31.03.2017 № 264-21 (в редакции</w:t>
      </w:r>
      <w:r w:rsidR="001531B8">
        <w:t xml:space="preserve"> от 07.06.2018 №447-39)</w:t>
      </w:r>
      <w:r>
        <w:t xml:space="preserve">. </w:t>
      </w:r>
      <w:r w:rsidRPr="009A02DE">
        <w:rPr>
          <w:color w:val="3F4758"/>
        </w:rPr>
        <w:t xml:space="preserve">Данные правила распространяются на всех жителей </w:t>
      </w:r>
      <w:r>
        <w:rPr>
          <w:color w:val="3F4758"/>
        </w:rPr>
        <w:t>района</w:t>
      </w:r>
      <w:r w:rsidRPr="009A02DE">
        <w:rPr>
          <w:color w:val="3F4758"/>
        </w:rPr>
        <w:t xml:space="preserve">, но мы уверены, что некоторые с </w:t>
      </w:r>
      <w:r>
        <w:rPr>
          <w:color w:val="3F4758"/>
        </w:rPr>
        <w:t>ними</w:t>
      </w:r>
      <w:r w:rsidRPr="009A02DE">
        <w:rPr>
          <w:color w:val="3F4758"/>
        </w:rPr>
        <w:t xml:space="preserve"> и не знакомы, хотим познакомить Вас с некоторыми </w:t>
      </w:r>
      <w:r>
        <w:rPr>
          <w:color w:val="3F4758"/>
        </w:rPr>
        <w:t>требованиями, установленными Правилами благоустройства</w:t>
      </w:r>
      <w:r w:rsidRPr="009A02DE">
        <w:rPr>
          <w:color w:val="3F4758"/>
        </w:rPr>
        <w:t>.</w:t>
      </w:r>
    </w:p>
    <w:p w:rsidR="00E2632A" w:rsidRDefault="00C5452C" w:rsidP="00C5452C">
      <w:pPr>
        <w:pStyle w:val="a4"/>
        <w:shd w:val="clear" w:color="auto" w:fill="FFFFFF"/>
        <w:spacing w:before="0" w:beforeAutospacing="0" w:after="179" w:afterAutospacing="0"/>
        <w:ind w:firstLine="708"/>
        <w:jc w:val="both"/>
        <w:rPr>
          <w:color w:val="3F4758"/>
        </w:rPr>
      </w:pPr>
      <w:r w:rsidRPr="009A02DE">
        <w:rPr>
          <w:color w:val="3F4758"/>
        </w:rPr>
        <w:t xml:space="preserve">Обязанности по соблюдению  </w:t>
      </w:r>
      <w:r>
        <w:rPr>
          <w:color w:val="3F4758"/>
        </w:rPr>
        <w:t>П</w:t>
      </w:r>
      <w:r w:rsidRPr="009A02DE">
        <w:rPr>
          <w:color w:val="3F4758"/>
        </w:rPr>
        <w:t>равил благоустройства, обеспечению чистоты и порядка на территории индивидуальной жилой застройки  полностью возлагается на собственников и (или) лиц, проживающих в индивидуальных жилых домах.</w:t>
      </w:r>
    </w:p>
    <w:p w:rsidR="00C5452C" w:rsidRDefault="00C5452C" w:rsidP="00C5452C">
      <w:pPr>
        <w:pStyle w:val="a4"/>
        <w:shd w:val="clear" w:color="auto" w:fill="FFFFFF"/>
        <w:spacing w:before="0" w:beforeAutospacing="0" w:after="179" w:afterAutospacing="0"/>
        <w:ind w:firstLine="708"/>
        <w:jc w:val="both"/>
        <w:rPr>
          <w:b/>
          <w:spacing w:val="2"/>
        </w:rPr>
      </w:pPr>
      <w:r w:rsidRPr="00D53505">
        <w:rPr>
          <w:b/>
          <w:spacing w:val="2"/>
        </w:rPr>
        <w:t>Собственники (наниматели) домовладений, в том числе используемых для временного (сезонного) проживания обязаны:</w:t>
      </w:r>
    </w:p>
    <w:p w:rsidR="00C5452C" w:rsidRDefault="00C5452C" w:rsidP="00C5452C">
      <w:pPr>
        <w:tabs>
          <w:tab w:val="left" w:pos="567"/>
          <w:tab w:val="left" w:pos="851"/>
          <w:tab w:val="left" w:pos="9356"/>
        </w:tabs>
        <w:ind w:right="0"/>
        <w:jc w:val="both"/>
        <w:textAlignment w:val="baseline"/>
        <w:rPr>
          <w:spacing w:val="2"/>
          <w:u w:val="none"/>
        </w:rPr>
      </w:pPr>
      <w:r w:rsidRPr="00C5452C">
        <w:rPr>
          <w:spacing w:val="2"/>
          <w:u w:val="none"/>
        </w:rPr>
        <w:t xml:space="preserve">- своевременно производить текущий ремонт домовладения, а также ремонт и окраску фасадов домовладений, их отдельных элементов (балконов, водосточных труб и т.д.), надворных построек, ограждений. Поддерживать в надлежащем </w:t>
      </w:r>
      <w:proofErr w:type="gramStart"/>
      <w:r w:rsidRPr="00C5452C">
        <w:rPr>
          <w:spacing w:val="2"/>
          <w:u w:val="none"/>
        </w:rPr>
        <w:t>состоянии</w:t>
      </w:r>
      <w:proofErr w:type="gramEnd"/>
      <w:r w:rsidRPr="00C5452C">
        <w:rPr>
          <w:spacing w:val="2"/>
          <w:u w:val="none"/>
        </w:rPr>
        <w:t xml:space="preserve"> и чистоте Домовые знаки (обеспечить их освещение, оплату за освещение производить за счет собственных средств) и информационные таблички, расположенные на фасадах домовладений;</w:t>
      </w:r>
    </w:p>
    <w:p w:rsidR="00C5452C" w:rsidRPr="00C5452C" w:rsidRDefault="00C5452C" w:rsidP="00C5452C">
      <w:pPr>
        <w:tabs>
          <w:tab w:val="left" w:pos="567"/>
          <w:tab w:val="left" w:pos="851"/>
          <w:tab w:val="left" w:pos="9356"/>
        </w:tabs>
        <w:ind w:right="0"/>
        <w:jc w:val="both"/>
        <w:textAlignment w:val="baseline"/>
        <w:rPr>
          <w:spacing w:val="2"/>
          <w:u w:val="none"/>
        </w:rPr>
      </w:pPr>
    </w:p>
    <w:p w:rsidR="00C5452C" w:rsidRDefault="00C5452C" w:rsidP="00C5452C">
      <w:pPr>
        <w:tabs>
          <w:tab w:val="left" w:pos="851"/>
          <w:tab w:val="left" w:pos="9356"/>
        </w:tabs>
        <w:ind w:right="0" w:firstLine="567"/>
        <w:jc w:val="both"/>
        <w:textAlignment w:val="baseline"/>
        <w:rPr>
          <w:spacing w:val="2"/>
          <w:u w:val="none"/>
        </w:rPr>
      </w:pPr>
      <w:r w:rsidRPr="00C5452C">
        <w:rPr>
          <w:spacing w:val="2"/>
          <w:u w:val="none"/>
        </w:rPr>
        <w:t xml:space="preserve">- содержать в надлежащем </w:t>
      </w:r>
      <w:proofErr w:type="gramStart"/>
      <w:r w:rsidRPr="00C5452C">
        <w:rPr>
          <w:spacing w:val="2"/>
          <w:u w:val="none"/>
        </w:rPr>
        <w:t>состоянии</w:t>
      </w:r>
      <w:proofErr w:type="gramEnd"/>
      <w:r w:rsidRPr="00C5452C">
        <w:rPr>
          <w:spacing w:val="2"/>
          <w:u w:val="none"/>
        </w:rPr>
        <w:t xml:space="preserve"> земельный участок в пределах землеотвода; производить уборку территории, скашивание травы;</w:t>
      </w:r>
    </w:p>
    <w:p w:rsidR="00C5452C" w:rsidRPr="00C5452C" w:rsidRDefault="00C5452C" w:rsidP="00C5452C">
      <w:pPr>
        <w:tabs>
          <w:tab w:val="left" w:pos="851"/>
          <w:tab w:val="left" w:pos="9356"/>
        </w:tabs>
        <w:ind w:right="0" w:firstLine="567"/>
        <w:jc w:val="both"/>
        <w:textAlignment w:val="baseline"/>
        <w:rPr>
          <w:spacing w:val="2"/>
          <w:u w:val="none"/>
        </w:rPr>
      </w:pPr>
    </w:p>
    <w:p w:rsidR="00C5452C" w:rsidRDefault="00C5452C" w:rsidP="00C5452C">
      <w:pPr>
        <w:tabs>
          <w:tab w:val="left" w:pos="851"/>
          <w:tab w:val="left" w:pos="9356"/>
        </w:tabs>
        <w:ind w:right="0" w:firstLine="567"/>
        <w:jc w:val="both"/>
        <w:textAlignment w:val="baseline"/>
        <w:rPr>
          <w:spacing w:val="2"/>
          <w:u w:val="none"/>
        </w:rPr>
      </w:pPr>
      <w:proofErr w:type="gramStart"/>
      <w:r w:rsidRPr="00C5452C">
        <w:rPr>
          <w:spacing w:val="2"/>
          <w:u w:val="none"/>
        </w:rPr>
        <w:t xml:space="preserve">- содержать в надлежащем состоянии зеленые насаждения на земельном участке, принадлежащем на праве собственности, ином вещном праве либо фактически используемом, проводить санитарную обрезку кустарников и деревьев, не допускать </w:t>
      </w:r>
      <w:r w:rsidRPr="00C5452C">
        <w:rPr>
          <w:spacing w:val="2"/>
          <w:u w:val="none"/>
        </w:rPr>
        <w:lastRenderedPageBreak/>
        <w:t>посадок деревьев в охранной зоне кабельных и воздушных линий электропередачи и других инженерных сетей;</w:t>
      </w:r>
      <w:proofErr w:type="gramEnd"/>
    </w:p>
    <w:p w:rsidR="00C5452C" w:rsidRPr="00C5452C" w:rsidRDefault="00C5452C" w:rsidP="00C5452C">
      <w:pPr>
        <w:tabs>
          <w:tab w:val="left" w:pos="851"/>
          <w:tab w:val="left" w:pos="9356"/>
        </w:tabs>
        <w:ind w:right="0" w:firstLine="567"/>
        <w:jc w:val="both"/>
        <w:textAlignment w:val="baseline"/>
        <w:rPr>
          <w:spacing w:val="2"/>
          <w:u w:val="none"/>
        </w:rPr>
      </w:pPr>
    </w:p>
    <w:p w:rsidR="00C5452C" w:rsidRPr="00C5452C" w:rsidRDefault="00C5452C" w:rsidP="00C5452C">
      <w:pPr>
        <w:tabs>
          <w:tab w:val="left" w:pos="851"/>
          <w:tab w:val="left" w:pos="9356"/>
        </w:tabs>
        <w:ind w:right="0" w:firstLine="567"/>
        <w:jc w:val="both"/>
        <w:textAlignment w:val="baseline"/>
        <w:rPr>
          <w:spacing w:val="2"/>
          <w:u w:val="none"/>
        </w:rPr>
      </w:pPr>
      <w:r w:rsidRPr="00C5452C">
        <w:rPr>
          <w:spacing w:val="2"/>
          <w:u w:val="none"/>
        </w:rPr>
        <w:t xml:space="preserve">- на территории своего земельного участка оборудовать яму, в соответствии с санитарными нормами, для хранения компоста, листвы и других растительных остатков; </w:t>
      </w:r>
    </w:p>
    <w:p w:rsidR="00C5452C" w:rsidRDefault="00C5452C" w:rsidP="00C5452C">
      <w:pPr>
        <w:tabs>
          <w:tab w:val="left" w:pos="0"/>
          <w:tab w:val="left" w:pos="9356"/>
        </w:tabs>
        <w:ind w:right="0" w:firstLine="0"/>
        <w:jc w:val="both"/>
        <w:textAlignment w:val="baseline"/>
        <w:rPr>
          <w:spacing w:val="2"/>
          <w:u w:val="none"/>
        </w:rPr>
      </w:pPr>
      <w:r w:rsidRPr="00C5452C">
        <w:rPr>
          <w:spacing w:val="2"/>
          <w:u w:val="none"/>
        </w:rPr>
        <w:t>- обеспечить подъезд спецтехники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погрузки;</w:t>
      </w:r>
    </w:p>
    <w:p w:rsidR="00C5452C" w:rsidRPr="00C5452C" w:rsidRDefault="00C5452C" w:rsidP="00C5452C">
      <w:pPr>
        <w:tabs>
          <w:tab w:val="left" w:pos="0"/>
          <w:tab w:val="left" w:pos="9356"/>
        </w:tabs>
        <w:ind w:right="0" w:firstLine="0"/>
        <w:jc w:val="both"/>
        <w:textAlignment w:val="baseline"/>
        <w:rPr>
          <w:spacing w:val="2"/>
          <w:u w:val="none"/>
        </w:rPr>
      </w:pPr>
    </w:p>
    <w:p w:rsidR="00C5452C" w:rsidRDefault="00C5452C" w:rsidP="00C5452C">
      <w:pPr>
        <w:tabs>
          <w:tab w:val="left" w:pos="0"/>
          <w:tab w:val="left" w:pos="9356"/>
        </w:tabs>
        <w:ind w:right="0" w:firstLine="0"/>
        <w:jc w:val="both"/>
        <w:textAlignment w:val="baseline"/>
        <w:rPr>
          <w:spacing w:val="2"/>
          <w:u w:val="none"/>
        </w:rPr>
      </w:pPr>
      <w:r w:rsidRPr="00C5452C">
        <w:rPr>
          <w:spacing w:val="2"/>
          <w:u w:val="none"/>
        </w:rPr>
        <w:t xml:space="preserve">- не допускать складирования и длительного (свыше 7 дней) хранения на прилегающей территории строительных материалов, топлива, минеральных и органических удобрений, сыпучих инертных материалов и т.п. Если складирование данных материалов препятствует свободному передвижению пешеходов и автотранспорта на территории общего пользования, данное складирование не допускается; </w:t>
      </w:r>
    </w:p>
    <w:p w:rsidR="00C5452C" w:rsidRPr="00C5452C" w:rsidRDefault="00C5452C" w:rsidP="00C5452C">
      <w:pPr>
        <w:tabs>
          <w:tab w:val="left" w:pos="0"/>
          <w:tab w:val="left" w:pos="9356"/>
        </w:tabs>
        <w:ind w:right="0" w:firstLine="0"/>
        <w:jc w:val="both"/>
        <w:textAlignment w:val="baseline"/>
        <w:rPr>
          <w:spacing w:val="2"/>
          <w:u w:val="none"/>
        </w:rPr>
      </w:pPr>
    </w:p>
    <w:p w:rsidR="00C5452C" w:rsidRDefault="00C5452C" w:rsidP="00C5452C">
      <w:pPr>
        <w:tabs>
          <w:tab w:val="left" w:pos="0"/>
          <w:tab w:val="left" w:pos="567"/>
          <w:tab w:val="left" w:pos="9356"/>
        </w:tabs>
        <w:ind w:right="0" w:firstLine="0"/>
        <w:jc w:val="both"/>
        <w:textAlignment w:val="baseline"/>
        <w:rPr>
          <w:spacing w:val="2"/>
          <w:u w:val="none"/>
        </w:rPr>
      </w:pPr>
      <w:r w:rsidRPr="00C5452C">
        <w:rPr>
          <w:spacing w:val="2"/>
          <w:u w:val="none"/>
        </w:rPr>
        <w:t xml:space="preserve">- складировать </w:t>
      </w:r>
      <w:r w:rsidR="001531B8">
        <w:rPr>
          <w:spacing w:val="2"/>
          <w:u w:val="none"/>
        </w:rPr>
        <w:t>мусор</w:t>
      </w:r>
      <w:r w:rsidRPr="00C5452C">
        <w:rPr>
          <w:spacing w:val="2"/>
          <w:u w:val="none"/>
        </w:rPr>
        <w:t xml:space="preserve"> в специально оборудованных </w:t>
      </w:r>
      <w:proofErr w:type="gramStart"/>
      <w:r w:rsidRPr="00C5452C">
        <w:rPr>
          <w:spacing w:val="2"/>
          <w:u w:val="none"/>
        </w:rPr>
        <w:t>местах</w:t>
      </w:r>
      <w:proofErr w:type="gramEnd"/>
      <w:r w:rsidRPr="00C5452C">
        <w:rPr>
          <w:spacing w:val="2"/>
          <w:u w:val="none"/>
        </w:rPr>
        <w:t>;</w:t>
      </w:r>
    </w:p>
    <w:p w:rsidR="00C5452C" w:rsidRPr="00C5452C" w:rsidRDefault="00C5452C" w:rsidP="00C5452C">
      <w:pPr>
        <w:tabs>
          <w:tab w:val="left" w:pos="0"/>
          <w:tab w:val="left" w:pos="567"/>
          <w:tab w:val="left" w:pos="9356"/>
        </w:tabs>
        <w:ind w:right="0" w:firstLine="0"/>
        <w:jc w:val="both"/>
        <w:textAlignment w:val="baseline"/>
        <w:rPr>
          <w:spacing w:val="2"/>
          <w:u w:val="none"/>
        </w:rPr>
      </w:pPr>
    </w:p>
    <w:p w:rsidR="00C5452C" w:rsidRDefault="00C5452C" w:rsidP="00C5452C">
      <w:pPr>
        <w:tabs>
          <w:tab w:val="left" w:pos="0"/>
          <w:tab w:val="left" w:pos="9356"/>
        </w:tabs>
        <w:ind w:right="0" w:firstLine="0"/>
        <w:jc w:val="both"/>
        <w:textAlignment w:val="baseline"/>
        <w:rPr>
          <w:b/>
          <w:spacing w:val="2"/>
          <w:u w:val="none"/>
        </w:rPr>
      </w:pPr>
      <w:r w:rsidRPr="00C5452C">
        <w:rPr>
          <w:b/>
          <w:spacing w:val="2"/>
          <w:u w:val="none"/>
        </w:rPr>
        <w:t xml:space="preserve">- </w:t>
      </w:r>
      <w:r w:rsidRPr="00C5452C">
        <w:rPr>
          <w:spacing w:val="2"/>
          <w:u w:val="none"/>
        </w:rPr>
        <w:t>не допускать длительного оставления техники (более 10 дней с момента фиксации), механизмов, автомобилей, в том числе разукомплектованных, на прилегающей территории;</w:t>
      </w:r>
      <w:r w:rsidRPr="00C5452C">
        <w:rPr>
          <w:b/>
          <w:spacing w:val="2"/>
          <w:u w:val="none"/>
        </w:rPr>
        <w:t xml:space="preserve"> </w:t>
      </w:r>
    </w:p>
    <w:p w:rsidR="00C5452C" w:rsidRPr="00C5452C" w:rsidRDefault="00C5452C" w:rsidP="00C5452C">
      <w:pPr>
        <w:tabs>
          <w:tab w:val="left" w:pos="0"/>
          <w:tab w:val="left" w:pos="9356"/>
        </w:tabs>
        <w:ind w:right="0" w:firstLine="0"/>
        <w:jc w:val="both"/>
        <w:textAlignment w:val="baseline"/>
        <w:rPr>
          <w:b/>
          <w:spacing w:val="2"/>
          <w:u w:val="none"/>
        </w:rPr>
      </w:pPr>
    </w:p>
    <w:p w:rsidR="00C5452C" w:rsidRPr="00C5452C" w:rsidRDefault="00C5452C" w:rsidP="00C5452C">
      <w:pPr>
        <w:tabs>
          <w:tab w:val="left" w:pos="0"/>
          <w:tab w:val="left" w:pos="9356"/>
        </w:tabs>
        <w:ind w:right="0" w:firstLine="0"/>
        <w:jc w:val="both"/>
        <w:textAlignment w:val="baseline"/>
        <w:rPr>
          <w:spacing w:val="2"/>
          <w:u w:val="none"/>
        </w:rPr>
      </w:pPr>
      <w:r w:rsidRPr="00C5452C">
        <w:rPr>
          <w:spacing w:val="2"/>
          <w:u w:val="none"/>
        </w:rPr>
        <w:t>- не допускать производства ремонта или мойки автомобилей, смены масла или технических жидк</w:t>
      </w:r>
      <w:r>
        <w:rPr>
          <w:spacing w:val="2"/>
          <w:u w:val="none"/>
        </w:rPr>
        <w:t>остей на прилегающей территории;</w:t>
      </w:r>
    </w:p>
    <w:p w:rsidR="00C5452C" w:rsidRDefault="00C5452C" w:rsidP="00C5452C">
      <w:pPr>
        <w:tabs>
          <w:tab w:val="left" w:pos="0"/>
          <w:tab w:val="left" w:pos="9356"/>
        </w:tabs>
        <w:ind w:right="0" w:firstLine="0"/>
        <w:jc w:val="both"/>
        <w:textAlignment w:val="baseline"/>
        <w:rPr>
          <w:i/>
          <w:spacing w:val="2"/>
          <w:sz w:val="20"/>
          <w:szCs w:val="20"/>
          <w:u w:val="none"/>
        </w:rPr>
      </w:pPr>
      <w:r w:rsidRPr="00C5452C">
        <w:rPr>
          <w:i/>
          <w:spacing w:val="2"/>
          <w:sz w:val="20"/>
          <w:szCs w:val="20"/>
          <w:u w:val="none"/>
        </w:rPr>
        <w:t>(пункт дополнен решением Районного совета депутатов от 02.10.2019 № 683-53)</w:t>
      </w:r>
    </w:p>
    <w:p w:rsidR="00C5452C" w:rsidRPr="00C5452C" w:rsidRDefault="00C5452C" w:rsidP="00C5452C">
      <w:pPr>
        <w:tabs>
          <w:tab w:val="left" w:pos="0"/>
          <w:tab w:val="left" w:pos="9356"/>
        </w:tabs>
        <w:ind w:right="0" w:firstLine="0"/>
        <w:jc w:val="both"/>
        <w:textAlignment w:val="baseline"/>
        <w:rPr>
          <w:spacing w:val="2"/>
          <w:sz w:val="20"/>
          <w:szCs w:val="20"/>
          <w:u w:val="none"/>
        </w:rPr>
      </w:pPr>
    </w:p>
    <w:p w:rsidR="00C5452C" w:rsidRDefault="00C5452C" w:rsidP="00C5452C">
      <w:pPr>
        <w:pStyle w:val="a3"/>
        <w:tabs>
          <w:tab w:val="left" w:pos="0"/>
          <w:tab w:val="left" w:pos="9356"/>
        </w:tabs>
        <w:ind w:left="0"/>
        <w:jc w:val="both"/>
        <w:textAlignment w:val="baseline"/>
        <w:rPr>
          <w:spacing w:val="2"/>
          <w:sz w:val="24"/>
          <w:szCs w:val="24"/>
        </w:rPr>
      </w:pPr>
      <w:r w:rsidRPr="00C5452C">
        <w:rPr>
          <w:spacing w:val="2"/>
          <w:sz w:val="24"/>
          <w:szCs w:val="24"/>
        </w:rPr>
        <w:t>- сжигать сухую траву и мусор, а также осуществлять захоронение мусора на территории земельных участков, на которых расположены домовладения.</w:t>
      </w:r>
    </w:p>
    <w:p w:rsidR="00C5452C" w:rsidRPr="00C5452C" w:rsidRDefault="00C5452C" w:rsidP="00C5452C">
      <w:pPr>
        <w:pStyle w:val="a3"/>
        <w:tabs>
          <w:tab w:val="left" w:pos="0"/>
          <w:tab w:val="left" w:pos="9356"/>
        </w:tabs>
        <w:ind w:left="567"/>
        <w:jc w:val="both"/>
        <w:textAlignment w:val="baseline"/>
        <w:rPr>
          <w:spacing w:val="2"/>
          <w:sz w:val="24"/>
          <w:szCs w:val="24"/>
        </w:rPr>
      </w:pPr>
    </w:p>
    <w:p w:rsidR="00C5452C" w:rsidRPr="00C5452C" w:rsidRDefault="00C5452C" w:rsidP="00C5452C">
      <w:pPr>
        <w:tabs>
          <w:tab w:val="left" w:pos="0"/>
        </w:tabs>
        <w:ind w:right="0" w:firstLine="0"/>
        <w:jc w:val="both"/>
        <w:textAlignment w:val="baseline"/>
        <w:rPr>
          <w:b/>
          <w:spacing w:val="2"/>
          <w:u w:val="none"/>
        </w:rPr>
      </w:pPr>
      <w:r w:rsidRPr="00C5452C">
        <w:rPr>
          <w:rFonts w:eastAsia="Times New Roman"/>
          <w:color w:val="3F4758"/>
          <w:u w:val="none"/>
          <w:lang w:eastAsia="ru-RU"/>
        </w:rPr>
        <w:tab/>
      </w:r>
      <w:r w:rsidRPr="00C5452C">
        <w:rPr>
          <w:b/>
          <w:spacing w:val="2"/>
          <w:u w:val="none"/>
        </w:rPr>
        <w:t>Вывоз ТКО, ЖКО и мусора осуществляется собственниками (нанимателями) домовладений на основании договоров, заключенных с региональным оператором по обращению с твердыми коммунальными отходами.</w:t>
      </w:r>
    </w:p>
    <w:p w:rsidR="00C5452C" w:rsidRPr="00C5452C" w:rsidRDefault="00C5452C" w:rsidP="00C5452C">
      <w:pPr>
        <w:pStyle w:val="a4"/>
        <w:shd w:val="clear" w:color="auto" w:fill="FFFFFF"/>
        <w:tabs>
          <w:tab w:val="left" w:pos="0"/>
          <w:tab w:val="left" w:pos="9356"/>
        </w:tabs>
        <w:spacing w:before="0" w:beforeAutospacing="0" w:after="179" w:afterAutospacing="0"/>
        <w:jc w:val="both"/>
        <w:rPr>
          <w:color w:val="3F4758"/>
        </w:rPr>
      </w:pPr>
    </w:p>
    <w:p w:rsidR="00C5452C" w:rsidRPr="00C5452C" w:rsidRDefault="00C5452C" w:rsidP="00C5452C">
      <w:pPr>
        <w:pStyle w:val="a4"/>
        <w:shd w:val="clear" w:color="auto" w:fill="FFFFFF"/>
        <w:tabs>
          <w:tab w:val="left" w:pos="0"/>
          <w:tab w:val="left" w:pos="9356"/>
        </w:tabs>
        <w:spacing w:before="0" w:beforeAutospacing="0" w:after="179" w:afterAutospacing="0"/>
        <w:jc w:val="both"/>
        <w:rPr>
          <w:color w:val="3F4758"/>
        </w:rPr>
      </w:pPr>
      <w:r w:rsidRPr="00C5452C">
        <w:rPr>
          <w:rStyle w:val="a5"/>
          <w:color w:val="3F4758"/>
        </w:rPr>
        <w:t xml:space="preserve">На территории </w:t>
      </w:r>
      <w:r w:rsidRPr="00C5452C">
        <w:rPr>
          <w:b/>
          <w:spacing w:val="2"/>
        </w:rPr>
        <w:t>домовладений</w:t>
      </w:r>
      <w:r w:rsidRPr="00C5452C">
        <w:rPr>
          <w:rStyle w:val="a5"/>
          <w:color w:val="3F4758"/>
        </w:rPr>
        <w:t xml:space="preserve"> запрещается:</w:t>
      </w:r>
    </w:p>
    <w:p w:rsidR="00C5452C" w:rsidRPr="00C5452C" w:rsidRDefault="00C5452C" w:rsidP="00C5452C">
      <w:pPr>
        <w:pStyle w:val="a4"/>
        <w:shd w:val="clear" w:color="auto" w:fill="FFFFFF"/>
        <w:tabs>
          <w:tab w:val="left" w:pos="0"/>
          <w:tab w:val="left" w:pos="9356"/>
        </w:tabs>
        <w:spacing w:before="0" w:beforeAutospacing="0" w:after="179" w:afterAutospacing="0"/>
        <w:jc w:val="both"/>
        <w:rPr>
          <w:color w:val="3F4758"/>
        </w:rPr>
      </w:pPr>
      <w:r w:rsidRPr="00C5452C">
        <w:rPr>
          <w:color w:val="3F4758"/>
        </w:rPr>
        <w:t xml:space="preserve">- выносить жидкие </w:t>
      </w:r>
      <w:r w:rsidR="001531B8">
        <w:rPr>
          <w:color w:val="3F4758"/>
        </w:rPr>
        <w:t>коммунальные</w:t>
      </w:r>
      <w:r w:rsidRPr="00C5452C">
        <w:rPr>
          <w:color w:val="3F4758"/>
        </w:rPr>
        <w:t xml:space="preserve"> отходы и нечистоты за пределы домовладения</w:t>
      </w:r>
      <w:r w:rsidR="00E2632A">
        <w:rPr>
          <w:color w:val="3F4758"/>
        </w:rPr>
        <w:t>, а также</w:t>
      </w:r>
      <w:r w:rsidR="00E2632A" w:rsidRPr="00E2632A">
        <w:rPr>
          <w:color w:val="3F4758"/>
        </w:rPr>
        <w:t xml:space="preserve"> </w:t>
      </w:r>
      <w:r w:rsidR="00E2632A" w:rsidRPr="00C5452C">
        <w:rPr>
          <w:color w:val="3F4758"/>
        </w:rPr>
        <w:t xml:space="preserve">складировать твердые </w:t>
      </w:r>
      <w:r w:rsidR="001531B8">
        <w:rPr>
          <w:color w:val="3F4758"/>
        </w:rPr>
        <w:t>коммунальные</w:t>
      </w:r>
      <w:r w:rsidR="00E2632A" w:rsidRPr="00C5452C">
        <w:rPr>
          <w:color w:val="3F4758"/>
        </w:rPr>
        <w:t xml:space="preserve"> отходы в неустановленном </w:t>
      </w:r>
      <w:proofErr w:type="gramStart"/>
      <w:r w:rsidR="00E2632A" w:rsidRPr="00C5452C">
        <w:rPr>
          <w:color w:val="3F4758"/>
        </w:rPr>
        <w:t>месте</w:t>
      </w:r>
      <w:proofErr w:type="gramEnd"/>
      <w:r w:rsidR="00E2632A" w:rsidRPr="00C5452C">
        <w:rPr>
          <w:color w:val="3F4758"/>
        </w:rPr>
        <w:t>;</w:t>
      </w:r>
    </w:p>
    <w:p w:rsidR="00C5452C" w:rsidRPr="00C5452C" w:rsidRDefault="00C5452C" w:rsidP="00C5452C">
      <w:pPr>
        <w:pStyle w:val="a3"/>
        <w:tabs>
          <w:tab w:val="left" w:pos="0"/>
          <w:tab w:val="left" w:pos="9356"/>
        </w:tabs>
        <w:ind w:left="0"/>
        <w:jc w:val="both"/>
        <w:textAlignment w:val="baseline"/>
        <w:rPr>
          <w:spacing w:val="2"/>
          <w:sz w:val="24"/>
          <w:szCs w:val="24"/>
        </w:rPr>
      </w:pPr>
      <w:r w:rsidRPr="00C5452C">
        <w:rPr>
          <w:color w:val="3F4758"/>
          <w:sz w:val="24"/>
          <w:szCs w:val="24"/>
        </w:rPr>
        <w:t xml:space="preserve">- </w:t>
      </w:r>
      <w:r w:rsidRPr="00C5452C">
        <w:rPr>
          <w:spacing w:val="2"/>
          <w:sz w:val="24"/>
          <w:szCs w:val="24"/>
        </w:rPr>
        <w:t>самовольно устанавливать ограждения, выходящие за рамки единого стилистического решения, единой (гармоничной) цветовой гамме, типу, высоте и форме. Устанавливать ограждения из бытовых отходов и их элементов</w:t>
      </w:r>
      <w:r w:rsidR="00E2632A">
        <w:rPr>
          <w:spacing w:val="2"/>
          <w:sz w:val="24"/>
          <w:szCs w:val="24"/>
        </w:rPr>
        <w:t>;</w:t>
      </w:r>
    </w:p>
    <w:p w:rsidR="00C5452C" w:rsidRPr="00C5452C" w:rsidRDefault="00C5452C" w:rsidP="00C5452C">
      <w:pPr>
        <w:pStyle w:val="a3"/>
        <w:tabs>
          <w:tab w:val="left" w:pos="0"/>
          <w:tab w:val="left" w:pos="9356"/>
        </w:tabs>
        <w:ind w:left="0"/>
        <w:jc w:val="both"/>
        <w:textAlignment w:val="baseline"/>
        <w:rPr>
          <w:spacing w:val="2"/>
          <w:sz w:val="24"/>
          <w:szCs w:val="24"/>
        </w:rPr>
      </w:pPr>
    </w:p>
    <w:p w:rsidR="00C5452C" w:rsidRPr="00C5452C" w:rsidRDefault="00C5452C" w:rsidP="00C5452C">
      <w:pPr>
        <w:pStyle w:val="a3"/>
        <w:tabs>
          <w:tab w:val="left" w:pos="0"/>
          <w:tab w:val="left" w:pos="9356"/>
        </w:tabs>
        <w:ind w:left="0"/>
        <w:jc w:val="both"/>
        <w:textAlignment w:val="baseline"/>
        <w:rPr>
          <w:spacing w:val="2"/>
          <w:sz w:val="24"/>
          <w:szCs w:val="24"/>
        </w:rPr>
      </w:pPr>
      <w:proofErr w:type="gramStart"/>
      <w:r w:rsidRPr="00C5452C">
        <w:rPr>
          <w:spacing w:val="2"/>
          <w:sz w:val="24"/>
          <w:szCs w:val="24"/>
        </w:rPr>
        <w:t xml:space="preserve">- выдвигать или перемещать на проезжую часть магистралей, улиц и проездов снег, счищаемый с территорий находящихся в собственности (владении), осуществлять роторную переброску и перемещение загрязненного снега, а также осколков льда на газоны, цветники, кустарники и другие зеленые насаждения, а также на тротуары, проезжие части дорог, внутриквартальные и </w:t>
      </w:r>
      <w:proofErr w:type="spellStart"/>
      <w:r w:rsidRPr="00C5452C">
        <w:rPr>
          <w:spacing w:val="2"/>
          <w:sz w:val="24"/>
          <w:szCs w:val="24"/>
        </w:rPr>
        <w:t>внутридворовые</w:t>
      </w:r>
      <w:proofErr w:type="spellEnd"/>
      <w:r w:rsidRPr="00C5452C">
        <w:rPr>
          <w:spacing w:val="2"/>
          <w:sz w:val="24"/>
          <w:szCs w:val="24"/>
        </w:rPr>
        <w:t xml:space="preserve"> проезды, иные места прохода </w:t>
      </w:r>
      <w:r w:rsidR="00E2632A">
        <w:rPr>
          <w:spacing w:val="2"/>
          <w:sz w:val="24"/>
          <w:szCs w:val="24"/>
        </w:rPr>
        <w:t>пешеходов и проезда автомобилей;</w:t>
      </w:r>
      <w:proofErr w:type="gramEnd"/>
    </w:p>
    <w:p w:rsidR="00C5452C" w:rsidRPr="00C5452C" w:rsidRDefault="00C5452C" w:rsidP="00C5452C">
      <w:pPr>
        <w:pStyle w:val="a3"/>
        <w:tabs>
          <w:tab w:val="left" w:pos="0"/>
          <w:tab w:val="left" w:pos="9356"/>
        </w:tabs>
        <w:ind w:left="0"/>
        <w:jc w:val="both"/>
        <w:textAlignment w:val="baseline"/>
        <w:rPr>
          <w:spacing w:val="2"/>
          <w:sz w:val="24"/>
          <w:szCs w:val="24"/>
        </w:rPr>
      </w:pPr>
    </w:p>
    <w:p w:rsidR="00C5452C" w:rsidRPr="00C5452C" w:rsidRDefault="00C5452C" w:rsidP="00C5452C">
      <w:pPr>
        <w:pStyle w:val="a3"/>
        <w:tabs>
          <w:tab w:val="left" w:pos="0"/>
          <w:tab w:val="left" w:pos="9356"/>
        </w:tabs>
        <w:ind w:left="0"/>
        <w:jc w:val="both"/>
        <w:textAlignment w:val="baseline"/>
        <w:rPr>
          <w:spacing w:val="2"/>
          <w:sz w:val="24"/>
          <w:szCs w:val="24"/>
        </w:rPr>
      </w:pPr>
      <w:r w:rsidRPr="00C5452C">
        <w:rPr>
          <w:color w:val="3F4758"/>
          <w:sz w:val="24"/>
          <w:szCs w:val="24"/>
        </w:rPr>
        <w:t xml:space="preserve">- </w:t>
      </w:r>
      <w:r w:rsidRPr="00C5452C">
        <w:rPr>
          <w:spacing w:val="2"/>
          <w:sz w:val="24"/>
          <w:szCs w:val="24"/>
        </w:rPr>
        <w:t>оставлять неисправные транспортные средства на территориях общего пользования, газонах, тротуарах и иных местах, не предназначенных для хранения такого транспорта;</w:t>
      </w:r>
    </w:p>
    <w:p w:rsidR="00C5452C" w:rsidRPr="00C5452C" w:rsidRDefault="00C5452C" w:rsidP="00C5452C">
      <w:pPr>
        <w:pStyle w:val="a4"/>
        <w:shd w:val="clear" w:color="auto" w:fill="FFFFFF"/>
        <w:tabs>
          <w:tab w:val="left" w:pos="0"/>
          <w:tab w:val="left" w:pos="9356"/>
        </w:tabs>
        <w:spacing w:before="0" w:beforeAutospacing="0" w:after="179" w:afterAutospacing="0"/>
        <w:jc w:val="both"/>
        <w:rPr>
          <w:color w:val="3F4758"/>
        </w:rPr>
      </w:pPr>
    </w:p>
    <w:p w:rsidR="00C5452C" w:rsidRPr="00C5452C" w:rsidRDefault="00C5452C" w:rsidP="00C5452C">
      <w:pPr>
        <w:pStyle w:val="a4"/>
        <w:shd w:val="clear" w:color="auto" w:fill="FFFFFF"/>
        <w:tabs>
          <w:tab w:val="left" w:pos="0"/>
          <w:tab w:val="left" w:pos="9356"/>
        </w:tabs>
        <w:spacing w:before="0" w:beforeAutospacing="0" w:after="179" w:afterAutospacing="0"/>
        <w:jc w:val="both"/>
        <w:rPr>
          <w:color w:val="3F4758"/>
        </w:rPr>
      </w:pPr>
      <w:r w:rsidRPr="00C5452C">
        <w:rPr>
          <w:color w:val="3F4758"/>
        </w:rPr>
        <w:lastRenderedPageBreak/>
        <w:t>- строить мелкие дворовые постройки, обустраивать выгребные ямы за территорией домовладения;</w:t>
      </w:r>
    </w:p>
    <w:p w:rsidR="00C5452C" w:rsidRPr="00C5452C" w:rsidRDefault="00C5452C" w:rsidP="00C5452C">
      <w:pPr>
        <w:pStyle w:val="a4"/>
        <w:shd w:val="clear" w:color="auto" w:fill="FFFFFF"/>
        <w:tabs>
          <w:tab w:val="left" w:pos="0"/>
          <w:tab w:val="left" w:pos="9356"/>
        </w:tabs>
        <w:spacing w:before="0" w:beforeAutospacing="0" w:after="179" w:afterAutospacing="0"/>
        <w:jc w:val="both"/>
        <w:rPr>
          <w:color w:val="3F4758"/>
        </w:rPr>
      </w:pPr>
      <w:r w:rsidRPr="00C5452C">
        <w:rPr>
          <w:color w:val="3F4758"/>
        </w:rPr>
        <w:t xml:space="preserve">- </w:t>
      </w:r>
      <w:proofErr w:type="gramStart"/>
      <w:r w:rsidRPr="00C5452C">
        <w:rPr>
          <w:color w:val="3F4758"/>
        </w:rPr>
        <w:t>разрушать и портить</w:t>
      </w:r>
      <w:proofErr w:type="gramEnd"/>
      <w:r w:rsidRPr="00C5452C">
        <w:rPr>
          <w:color w:val="3F4758"/>
        </w:rPr>
        <w:t xml:space="preserve"> объекты благоустройства;</w:t>
      </w:r>
    </w:p>
    <w:p w:rsidR="00C5452C" w:rsidRPr="00C5452C" w:rsidRDefault="00C5452C" w:rsidP="00C5452C">
      <w:pPr>
        <w:pStyle w:val="a4"/>
        <w:shd w:val="clear" w:color="auto" w:fill="FFFFFF"/>
        <w:tabs>
          <w:tab w:val="left" w:pos="9356"/>
        </w:tabs>
        <w:spacing w:before="0" w:beforeAutospacing="0" w:after="179" w:afterAutospacing="0"/>
        <w:jc w:val="both"/>
        <w:rPr>
          <w:color w:val="3F4758"/>
        </w:rPr>
      </w:pPr>
      <w:r w:rsidRPr="00C5452C">
        <w:rPr>
          <w:color w:val="3F4758"/>
        </w:rPr>
        <w:t xml:space="preserve">- </w:t>
      </w:r>
      <w:r w:rsidRPr="00C5452C">
        <w:t>складировать материалы и также устраивать на прилегающих территориях склады материалов</w:t>
      </w:r>
      <w:r w:rsidRPr="00C5452C">
        <w:rPr>
          <w:color w:val="3F4758"/>
        </w:rPr>
        <w:t>;</w:t>
      </w:r>
    </w:p>
    <w:p w:rsidR="00C5452C" w:rsidRDefault="00C5452C" w:rsidP="00C5452C">
      <w:pPr>
        <w:pStyle w:val="a4"/>
        <w:shd w:val="clear" w:color="auto" w:fill="FFFFFF"/>
        <w:tabs>
          <w:tab w:val="left" w:pos="9356"/>
        </w:tabs>
        <w:spacing w:before="0" w:beforeAutospacing="0" w:after="179" w:afterAutospacing="0"/>
        <w:jc w:val="both"/>
        <w:rPr>
          <w:color w:val="3F4758"/>
        </w:rPr>
      </w:pPr>
      <w:r w:rsidRPr="00C5452C">
        <w:rPr>
          <w:color w:val="3F4758"/>
        </w:rPr>
        <w:t xml:space="preserve">- </w:t>
      </w:r>
      <w:proofErr w:type="gramStart"/>
      <w:r w:rsidRPr="00C5452C">
        <w:rPr>
          <w:color w:val="3F4758"/>
        </w:rPr>
        <w:t>засыпать и засорять</w:t>
      </w:r>
      <w:proofErr w:type="gramEnd"/>
      <w:r w:rsidRPr="00C5452C">
        <w:rPr>
          <w:color w:val="3F4758"/>
        </w:rPr>
        <w:t xml:space="preserve"> </w:t>
      </w:r>
      <w:r w:rsidR="00E2632A">
        <w:rPr>
          <w:color w:val="3F4758"/>
        </w:rPr>
        <w:t>ливневые и дренажные сооружения;</w:t>
      </w:r>
    </w:p>
    <w:p w:rsidR="00532144" w:rsidRPr="00532144" w:rsidRDefault="00532144" w:rsidP="00C5452C">
      <w:pPr>
        <w:pStyle w:val="a4"/>
        <w:shd w:val="clear" w:color="auto" w:fill="FFFFFF"/>
        <w:tabs>
          <w:tab w:val="left" w:pos="9356"/>
        </w:tabs>
        <w:spacing w:before="0" w:beforeAutospacing="0" w:after="179" w:afterAutospacing="0"/>
        <w:jc w:val="both"/>
        <w:rPr>
          <w:color w:val="3F4758"/>
        </w:rPr>
      </w:pPr>
      <w:r>
        <w:rPr>
          <w:color w:val="3F4758"/>
        </w:rPr>
        <w:t xml:space="preserve">- </w:t>
      </w:r>
      <w:r w:rsidRPr="00532144">
        <w:rPr>
          <w:spacing w:val="2"/>
        </w:rPr>
        <w:t>мыть автотранспортны</w:t>
      </w:r>
      <w:r w:rsidR="001531B8">
        <w:rPr>
          <w:spacing w:val="2"/>
        </w:rPr>
        <w:t>е</w:t>
      </w:r>
      <w:r w:rsidRPr="00532144">
        <w:rPr>
          <w:spacing w:val="2"/>
        </w:rPr>
        <w:t xml:space="preserve"> средств</w:t>
      </w:r>
      <w:r w:rsidR="001531B8">
        <w:rPr>
          <w:spacing w:val="2"/>
        </w:rPr>
        <w:t>а</w:t>
      </w:r>
      <w:r w:rsidRPr="00532144">
        <w:rPr>
          <w:spacing w:val="2"/>
        </w:rPr>
        <w:t xml:space="preserve"> на территории общего пользования.</w:t>
      </w:r>
    </w:p>
    <w:p w:rsidR="00C5452C" w:rsidRPr="00C5452C" w:rsidRDefault="00E2632A" w:rsidP="00E2632A">
      <w:pPr>
        <w:pStyle w:val="a4"/>
        <w:shd w:val="clear" w:color="auto" w:fill="FFFFFF"/>
        <w:tabs>
          <w:tab w:val="left" w:pos="0"/>
        </w:tabs>
        <w:spacing w:before="0" w:beforeAutospacing="0" w:after="179" w:afterAutospacing="0"/>
        <w:jc w:val="both"/>
        <w:rPr>
          <w:color w:val="3F4758"/>
        </w:rPr>
      </w:pPr>
      <w:r>
        <w:rPr>
          <w:color w:val="3F4758"/>
        </w:rPr>
        <w:tab/>
      </w:r>
      <w:r w:rsidR="00C5452C" w:rsidRPr="00C5452C">
        <w:rPr>
          <w:color w:val="3F4758"/>
        </w:rPr>
        <w:t>Уклонение от исполнения или несвоевременное исполнение требований Правил благоустройства влечет за собой наложение на собственников и (или) пользователей индивидуальных жилых домов мер административного воздействия согласно действующему законодательству.</w:t>
      </w:r>
    </w:p>
    <w:p w:rsidR="00C5452C" w:rsidRPr="00C5452C" w:rsidRDefault="00E2632A" w:rsidP="00E2632A">
      <w:pPr>
        <w:pStyle w:val="a4"/>
        <w:shd w:val="clear" w:color="auto" w:fill="FFFFFF"/>
        <w:tabs>
          <w:tab w:val="left" w:pos="0"/>
        </w:tabs>
        <w:spacing w:before="0" w:beforeAutospacing="0" w:after="179" w:afterAutospacing="0"/>
        <w:jc w:val="both"/>
        <w:rPr>
          <w:color w:val="3F4758"/>
        </w:rPr>
      </w:pPr>
      <w:r>
        <w:rPr>
          <w:color w:val="3F4758"/>
        </w:rPr>
        <w:tab/>
      </w:r>
      <w:r w:rsidR="00C5452C" w:rsidRPr="00C5452C">
        <w:rPr>
          <w:rStyle w:val="a5"/>
          <w:color w:val="3F4758"/>
        </w:rPr>
        <w:t xml:space="preserve">Надеемся на ваше участие в </w:t>
      </w:r>
      <w:proofErr w:type="gramStart"/>
      <w:r w:rsidR="00C5452C" w:rsidRPr="00C5452C">
        <w:rPr>
          <w:rStyle w:val="a5"/>
          <w:color w:val="3F4758"/>
        </w:rPr>
        <w:t>решении</w:t>
      </w:r>
      <w:proofErr w:type="gramEnd"/>
      <w:r w:rsidR="00C5452C" w:rsidRPr="00C5452C">
        <w:rPr>
          <w:rStyle w:val="a5"/>
          <w:color w:val="3F4758"/>
        </w:rPr>
        <w:t xml:space="preserve"> вопросов благоустройства, на вашу твердую гражданскую позицию, на то, что вы не останетесь равнодушными к общему делу. </w:t>
      </w:r>
      <w:proofErr w:type="gramStart"/>
      <w:r w:rsidR="00C5452C" w:rsidRPr="00C5452C">
        <w:rPr>
          <w:rStyle w:val="a5"/>
          <w:color w:val="3F4758"/>
        </w:rPr>
        <w:t>Только вместе мы сможем сделать наши населенные пункты чистым, уютными и красивыми!</w:t>
      </w:r>
      <w:proofErr w:type="gramEnd"/>
    </w:p>
    <w:p w:rsidR="006C7539" w:rsidRDefault="00D94F5F"/>
    <w:sectPr w:rsidR="006C7539" w:rsidSect="00463AB1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452C"/>
    <w:rsid w:val="00146D9B"/>
    <w:rsid w:val="001531B8"/>
    <w:rsid w:val="0018492F"/>
    <w:rsid w:val="00203A9E"/>
    <w:rsid w:val="00221B98"/>
    <w:rsid w:val="00226E5D"/>
    <w:rsid w:val="00247B7F"/>
    <w:rsid w:val="003B5863"/>
    <w:rsid w:val="003F26B6"/>
    <w:rsid w:val="00463AB1"/>
    <w:rsid w:val="004651FC"/>
    <w:rsid w:val="00493B5A"/>
    <w:rsid w:val="004D78B6"/>
    <w:rsid w:val="00532144"/>
    <w:rsid w:val="005A2D0A"/>
    <w:rsid w:val="005F4D30"/>
    <w:rsid w:val="006310CB"/>
    <w:rsid w:val="00663ED8"/>
    <w:rsid w:val="0066426F"/>
    <w:rsid w:val="0068495D"/>
    <w:rsid w:val="006B7939"/>
    <w:rsid w:val="00706F13"/>
    <w:rsid w:val="009B38A0"/>
    <w:rsid w:val="00A15056"/>
    <w:rsid w:val="00AE0281"/>
    <w:rsid w:val="00B92DF5"/>
    <w:rsid w:val="00BE5F3E"/>
    <w:rsid w:val="00C5452C"/>
    <w:rsid w:val="00CB1049"/>
    <w:rsid w:val="00D200D9"/>
    <w:rsid w:val="00D94F5F"/>
    <w:rsid w:val="00DC1FDA"/>
    <w:rsid w:val="00DC766C"/>
    <w:rsid w:val="00E22BE3"/>
    <w:rsid w:val="00E2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ru-RU" w:eastAsia="en-US" w:bidi="ar-SA"/>
      </w:rPr>
    </w:rPrDefault>
    <w:pPrDefault>
      <w:pPr>
        <w:ind w:right="868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2C"/>
    <w:pPr>
      <w:ind w:left="720" w:right="0" w:firstLine="0"/>
      <w:contextualSpacing/>
    </w:pPr>
    <w:rPr>
      <w:rFonts w:eastAsia="Times New Roman"/>
      <w:sz w:val="20"/>
      <w:szCs w:val="20"/>
      <w:u w:val="none"/>
      <w:lang w:eastAsia="ru-RU"/>
    </w:rPr>
  </w:style>
  <w:style w:type="paragraph" w:customStyle="1" w:styleId="rtecenter">
    <w:name w:val="rtecenter"/>
    <w:basedOn w:val="a"/>
    <w:rsid w:val="00C5452C"/>
    <w:pPr>
      <w:spacing w:before="100" w:beforeAutospacing="1" w:after="100" w:afterAutospacing="1"/>
      <w:ind w:right="0" w:firstLine="0"/>
    </w:pPr>
    <w:rPr>
      <w:rFonts w:eastAsia="Times New Roman"/>
      <w:u w:val="none"/>
      <w:lang w:eastAsia="ru-RU"/>
    </w:rPr>
  </w:style>
  <w:style w:type="paragraph" w:styleId="a4">
    <w:name w:val="Normal (Web)"/>
    <w:basedOn w:val="a"/>
    <w:uiPriority w:val="99"/>
    <w:unhideWhenUsed/>
    <w:rsid w:val="00C5452C"/>
    <w:pPr>
      <w:spacing w:before="100" w:beforeAutospacing="1" w:after="100" w:afterAutospacing="1"/>
      <w:ind w:right="0" w:firstLine="0"/>
    </w:pPr>
    <w:rPr>
      <w:rFonts w:eastAsia="Times New Roman"/>
      <w:u w:val="none"/>
      <w:lang w:eastAsia="ru-RU"/>
    </w:rPr>
  </w:style>
  <w:style w:type="character" w:styleId="a5">
    <w:name w:val="Strong"/>
    <w:basedOn w:val="a0"/>
    <w:uiPriority w:val="22"/>
    <w:qFormat/>
    <w:rsid w:val="00C545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</dc:creator>
  <cp:keywords/>
  <dc:description/>
  <cp:lastModifiedBy>BES</cp:lastModifiedBy>
  <cp:revision>8</cp:revision>
  <cp:lastPrinted>2022-07-22T04:25:00Z</cp:lastPrinted>
  <dcterms:created xsi:type="dcterms:W3CDTF">2022-07-20T09:32:00Z</dcterms:created>
  <dcterms:modified xsi:type="dcterms:W3CDTF">2022-07-22T04:31:00Z</dcterms:modified>
</cp:coreProperties>
</file>