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3F4" w:rsidRDefault="008333F4" w:rsidP="008333F4">
      <w:pPr>
        <w:jc w:val="center"/>
        <w:rPr>
          <w:sz w:val="32"/>
        </w:rPr>
      </w:pPr>
      <w:r>
        <w:rPr>
          <w:noProof/>
          <w:sz w:val="32"/>
        </w:rPr>
        <w:drawing>
          <wp:inline distT="0" distB="0" distL="0" distR="0">
            <wp:extent cx="509270" cy="621030"/>
            <wp:effectExtent l="1905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509270" cy="621030"/>
                    </a:xfrm>
                    <a:prstGeom prst="rect">
                      <a:avLst/>
                    </a:prstGeom>
                    <a:noFill/>
                    <a:ln w="9525">
                      <a:noFill/>
                      <a:miter lim="800000"/>
                      <a:headEnd/>
                      <a:tailEnd/>
                    </a:ln>
                  </pic:spPr>
                </pic:pic>
              </a:graphicData>
            </a:graphic>
          </wp:inline>
        </w:drawing>
      </w:r>
    </w:p>
    <w:tbl>
      <w:tblPr>
        <w:tblW w:w="9855" w:type="dxa"/>
        <w:tblBorders>
          <w:top w:val="single" w:sz="4" w:space="0" w:color="auto"/>
          <w:left w:val="single" w:sz="4" w:space="0" w:color="auto"/>
          <w:bottom w:val="single" w:sz="4" w:space="0" w:color="auto"/>
          <w:right w:val="single" w:sz="4" w:space="0" w:color="auto"/>
        </w:tblBorders>
        <w:tblLayout w:type="fixed"/>
        <w:tblLook w:val="04A0"/>
      </w:tblPr>
      <w:tblGrid>
        <w:gridCol w:w="5177"/>
        <w:gridCol w:w="4678"/>
      </w:tblGrid>
      <w:tr w:rsidR="008333F4" w:rsidTr="008333F4">
        <w:trPr>
          <w:trHeight w:val="984"/>
        </w:trPr>
        <w:tc>
          <w:tcPr>
            <w:tcW w:w="9859" w:type="dxa"/>
            <w:gridSpan w:val="2"/>
            <w:tcBorders>
              <w:top w:val="nil"/>
              <w:left w:val="nil"/>
              <w:bottom w:val="nil"/>
              <w:right w:val="nil"/>
            </w:tcBorders>
            <w:hideMark/>
          </w:tcPr>
          <w:p w:rsidR="008333F4" w:rsidRDefault="008333F4">
            <w:pPr>
              <w:jc w:val="center"/>
              <w:rPr>
                <w:sz w:val="28"/>
                <w:szCs w:val="28"/>
              </w:rPr>
            </w:pPr>
            <w:r>
              <w:rPr>
                <w:sz w:val="28"/>
                <w:szCs w:val="28"/>
              </w:rPr>
              <w:t xml:space="preserve">АДМИНИСТРАЦИЯ СЕВЕРО-ЕНИСЕЙСКОГО РАЙОНА </w:t>
            </w:r>
          </w:p>
          <w:p w:rsidR="008333F4" w:rsidRDefault="008333F4">
            <w:pPr>
              <w:widowControl w:val="0"/>
              <w:autoSpaceDE w:val="0"/>
              <w:autoSpaceDN w:val="0"/>
              <w:adjustRightInd w:val="0"/>
              <w:jc w:val="center"/>
              <w:rPr>
                <w:sz w:val="40"/>
                <w:szCs w:val="40"/>
              </w:rPr>
            </w:pPr>
            <w:r>
              <w:rPr>
                <w:b/>
                <w:sz w:val="40"/>
                <w:szCs w:val="40"/>
              </w:rPr>
              <w:t>ПОСТАНОВЛЕНИЕ</w:t>
            </w:r>
          </w:p>
        </w:tc>
      </w:tr>
      <w:tr w:rsidR="008333F4" w:rsidTr="008333F4">
        <w:trPr>
          <w:trHeight w:val="491"/>
        </w:trPr>
        <w:tc>
          <w:tcPr>
            <w:tcW w:w="5179" w:type="dxa"/>
            <w:tcBorders>
              <w:top w:val="nil"/>
              <w:left w:val="nil"/>
              <w:bottom w:val="nil"/>
              <w:right w:val="nil"/>
            </w:tcBorders>
            <w:vAlign w:val="center"/>
          </w:tcPr>
          <w:p w:rsidR="008333F4" w:rsidRDefault="008333F4">
            <w:pPr>
              <w:rPr>
                <w:sz w:val="28"/>
                <w:szCs w:val="20"/>
              </w:rPr>
            </w:pPr>
            <w:r>
              <w:rPr>
                <w:sz w:val="28"/>
              </w:rPr>
              <w:t>«</w:t>
            </w:r>
            <w:r w:rsidR="00FA4E63">
              <w:rPr>
                <w:sz w:val="28"/>
                <w:u w:val="single"/>
              </w:rPr>
              <w:t>26</w:t>
            </w:r>
            <w:r>
              <w:rPr>
                <w:sz w:val="28"/>
              </w:rPr>
              <w:t xml:space="preserve">» </w:t>
            </w:r>
            <w:r w:rsidR="00FA4E63">
              <w:rPr>
                <w:sz w:val="28"/>
                <w:u w:val="single"/>
              </w:rPr>
              <w:t xml:space="preserve">апреля </w:t>
            </w:r>
            <w:r>
              <w:rPr>
                <w:sz w:val="28"/>
              </w:rPr>
              <w:t>2019 г.</w:t>
            </w:r>
          </w:p>
          <w:p w:rsidR="008333F4" w:rsidRDefault="008333F4">
            <w:pPr>
              <w:widowControl w:val="0"/>
              <w:autoSpaceDE w:val="0"/>
              <w:autoSpaceDN w:val="0"/>
              <w:adjustRightInd w:val="0"/>
            </w:pPr>
          </w:p>
        </w:tc>
        <w:tc>
          <w:tcPr>
            <w:tcW w:w="4680" w:type="dxa"/>
            <w:tcBorders>
              <w:top w:val="nil"/>
              <w:left w:val="nil"/>
              <w:bottom w:val="nil"/>
              <w:right w:val="nil"/>
            </w:tcBorders>
            <w:vAlign w:val="center"/>
            <w:hideMark/>
          </w:tcPr>
          <w:p w:rsidR="008333F4" w:rsidRDefault="008333F4">
            <w:pPr>
              <w:widowControl w:val="0"/>
              <w:autoSpaceDE w:val="0"/>
              <w:autoSpaceDN w:val="0"/>
              <w:adjustRightInd w:val="0"/>
              <w:ind w:left="1962"/>
              <w:jc w:val="center"/>
            </w:pPr>
            <w:r>
              <w:rPr>
                <w:sz w:val="28"/>
              </w:rPr>
              <w:t xml:space="preserve">№  </w:t>
            </w:r>
            <w:r w:rsidR="00FA4E63">
              <w:rPr>
                <w:sz w:val="28"/>
                <w:u w:val="single"/>
              </w:rPr>
              <w:t>151-п</w:t>
            </w:r>
            <w:r>
              <w:rPr>
                <w:sz w:val="28"/>
              </w:rPr>
              <w:t xml:space="preserve">     </w:t>
            </w:r>
          </w:p>
        </w:tc>
      </w:tr>
    </w:tbl>
    <w:p w:rsidR="008333F4" w:rsidRDefault="008333F4" w:rsidP="008333F4">
      <w:pPr>
        <w:shd w:val="clear" w:color="auto" w:fill="FFFFFF"/>
        <w:spacing w:before="158"/>
        <w:ind w:left="3480"/>
        <w:rPr>
          <w:color w:val="000000"/>
        </w:rPr>
      </w:pPr>
      <w:proofErr w:type="spellStart"/>
      <w:r>
        <w:rPr>
          <w:color w:val="000000"/>
        </w:rPr>
        <w:t>гп</w:t>
      </w:r>
      <w:proofErr w:type="spellEnd"/>
      <w:r>
        <w:rPr>
          <w:color w:val="000000"/>
        </w:rPr>
        <w:t xml:space="preserve"> Северо-Енисейский</w:t>
      </w:r>
    </w:p>
    <w:p w:rsidR="008333F4" w:rsidRDefault="008333F4" w:rsidP="008333F4">
      <w:pPr>
        <w:shd w:val="clear" w:color="auto" w:fill="FFFFFF"/>
        <w:spacing w:before="158"/>
        <w:ind w:left="3480"/>
        <w:rPr>
          <w:color w:val="000000"/>
        </w:rPr>
      </w:pPr>
    </w:p>
    <w:p w:rsidR="008333F4" w:rsidRDefault="008333F4" w:rsidP="00731297">
      <w:pPr>
        <w:suppressAutoHyphens/>
        <w:ind w:firstLine="720"/>
        <w:jc w:val="both"/>
        <w:rPr>
          <w:b/>
          <w:bCs/>
          <w:sz w:val="28"/>
          <w:szCs w:val="28"/>
        </w:rPr>
      </w:pPr>
      <w:r>
        <w:rPr>
          <w:b/>
          <w:bCs/>
          <w:sz w:val="28"/>
          <w:szCs w:val="28"/>
        </w:rPr>
        <w:t>Об утверждении административного регламента предоставления муниципальной услуги «</w:t>
      </w:r>
      <w:r>
        <w:rPr>
          <w:b/>
          <w:sz w:val="28"/>
          <w:szCs w:val="28"/>
        </w:rPr>
        <w:t>Прием и рассмотрение заявлений граждан о включении в список для прохождения государственной (итоговой) аттестации обучающихся, освоивших основные образовательные программы  основного общего образования и среднего общего образования, в том числе в форме единого государственного экзамена</w:t>
      </w:r>
      <w:r>
        <w:rPr>
          <w:b/>
          <w:bCs/>
          <w:sz w:val="28"/>
          <w:szCs w:val="28"/>
        </w:rPr>
        <w:t>»</w:t>
      </w:r>
    </w:p>
    <w:p w:rsidR="008333F4" w:rsidRDefault="008333F4" w:rsidP="00731297">
      <w:pPr>
        <w:rPr>
          <w:color w:val="000000"/>
          <w:sz w:val="28"/>
          <w:szCs w:val="28"/>
        </w:rPr>
      </w:pPr>
    </w:p>
    <w:p w:rsidR="008333F4" w:rsidRDefault="008333F4" w:rsidP="008333F4">
      <w:pPr>
        <w:shd w:val="clear" w:color="auto" w:fill="FFFFFF"/>
        <w:ind w:firstLine="720"/>
        <w:jc w:val="both"/>
        <w:rPr>
          <w:bCs/>
          <w:sz w:val="28"/>
          <w:szCs w:val="28"/>
        </w:rPr>
      </w:pPr>
      <w:r>
        <w:rPr>
          <w:sz w:val="28"/>
          <w:szCs w:val="28"/>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Северо-Енисейского района от </w:t>
      </w:r>
      <w:r>
        <w:rPr>
          <w:color w:val="000000"/>
          <w:sz w:val="28"/>
          <w:szCs w:val="28"/>
        </w:rPr>
        <w:t xml:space="preserve">08.10.2018 № 329-п «Об утверждении порядка разработки и утверждения административных регламентов предоставления муниципальных услуг», </w:t>
      </w:r>
      <w:r>
        <w:rPr>
          <w:sz w:val="28"/>
          <w:szCs w:val="28"/>
        </w:rPr>
        <w:t xml:space="preserve">руководствуясь статьей 34 Устава Северо-Енисейского района, </w:t>
      </w:r>
      <w:r>
        <w:rPr>
          <w:bCs/>
          <w:sz w:val="28"/>
          <w:szCs w:val="28"/>
        </w:rPr>
        <w:t>ПОСТАНОВЛЯЮ:</w:t>
      </w:r>
    </w:p>
    <w:p w:rsidR="008333F4" w:rsidRDefault="008333F4" w:rsidP="008333F4">
      <w:pPr>
        <w:suppressAutoHyphens/>
        <w:ind w:firstLine="720"/>
        <w:jc w:val="both"/>
        <w:rPr>
          <w:bCs/>
          <w:sz w:val="28"/>
          <w:szCs w:val="28"/>
        </w:rPr>
      </w:pPr>
      <w:r>
        <w:rPr>
          <w:color w:val="000000"/>
          <w:sz w:val="28"/>
          <w:szCs w:val="28"/>
        </w:rPr>
        <w:t xml:space="preserve">1. Утвердить административный регламент предоставления муниципальной услуги </w:t>
      </w:r>
      <w:r>
        <w:rPr>
          <w:bCs/>
          <w:sz w:val="28"/>
          <w:szCs w:val="28"/>
        </w:rPr>
        <w:t>«</w:t>
      </w:r>
      <w:r>
        <w:rPr>
          <w:sz w:val="28"/>
          <w:szCs w:val="28"/>
        </w:rPr>
        <w:t>Прием и рассмотрение заявлений граждан о включении в список для прохождения государственной (итоговой) аттестации обучающихся, освоивших основные образовательные программы  основного общего образования и среднего общего образования, в том числе в форме единого государственного экзамена</w:t>
      </w:r>
      <w:r>
        <w:rPr>
          <w:bCs/>
          <w:sz w:val="28"/>
          <w:szCs w:val="28"/>
        </w:rPr>
        <w:t>» согласно приложению к настоящему постановлению.</w:t>
      </w:r>
    </w:p>
    <w:p w:rsidR="008333F4" w:rsidRDefault="008333F4" w:rsidP="008333F4">
      <w:pPr>
        <w:suppressAutoHyphens/>
        <w:ind w:firstLine="720"/>
        <w:jc w:val="both"/>
        <w:rPr>
          <w:sz w:val="20"/>
          <w:szCs w:val="20"/>
        </w:rPr>
      </w:pPr>
      <w:r>
        <w:rPr>
          <w:color w:val="000000"/>
          <w:sz w:val="28"/>
          <w:szCs w:val="28"/>
        </w:rPr>
        <w:t xml:space="preserve">2. </w:t>
      </w:r>
      <w:proofErr w:type="gramStart"/>
      <w:r>
        <w:rPr>
          <w:color w:val="000000"/>
          <w:sz w:val="28"/>
          <w:szCs w:val="28"/>
        </w:rPr>
        <w:t>Контроль за</w:t>
      </w:r>
      <w:proofErr w:type="gramEnd"/>
      <w:r>
        <w:rPr>
          <w:color w:val="000000"/>
          <w:sz w:val="28"/>
          <w:szCs w:val="28"/>
        </w:rPr>
        <w:t xml:space="preserve"> выполнением настоящего постановления возложить на руководителя Управления образования администрации Северо-Енисейского района </w:t>
      </w:r>
      <w:proofErr w:type="spellStart"/>
      <w:r>
        <w:rPr>
          <w:color w:val="000000"/>
          <w:sz w:val="28"/>
          <w:szCs w:val="28"/>
        </w:rPr>
        <w:t>Сазанову</w:t>
      </w:r>
      <w:proofErr w:type="spellEnd"/>
      <w:r>
        <w:rPr>
          <w:color w:val="000000"/>
          <w:sz w:val="28"/>
          <w:szCs w:val="28"/>
        </w:rPr>
        <w:t xml:space="preserve"> Е.А.</w:t>
      </w:r>
    </w:p>
    <w:p w:rsidR="008333F4" w:rsidRDefault="008333F4" w:rsidP="008333F4">
      <w:pPr>
        <w:ind w:firstLine="720"/>
        <w:jc w:val="both"/>
      </w:pPr>
      <w:r>
        <w:rPr>
          <w:sz w:val="28"/>
          <w:szCs w:val="28"/>
        </w:rPr>
        <w:t>3. Настоящее постановление вступает в силу со дня опубликования в газете «Северо-Енисейский Вестник» и подлежит размещению на официальном сайте Северо-Енисейского района в информационно-телекоммуникационной сети «Интернет».</w:t>
      </w:r>
    </w:p>
    <w:p w:rsidR="008333F4" w:rsidRDefault="008333F4" w:rsidP="00731297">
      <w:pPr>
        <w:rPr>
          <w:sz w:val="28"/>
          <w:szCs w:val="28"/>
        </w:rPr>
      </w:pPr>
    </w:p>
    <w:p w:rsidR="008333F4" w:rsidRDefault="008333F4" w:rsidP="00731297">
      <w:pPr>
        <w:rPr>
          <w:sz w:val="28"/>
          <w:szCs w:val="28"/>
        </w:rPr>
      </w:pPr>
    </w:p>
    <w:p w:rsidR="008333F4" w:rsidRDefault="008333F4" w:rsidP="008333F4">
      <w:pPr>
        <w:tabs>
          <w:tab w:val="left" w:pos="10206"/>
        </w:tabs>
        <w:jc w:val="both"/>
        <w:rPr>
          <w:sz w:val="28"/>
          <w:szCs w:val="28"/>
        </w:rPr>
      </w:pPr>
      <w:r>
        <w:rPr>
          <w:sz w:val="28"/>
          <w:szCs w:val="28"/>
        </w:rPr>
        <w:t xml:space="preserve">Временно </w:t>
      </w:r>
      <w:proofErr w:type="gramStart"/>
      <w:r>
        <w:rPr>
          <w:sz w:val="28"/>
          <w:szCs w:val="28"/>
        </w:rPr>
        <w:t>исполняющий</w:t>
      </w:r>
      <w:proofErr w:type="gramEnd"/>
      <w:r>
        <w:rPr>
          <w:sz w:val="28"/>
          <w:szCs w:val="28"/>
        </w:rPr>
        <w:t xml:space="preserve"> полномочия</w:t>
      </w:r>
    </w:p>
    <w:p w:rsidR="008333F4" w:rsidRDefault="008333F4" w:rsidP="008333F4">
      <w:pPr>
        <w:tabs>
          <w:tab w:val="left" w:pos="10206"/>
        </w:tabs>
        <w:jc w:val="both"/>
        <w:rPr>
          <w:sz w:val="28"/>
          <w:szCs w:val="28"/>
        </w:rPr>
      </w:pPr>
      <w:r>
        <w:rPr>
          <w:sz w:val="28"/>
          <w:szCs w:val="28"/>
        </w:rPr>
        <w:t>Г</w:t>
      </w:r>
      <w:r w:rsidR="00731297">
        <w:rPr>
          <w:sz w:val="28"/>
          <w:szCs w:val="28"/>
        </w:rPr>
        <w:t xml:space="preserve">лавы </w:t>
      </w:r>
      <w:proofErr w:type="gramStart"/>
      <w:r w:rsidR="00731297">
        <w:rPr>
          <w:sz w:val="28"/>
          <w:szCs w:val="28"/>
        </w:rPr>
        <w:t>Северо-Енисейского</w:t>
      </w:r>
      <w:proofErr w:type="gramEnd"/>
      <w:r w:rsidR="00731297">
        <w:rPr>
          <w:sz w:val="28"/>
          <w:szCs w:val="28"/>
        </w:rPr>
        <w:t xml:space="preserve"> района,</w:t>
      </w:r>
    </w:p>
    <w:p w:rsidR="008333F4" w:rsidRDefault="008333F4" w:rsidP="008333F4">
      <w:pPr>
        <w:tabs>
          <w:tab w:val="left" w:pos="7797"/>
        </w:tabs>
        <w:jc w:val="both"/>
      </w:pPr>
      <w:r>
        <w:rPr>
          <w:sz w:val="28"/>
          <w:szCs w:val="28"/>
        </w:rPr>
        <w:t>первый заместитель главы района</w:t>
      </w:r>
      <w:r>
        <w:rPr>
          <w:sz w:val="28"/>
          <w:szCs w:val="28"/>
        </w:rPr>
        <w:tab/>
        <w:t>А.Н. Рябцев</w:t>
      </w:r>
    </w:p>
    <w:p w:rsidR="00731297" w:rsidRDefault="00731297" w:rsidP="00731297">
      <w:pPr>
        <w:autoSpaceDE w:val="0"/>
        <w:autoSpaceDN w:val="0"/>
        <w:adjustRightInd w:val="0"/>
        <w:ind w:left="6372"/>
        <w:jc w:val="right"/>
        <w:sectPr w:rsidR="00731297" w:rsidSect="002D5CC8">
          <w:pgSz w:w="11906" w:h="16838"/>
          <w:pgMar w:top="1134" w:right="850" w:bottom="1134" w:left="1701" w:header="708" w:footer="708" w:gutter="0"/>
          <w:cols w:space="708"/>
          <w:docGrid w:linePitch="360"/>
        </w:sectPr>
      </w:pPr>
    </w:p>
    <w:p w:rsidR="00731297" w:rsidRDefault="00BF6D3C" w:rsidP="00731297">
      <w:pPr>
        <w:autoSpaceDE w:val="0"/>
        <w:autoSpaceDN w:val="0"/>
        <w:adjustRightInd w:val="0"/>
        <w:ind w:left="6372"/>
        <w:jc w:val="right"/>
      </w:pPr>
      <w:r>
        <w:lastRenderedPageBreak/>
        <w:t>Приложение</w:t>
      </w:r>
    </w:p>
    <w:p w:rsidR="00AF3A02" w:rsidRPr="00707F38" w:rsidRDefault="00AF3A02" w:rsidP="00731297">
      <w:pPr>
        <w:autoSpaceDE w:val="0"/>
        <w:autoSpaceDN w:val="0"/>
        <w:adjustRightInd w:val="0"/>
        <w:ind w:left="6372"/>
        <w:jc w:val="right"/>
      </w:pPr>
      <w:r w:rsidRPr="00707F38">
        <w:t>к постановлению</w:t>
      </w:r>
    </w:p>
    <w:p w:rsidR="00731297" w:rsidRDefault="00AF3A02" w:rsidP="00731297">
      <w:pPr>
        <w:autoSpaceDE w:val="0"/>
        <w:autoSpaceDN w:val="0"/>
        <w:adjustRightInd w:val="0"/>
        <w:ind w:left="6372"/>
        <w:jc w:val="right"/>
      </w:pPr>
      <w:r w:rsidRPr="00707F38">
        <w:t>администрации</w:t>
      </w:r>
    </w:p>
    <w:p w:rsidR="00AF3A02" w:rsidRPr="00707F38" w:rsidRDefault="00AF3A02" w:rsidP="00731297">
      <w:pPr>
        <w:autoSpaceDE w:val="0"/>
        <w:autoSpaceDN w:val="0"/>
        <w:adjustRightInd w:val="0"/>
        <w:ind w:left="6372"/>
        <w:jc w:val="right"/>
      </w:pPr>
      <w:r w:rsidRPr="00707F38">
        <w:t>Северо-Енисейского района</w:t>
      </w:r>
    </w:p>
    <w:p w:rsidR="00AF3A02" w:rsidRPr="00707F38" w:rsidRDefault="00FA4E63" w:rsidP="00731297">
      <w:pPr>
        <w:autoSpaceDE w:val="0"/>
        <w:autoSpaceDN w:val="0"/>
        <w:adjustRightInd w:val="0"/>
        <w:ind w:left="6372"/>
        <w:jc w:val="right"/>
      </w:pPr>
      <w:r>
        <w:t xml:space="preserve"> от  </w:t>
      </w:r>
      <w:r w:rsidRPr="00FA4E63">
        <w:rPr>
          <w:u w:val="single"/>
        </w:rPr>
        <w:t>26.04.2019</w:t>
      </w:r>
      <w:r>
        <w:t xml:space="preserve">  </w:t>
      </w:r>
      <w:r w:rsidR="00AF3A02" w:rsidRPr="0025444A">
        <w:t>№</w:t>
      </w:r>
      <w:r>
        <w:t xml:space="preserve">  </w:t>
      </w:r>
      <w:r>
        <w:rPr>
          <w:u w:val="single"/>
        </w:rPr>
        <w:t>151-п</w:t>
      </w:r>
    </w:p>
    <w:p w:rsidR="00AF3A02" w:rsidRPr="00707F38" w:rsidRDefault="00AF3A02" w:rsidP="00BF6D3C">
      <w:pPr>
        <w:autoSpaceDE w:val="0"/>
        <w:autoSpaceDN w:val="0"/>
        <w:adjustRightInd w:val="0"/>
        <w:ind w:left="6372"/>
        <w:jc w:val="both"/>
        <w:rPr>
          <w:sz w:val="28"/>
          <w:szCs w:val="28"/>
        </w:rPr>
      </w:pPr>
    </w:p>
    <w:p w:rsidR="00AF3A02" w:rsidRDefault="00AF3A02" w:rsidP="00AF3A02">
      <w:pPr>
        <w:autoSpaceDE w:val="0"/>
        <w:autoSpaceDN w:val="0"/>
        <w:adjustRightInd w:val="0"/>
        <w:jc w:val="center"/>
        <w:rPr>
          <w:i/>
          <w:sz w:val="28"/>
          <w:szCs w:val="28"/>
        </w:rPr>
      </w:pPr>
      <w:bookmarkStart w:id="0" w:name="Par144"/>
      <w:bookmarkEnd w:id="0"/>
      <w:r w:rsidRPr="00707F38">
        <w:rPr>
          <w:sz w:val="28"/>
          <w:szCs w:val="28"/>
        </w:rPr>
        <w:t xml:space="preserve">Административный регламент предоставления </w:t>
      </w:r>
      <w:r>
        <w:rPr>
          <w:sz w:val="28"/>
          <w:szCs w:val="28"/>
        </w:rPr>
        <w:t>муниципальной услуги «Прием и рассмотрение заявлений граждан о включении в список для прохождения государственной (итоговой) аттестации обучающихся, освоивших основные образовательные программы  основного общего образования и среднего общего образования, в том числе в форме единого государственного экзамена»</w:t>
      </w:r>
    </w:p>
    <w:p w:rsidR="00AF3A02" w:rsidRPr="00707F38" w:rsidRDefault="00AF3A02" w:rsidP="00AF3A02">
      <w:pPr>
        <w:autoSpaceDE w:val="0"/>
        <w:autoSpaceDN w:val="0"/>
        <w:adjustRightInd w:val="0"/>
        <w:jc w:val="center"/>
        <w:rPr>
          <w:sz w:val="28"/>
          <w:szCs w:val="28"/>
        </w:rPr>
      </w:pPr>
    </w:p>
    <w:p w:rsidR="00AF3A02" w:rsidRPr="00B82D1B" w:rsidRDefault="00AF3A02" w:rsidP="00AF3A02">
      <w:pPr>
        <w:pStyle w:val="ConsPlusNormal"/>
        <w:ind w:firstLine="540"/>
        <w:jc w:val="center"/>
        <w:outlineLvl w:val="1"/>
        <w:rPr>
          <w:rFonts w:ascii="Times New Roman" w:hAnsi="Times New Roman" w:cs="Times New Roman"/>
          <w:b/>
          <w:sz w:val="28"/>
          <w:szCs w:val="28"/>
        </w:rPr>
      </w:pPr>
      <w:r w:rsidRPr="00B82D1B">
        <w:rPr>
          <w:rFonts w:ascii="Times New Roman" w:hAnsi="Times New Roman" w:cs="Times New Roman"/>
          <w:b/>
          <w:sz w:val="28"/>
          <w:szCs w:val="28"/>
        </w:rPr>
        <w:t>1. Общие положения</w:t>
      </w:r>
    </w:p>
    <w:p w:rsidR="00AF3A02" w:rsidRPr="00B82D1B" w:rsidRDefault="00AF3A02" w:rsidP="00AF3A02">
      <w:pPr>
        <w:pStyle w:val="ConsPlusNormal"/>
        <w:ind w:firstLine="540"/>
        <w:jc w:val="both"/>
        <w:outlineLvl w:val="1"/>
        <w:rPr>
          <w:rFonts w:ascii="Times New Roman" w:hAnsi="Times New Roman" w:cs="Times New Roman"/>
          <w:sz w:val="28"/>
          <w:szCs w:val="28"/>
        </w:rPr>
      </w:pPr>
    </w:p>
    <w:p w:rsidR="00AF3A02" w:rsidRDefault="00AF3A02" w:rsidP="001E7444">
      <w:pPr>
        <w:autoSpaceDE w:val="0"/>
        <w:autoSpaceDN w:val="0"/>
        <w:adjustRightInd w:val="0"/>
        <w:ind w:firstLine="709"/>
        <w:jc w:val="both"/>
        <w:outlineLvl w:val="1"/>
        <w:rPr>
          <w:sz w:val="28"/>
          <w:szCs w:val="28"/>
        </w:rPr>
      </w:pPr>
      <w:r w:rsidRPr="005C799D">
        <w:rPr>
          <w:sz w:val="28"/>
          <w:szCs w:val="28"/>
        </w:rPr>
        <w:t>1.1</w:t>
      </w:r>
      <w:r w:rsidR="00BF6D3C">
        <w:rPr>
          <w:sz w:val="28"/>
          <w:szCs w:val="28"/>
        </w:rPr>
        <w:t>.</w:t>
      </w:r>
      <w:r w:rsidRPr="005C799D">
        <w:rPr>
          <w:sz w:val="28"/>
          <w:szCs w:val="28"/>
        </w:rPr>
        <w:t xml:space="preserve"> Настоящий административный регламент по предоставлению муниципальной услуги «</w:t>
      </w:r>
      <w:r w:rsidR="001A3F13">
        <w:rPr>
          <w:sz w:val="28"/>
          <w:szCs w:val="28"/>
        </w:rPr>
        <w:t>Прием и рассмотрение заявлений граждан о включении в список для прохождения государственной (итоговой) аттестации обучающихся, освоивших основные образовательные программы  основного общего образования и среднего общего образования, в том числе в форме единого государственного экзамена</w:t>
      </w:r>
      <w:r w:rsidRPr="005C799D">
        <w:rPr>
          <w:sz w:val="28"/>
          <w:szCs w:val="28"/>
        </w:rPr>
        <w:t>» (далее -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rsidR="00AF3A02" w:rsidRPr="00A9027D" w:rsidRDefault="00AF3A02" w:rsidP="001E7444">
      <w:pPr>
        <w:pStyle w:val="ConsPlusNormal"/>
        <w:ind w:firstLine="709"/>
        <w:jc w:val="both"/>
        <w:rPr>
          <w:rFonts w:ascii="Times New Roman" w:hAnsi="Times New Roman" w:cs="Times New Roman"/>
          <w:color w:val="000000" w:themeColor="text1"/>
          <w:sz w:val="28"/>
          <w:szCs w:val="28"/>
        </w:rPr>
      </w:pPr>
      <w:r w:rsidRPr="00A9027D">
        <w:rPr>
          <w:rFonts w:ascii="Times New Roman" w:hAnsi="Times New Roman" w:cs="Times New Roman"/>
          <w:color w:val="000000" w:themeColor="text1"/>
          <w:sz w:val="28"/>
          <w:szCs w:val="28"/>
        </w:rPr>
        <w:t>1.2. Регламент разработан в целях повышения качества исполнения и доступности результатов предоставления услуги, создания комфортных условий для потребителей рез</w:t>
      </w:r>
      <w:r w:rsidR="00731297">
        <w:rPr>
          <w:rFonts w:ascii="Times New Roman" w:hAnsi="Times New Roman" w:cs="Times New Roman"/>
          <w:color w:val="000000" w:themeColor="text1"/>
          <w:sz w:val="28"/>
          <w:szCs w:val="28"/>
        </w:rPr>
        <w:t>ультатов предоставления услуги.</w:t>
      </w:r>
    </w:p>
    <w:p w:rsidR="00A9027D" w:rsidRDefault="00AF3A02" w:rsidP="001E7444">
      <w:pPr>
        <w:pStyle w:val="ConsPlusNormal"/>
        <w:ind w:firstLine="709"/>
        <w:jc w:val="both"/>
        <w:rPr>
          <w:rFonts w:ascii="Times New Roman" w:hAnsi="Times New Roman" w:cs="Times New Roman"/>
          <w:color w:val="000000"/>
          <w:sz w:val="28"/>
          <w:szCs w:val="28"/>
        </w:rPr>
      </w:pPr>
      <w:r w:rsidRPr="00A9027D">
        <w:rPr>
          <w:rFonts w:ascii="Times New Roman" w:hAnsi="Times New Roman" w:cs="Times New Roman"/>
          <w:color w:val="000000" w:themeColor="text1"/>
          <w:sz w:val="28"/>
          <w:szCs w:val="28"/>
        </w:rPr>
        <w:t xml:space="preserve">1.3. Органом, уполномоченным оказывать муниципальную услугу, является </w:t>
      </w:r>
      <w:r w:rsidR="00A9027D" w:rsidRPr="00965A94">
        <w:rPr>
          <w:rFonts w:ascii="Times New Roman" w:hAnsi="Times New Roman" w:cs="Times New Roman"/>
          <w:sz w:val="28"/>
          <w:szCs w:val="28"/>
        </w:rPr>
        <w:t>Управление образования администрации Северо-Енисейского района, общеобразовательны</w:t>
      </w:r>
      <w:r w:rsidR="00A9027D">
        <w:rPr>
          <w:rFonts w:ascii="Times New Roman" w:hAnsi="Times New Roman" w:cs="Times New Roman"/>
          <w:sz w:val="28"/>
          <w:szCs w:val="28"/>
        </w:rPr>
        <w:t>е</w:t>
      </w:r>
      <w:r w:rsidR="00A9027D" w:rsidRPr="00965A94">
        <w:rPr>
          <w:rFonts w:ascii="Times New Roman" w:hAnsi="Times New Roman" w:cs="Times New Roman"/>
          <w:sz w:val="28"/>
          <w:szCs w:val="28"/>
        </w:rPr>
        <w:t xml:space="preserve"> учреждения Северо-Енисейского района (далее – орган, оказывающий муниципальную услугу)</w:t>
      </w:r>
      <w:r w:rsidR="00A9027D" w:rsidRPr="00965A94">
        <w:rPr>
          <w:rFonts w:ascii="Times New Roman" w:hAnsi="Times New Roman" w:cs="Times New Roman"/>
          <w:color w:val="000000"/>
          <w:sz w:val="28"/>
          <w:szCs w:val="28"/>
        </w:rPr>
        <w:t>.</w:t>
      </w:r>
    </w:p>
    <w:p w:rsidR="00C42C94" w:rsidRPr="00C42C94" w:rsidRDefault="00AF3A02" w:rsidP="001E7444">
      <w:pPr>
        <w:pStyle w:val="ConsPlusNormal"/>
        <w:ind w:firstLine="709"/>
        <w:jc w:val="both"/>
        <w:rPr>
          <w:rFonts w:ascii="Times New Roman" w:hAnsi="Times New Roman" w:cs="Times New Roman"/>
          <w:color w:val="000000" w:themeColor="text1"/>
          <w:sz w:val="28"/>
          <w:szCs w:val="28"/>
        </w:rPr>
      </w:pPr>
      <w:r w:rsidRPr="00C42C94">
        <w:rPr>
          <w:rFonts w:ascii="Times New Roman" w:hAnsi="Times New Roman" w:cs="Times New Roman"/>
          <w:color w:val="000000" w:themeColor="text1"/>
          <w:sz w:val="28"/>
          <w:szCs w:val="28"/>
        </w:rPr>
        <w:t xml:space="preserve">1.4. </w:t>
      </w:r>
      <w:r w:rsidR="00C42C94" w:rsidRPr="00C42C94">
        <w:rPr>
          <w:rFonts w:ascii="Times New Roman" w:hAnsi="Times New Roman" w:cs="Times New Roman"/>
          <w:color w:val="000000" w:themeColor="text1"/>
          <w:sz w:val="28"/>
          <w:szCs w:val="28"/>
        </w:rPr>
        <w:t xml:space="preserve">Заявителями </w:t>
      </w:r>
      <w:r w:rsidR="00103285" w:rsidRPr="00DB66F8">
        <w:rPr>
          <w:rFonts w:ascii="Times New Roman" w:hAnsi="Times New Roman" w:cs="Times New Roman"/>
          <w:color w:val="000000" w:themeColor="text1"/>
          <w:sz w:val="28"/>
          <w:szCs w:val="28"/>
        </w:rPr>
        <w:t>(далее – заявитель)</w:t>
      </w:r>
      <w:r w:rsidR="00103285">
        <w:rPr>
          <w:rFonts w:ascii="Times New Roman" w:hAnsi="Times New Roman" w:cs="Times New Roman"/>
          <w:color w:val="000000" w:themeColor="text1"/>
          <w:sz w:val="28"/>
          <w:szCs w:val="28"/>
        </w:rPr>
        <w:t xml:space="preserve"> </w:t>
      </w:r>
      <w:r w:rsidR="00C42C94" w:rsidRPr="00C42C94">
        <w:rPr>
          <w:rFonts w:ascii="Times New Roman" w:hAnsi="Times New Roman" w:cs="Times New Roman"/>
          <w:color w:val="000000" w:themeColor="text1"/>
          <w:sz w:val="28"/>
          <w:szCs w:val="28"/>
        </w:rPr>
        <w:t>являются:</w:t>
      </w:r>
    </w:p>
    <w:p w:rsidR="00C42C94" w:rsidRDefault="00C42C94" w:rsidP="001E7444">
      <w:pPr>
        <w:pStyle w:val="ConsPlusNormal"/>
        <w:ind w:firstLine="709"/>
        <w:jc w:val="both"/>
        <w:rPr>
          <w:rFonts w:ascii="Times New Roman" w:hAnsi="Times New Roman" w:cs="Times New Roman"/>
          <w:color w:val="000000" w:themeColor="text1"/>
          <w:sz w:val="28"/>
          <w:szCs w:val="28"/>
        </w:rPr>
      </w:pPr>
      <w:r w:rsidRPr="00C42C94">
        <w:rPr>
          <w:rFonts w:ascii="Times New Roman" w:hAnsi="Times New Roman" w:cs="Times New Roman"/>
          <w:color w:val="000000" w:themeColor="text1"/>
          <w:sz w:val="28"/>
          <w:szCs w:val="28"/>
        </w:rPr>
        <w:t xml:space="preserve">обучающиеся, </w:t>
      </w:r>
      <w:r>
        <w:rPr>
          <w:rFonts w:ascii="Times New Roman" w:hAnsi="Times New Roman" w:cs="Times New Roman"/>
          <w:color w:val="000000" w:themeColor="text1"/>
          <w:sz w:val="28"/>
          <w:szCs w:val="28"/>
        </w:rPr>
        <w:t>освоившие основную образовательную программу основного общего образования, или их родители (законные представители)</w:t>
      </w:r>
      <w:r w:rsidRPr="00C42C94">
        <w:rPr>
          <w:rFonts w:ascii="Times New Roman" w:hAnsi="Times New Roman" w:cs="Times New Roman"/>
          <w:color w:val="000000" w:themeColor="text1"/>
          <w:sz w:val="28"/>
          <w:szCs w:val="28"/>
        </w:rPr>
        <w:t>;</w:t>
      </w:r>
    </w:p>
    <w:p w:rsidR="00C42C94" w:rsidRDefault="00DB66F8" w:rsidP="001E7444">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обучающиеся, освоившие образовательную программу среднего общего образования, или их родители (законные представители);</w:t>
      </w:r>
    </w:p>
    <w:p w:rsidR="00AF3A02" w:rsidRPr="00DB66F8" w:rsidRDefault="00DB66F8" w:rsidP="001E7444">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выпускники прошлых лет, получившие аттестат о среднем общем образовании</w:t>
      </w:r>
      <w:r w:rsidR="00AF3A02" w:rsidRPr="00DB66F8">
        <w:rPr>
          <w:rFonts w:ascii="Times New Roman" w:hAnsi="Times New Roman" w:cs="Times New Roman"/>
          <w:color w:val="000000" w:themeColor="text1"/>
          <w:sz w:val="28"/>
          <w:szCs w:val="28"/>
        </w:rPr>
        <w:t>.</w:t>
      </w:r>
    </w:p>
    <w:p w:rsidR="00AF3A02" w:rsidRPr="00DB66F8" w:rsidRDefault="00AF3A02" w:rsidP="001E7444">
      <w:pPr>
        <w:pStyle w:val="ConsPlusNormal"/>
        <w:ind w:firstLine="709"/>
        <w:jc w:val="both"/>
        <w:rPr>
          <w:rFonts w:ascii="Times New Roman" w:hAnsi="Times New Roman" w:cs="Times New Roman"/>
          <w:color w:val="000000" w:themeColor="text1"/>
          <w:sz w:val="28"/>
          <w:szCs w:val="28"/>
        </w:rPr>
      </w:pPr>
      <w:r w:rsidRPr="00DB66F8">
        <w:rPr>
          <w:rFonts w:ascii="Times New Roman" w:hAnsi="Times New Roman" w:cs="Times New Roman"/>
          <w:color w:val="000000" w:themeColor="text1"/>
          <w:sz w:val="28"/>
          <w:szCs w:val="28"/>
        </w:rPr>
        <w:t>1.5. Информирование заявителей о порядке предоставления муниципальной услуги осуществляется:</w:t>
      </w:r>
    </w:p>
    <w:p w:rsidR="00AF3A02" w:rsidRPr="00DB66F8" w:rsidRDefault="00AF3A02" w:rsidP="001E7444">
      <w:pPr>
        <w:pStyle w:val="ConsPlusNormal"/>
        <w:ind w:firstLine="709"/>
        <w:jc w:val="both"/>
        <w:rPr>
          <w:rFonts w:ascii="Times New Roman" w:hAnsi="Times New Roman" w:cs="Times New Roman"/>
          <w:color w:val="000000" w:themeColor="text1"/>
          <w:sz w:val="28"/>
          <w:szCs w:val="28"/>
        </w:rPr>
      </w:pPr>
      <w:r w:rsidRPr="00DB66F8">
        <w:rPr>
          <w:rFonts w:ascii="Times New Roman" w:hAnsi="Times New Roman" w:cs="Times New Roman"/>
          <w:color w:val="000000" w:themeColor="text1"/>
          <w:sz w:val="28"/>
          <w:szCs w:val="28"/>
        </w:rPr>
        <w:t>работниками органа, оказывающего муниципальную услугу, при личном приеме;</w:t>
      </w:r>
    </w:p>
    <w:p w:rsidR="00AF3A02" w:rsidRPr="00DB66F8" w:rsidRDefault="00AF3A02" w:rsidP="001E7444">
      <w:pPr>
        <w:pStyle w:val="ConsPlusNormal"/>
        <w:ind w:firstLine="709"/>
        <w:jc w:val="both"/>
        <w:rPr>
          <w:rFonts w:ascii="Times New Roman" w:eastAsia="Calibri" w:hAnsi="Times New Roman" w:cs="Times New Roman"/>
          <w:color w:val="000000" w:themeColor="text1"/>
          <w:sz w:val="28"/>
          <w:szCs w:val="28"/>
          <w:lang w:eastAsia="en-US"/>
        </w:rPr>
      </w:pPr>
      <w:r w:rsidRPr="00DB66F8">
        <w:rPr>
          <w:rFonts w:ascii="Times New Roman" w:eastAsia="Calibri" w:hAnsi="Times New Roman" w:cs="Times New Roman"/>
          <w:color w:val="000000" w:themeColor="text1"/>
          <w:sz w:val="28"/>
          <w:szCs w:val="28"/>
          <w:lang w:eastAsia="en-US"/>
        </w:rPr>
        <w:t>на информационных стендах, расположенных в местах предоставления муниципальной услуги;</w:t>
      </w:r>
    </w:p>
    <w:p w:rsidR="003171B4" w:rsidRPr="006E4C85" w:rsidRDefault="003171B4" w:rsidP="001E7444">
      <w:pPr>
        <w:pStyle w:val="ConsPlusNormal"/>
        <w:ind w:firstLine="709"/>
        <w:jc w:val="both"/>
        <w:rPr>
          <w:rFonts w:ascii="Times New Roman" w:hAnsi="Times New Roman" w:cs="Times New Roman"/>
          <w:color w:val="000000" w:themeColor="text1"/>
          <w:sz w:val="28"/>
          <w:szCs w:val="28"/>
        </w:rPr>
      </w:pPr>
      <w:r w:rsidRPr="005F1BAE">
        <w:rPr>
          <w:rFonts w:ascii="Times New Roman" w:hAnsi="Times New Roman" w:cs="Times New Roman"/>
          <w:sz w:val="28"/>
          <w:szCs w:val="28"/>
        </w:rPr>
        <w:t xml:space="preserve">с использованием средств телефонной связи по телефонам </w:t>
      </w:r>
      <w:r>
        <w:rPr>
          <w:rFonts w:ascii="Times New Roman" w:hAnsi="Times New Roman" w:cs="Times New Roman"/>
          <w:sz w:val="28"/>
          <w:szCs w:val="28"/>
        </w:rPr>
        <w:t xml:space="preserve">Управления </w:t>
      </w:r>
      <w:r>
        <w:rPr>
          <w:rFonts w:ascii="Times New Roman" w:hAnsi="Times New Roman" w:cs="Times New Roman"/>
          <w:sz w:val="28"/>
          <w:szCs w:val="28"/>
        </w:rPr>
        <w:lastRenderedPageBreak/>
        <w:t>образования администрации Северо-Енисейского района:</w:t>
      </w:r>
      <w:r w:rsidR="00CE5DC7">
        <w:rPr>
          <w:rFonts w:ascii="Times New Roman" w:hAnsi="Times New Roman" w:cs="Times New Roman"/>
          <w:sz w:val="28"/>
          <w:szCs w:val="28"/>
        </w:rPr>
        <w:t xml:space="preserve"> </w:t>
      </w:r>
      <w:r w:rsidR="00CE5DC7">
        <w:rPr>
          <w:rFonts w:ascii="Times New Roman" w:hAnsi="Times New Roman" w:cs="Times New Roman"/>
          <w:color w:val="000000" w:themeColor="text1"/>
          <w:sz w:val="28"/>
          <w:szCs w:val="28"/>
        </w:rPr>
        <w:t xml:space="preserve">8 (39160) 21-0-17; </w:t>
      </w:r>
      <w:r w:rsidRPr="006E4C85">
        <w:rPr>
          <w:rFonts w:ascii="Times New Roman" w:hAnsi="Times New Roman" w:cs="Times New Roman"/>
          <w:color w:val="000000" w:themeColor="text1"/>
          <w:sz w:val="28"/>
          <w:szCs w:val="28"/>
        </w:rPr>
        <w:t>8 (39160) 21-1-66</w:t>
      </w:r>
      <w:r w:rsidR="00CE5DC7" w:rsidRPr="00CE5DC7">
        <w:rPr>
          <w:rFonts w:ascii="Times New Roman" w:hAnsi="Times New Roman" w:cs="Times New Roman"/>
          <w:sz w:val="28"/>
          <w:szCs w:val="28"/>
        </w:rPr>
        <w:t xml:space="preserve"> </w:t>
      </w:r>
      <w:r w:rsidR="00CE5DC7" w:rsidRPr="005F1BAE">
        <w:rPr>
          <w:rFonts w:ascii="Times New Roman" w:hAnsi="Times New Roman" w:cs="Times New Roman"/>
          <w:sz w:val="28"/>
          <w:szCs w:val="28"/>
        </w:rPr>
        <w:t>и с использованием средств электронного информирования по адресу электронной почты</w:t>
      </w:r>
      <w:r w:rsidR="00CE5DC7">
        <w:rPr>
          <w:rFonts w:ascii="Times New Roman" w:hAnsi="Times New Roman" w:cs="Times New Roman"/>
          <w:sz w:val="28"/>
          <w:szCs w:val="28"/>
        </w:rPr>
        <w:t xml:space="preserve"> </w:t>
      </w:r>
      <w:r w:rsidR="00CE5DC7">
        <w:rPr>
          <w:rFonts w:ascii="Times New Roman" w:hAnsi="Times New Roman" w:cs="Times New Roman"/>
          <w:sz w:val="28"/>
          <w:szCs w:val="28"/>
          <w:lang w:val="en-US"/>
        </w:rPr>
        <w:t>sevono</w:t>
      </w:r>
      <w:r w:rsidR="00CE5DC7" w:rsidRPr="00CE5DC7">
        <w:rPr>
          <w:rFonts w:ascii="Times New Roman" w:hAnsi="Times New Roman" w:cs="Times New Roman"/>
          <w:sz w:val="28"/>
          <w:szCs w:val="28"/>
        </w:rPr>
        <w:t>@</w:t>
      </w:r>
      <w:r w:rsidR="00CE5DC7">
        <w:rPr>
          <w:rFonts w:ascii="Times New Roman" w:hAnsi="Times New Roman" w:cs="Times New Roman"/>
          <w:sz w:val="28"/>
          <w:szCs w:val="28"/>
          <w:lang w:val="en-US"/>
        </w:rPr>
        <w:t>mail</w:t>
      </w:r>
      <w:r w:rsidR="00CE5DC7" w:rsidRPr="00CE5DC7">
        <w:rPr>
          <w:rFonts w:ascii="Times New Roman" w:hAnsi="Times New Roman" w:cs="Times New Roman"/>
          <w:sz w:val="28"/>
          <w:szCs w:val="28"/>
        </w:rPr>
        <w:t>.</w:t>
      </w:r>
      <w:r w:rsidR="00CE5DC7">
        <w:rPr>
          <w:rFonts w:ascii="Times New Roman" w:hAnsi="Times New Roman" w:cs="Times New Roman"/>
          <w:sz w:val="28"/>
          <w:szCs w:val="28"/>
          <w:lang w:val="en-US"/>
        </w:rPr>
        <w:t>ru</w:t>
      </w:r>
      <w:r>
        <w:rPr>
          <w:rFonts w:ascii="Times New Roman" w:hAnsi="Times New Roman" w:cs="Times New Roman"/>
          <w:color w:val="000000" w:themeColor="text1"/>
          <w:sz w:val="28"/>
          <w:szCs w:val="28"/>
        </w:rPr>
        <w:t>;</w:t>
      </w:r>
    </w:p>
    <w:p w:rsidR="00DB66F8" w:rsidRPr="00EF4886" w:rsidRDefault="00DB66F8" w:rsidP="001E7444">
      <w:pPr>
        <w:pStyle w:val="ConsPlusNormal"/>
        <w:ind w:firstLine="709"/>
        <w:jc w:val="both"/>
        <w:rPr>
          <w:rFonts w:ascii="Times New Roman" w:hAnsi="Times New Roman" w:cs="Times New Roman"/>
          <w:color w:val="000000" w:themeColor="text1"/>
          <w:sz w:val="28"/>
          <w:szCs w:val="28"/>
        </w:rPr>
      </w:pPr>
      <w:r w:rsidRPr="00EF4886">
        <w:rPr>
          <w:rFonts w:ascii="Times New Roman" w:hAnsi="Times New Roman" w:cs="Times New Roman"/>
          <w:color w:val="000000" w:themeColor="text1"/>
          <w:sz w:val="28"/>
          <w:szCs w:val="28"/>
        </w:rPr>
        <w:t xml:space="preserve">посредством размещения на официальном сайте муниципального образования Северо-Енисейский район Красноярского края </w:t>
      </w:r>
      <w:r w:rsidRPr="00EF4886">
        <w:rPr>
          <w:rFonts w:ascii="Times New Roman" w:hAnsi="Times New Roman" w:cs="Times New Roman"/>
          <w:color w:val="000000" w:themeColor="text1"/>
          <w:sz w:val="28"/>
          <w:szCs w:val="28"/>
          <w:lang w:val="en-US"/>
        </w:rPr>
        <w:t>adm</w:t>
      </w:r>
      <w:r w:rsidRPr="00EF4886">
        <w:rPr>
          <w:rFonts w:ascii="Times New Roman" w:hAnsi="Times New Roman" w:cs="Times New Roman"/>
          <w:color w:val="000000" w:themeColor="text1"/>
          <w:sz w:val="28"/>
          <w:szCs w:val="28"/>
        </w:rPr>
        <w:t>se.</w:t>
      </w:r>
      <w:r w:rsidRPr="00EF4886">
        <w:rPr>
          <w:rFonts w:ascii="Times New Roman" w:hAnsi="Times New Roman" w:cs="Times New Roman"/>
          <w:color w:val="000000" w:themeColor="text1"/>
          <w:sz w:val="28"/>
          <w:szCs w:val="28"/>
          <w:lang w:val="en-US"/>
        </w:rPr>
        <w:t>ru</w:t>
      </w:r>
      <w:r w:rsidRPr="00EF4886">
        <w:rPr>
          <w:rFonts w:ascii="Times New Roman" w:hAnsi="Times New Roman" w:cs="Times New Roman"/>
          <w:color w:val="000000" w:themeColor="text1"/>
          <w:sz w:val="28"/>
          <w:szCs w:val="28"/>
        </w:rPr>
        <w:t xml:space="preserve">, Управления образования администрации Северо-Енисейского района </w:t>
      </w:r>
      <w:hyperlink r:id="rId5" w:history="1">
        <w:r w:rsidRPr="003171B4">
          <w:rPr>
            <w:rStyle w:val="a3"/>
            <w:rFonts w:ascii="Times New Roman" w:hAnsi="Times New Roman" w:cs="Times New Roman"/>
            <w:color w:val="auto"/>
            <w:sz w:val="28"/>
            <w:szCs w:val="28"/>
            <w:u w:val="none"/>
            <w:lang w:val="en-US"/>
          </w:rPr>
          <w:t>http</w:t>
        </w:r>
        <w:r w:rsidRPr="003171B4">
          <w:rPr>
            <w:rStyle w:val="a3"/>
            <w:rFonts w:ascii="Times New Roman" w:hAnsi="Times New Roman" w:cs="Times New Roman"/>
            <w:color w:val="auto"/>
            <w:sz w:val="28"/>
            <w:szCs w:val="28"/>
            <w:u w:val="none"/>
          </w:rPr>
          <w:t>://</w:t>
        </w:r>
        <w:r w:rsidRPr="003171B4">
          <w:rPr>
            <w:rStyle w:val="a3"/>
            <w:rFonts w:ascii="Times New Roman" w:hAnsi="Times New Roman" w:cs="Times New Roman"/>
            <w:color w:val="auto"/>
            <w:sz w:val="28"/>
            <w:szCs w:val="28"/>
            <w:u w:val="none"/>
            <w:lang w:val="en-US"/>
          </w:rPr>
          <w:t>www</w:t>
        </w:r>
        <w:r w:rsidRPr="003171B4">
          <w:rPr>
            <w:rStyle w:val="a3"/>
            <w:rFonts w:ascii="Times New Roman" w:hAnsi="Times New Roman" w:cs="Times New Roman"/>
            <w:color w:val="auto"/>
            <w:sz w:val="28"/>
            <w:szCs w:val="28"/>
            <w:u w:val="none"/>
          </w:rPr>
          <w:t>.</w:t>
        </w:r>
        <w:r w:rsidRPr="003171B4">
          <w:rPr>
            <w:rStyle w:val="a3"/>
            <w:rFonts w:ascii="Times New Roman" w:hAnsi="Times New Roman" w:cs="Times New Roman"/>
            <w:color w:val="auto"/>
            <w:sz w:val="28"/>
            <w:szCs w:val="28"/>
            <w:u w:val="none"/>
            <w:lang w:val="en-US"/>
          </w:rPr>
          <w:t>sevono</w:t>
        </w:r>
        <w:r w:rsidRPr="003171B4">
          <w:rPr>
            <w:rStyle w:val="a3"/>
            <w:rFonts w:ascii="Times New Roman" w:hAnsi="Times New Roman" w:cs="Times New Roman"/>
            <w:color w:val="auto"/>
            <w:sz w:val="28"/>
            <w:szCs w:val="28"/>
            <w:u w:val="none"/>
          </w:rPr>
          <w:t>.</w:t>
        </w:r>
        <w:r w:rsidRPr="003171B4">
          <w:rPr>
            <w:rStyle w:val="a3"/>
            <w:rFonts w:ascii="Times New Roman" w:hAnsi="Times New Roman" w:cs="Times New Roman"/>
            <w:color w:val="auto"/>
            <w:sz w:val="28"/>
            <w:szCs w:val="28"/>
            <w:u w:val="none"/>
            <w:lang w:val="en-US"/>
          </w:rPr>
          <w:t>ru</w:t>
        </w:r>
      </w:hyperlink>
      <w:r w:rsidRPr="003171B4">
        <w:rPr>
          <w:rFonts w:ascii="Times New Roman" w:hAnsi="Times New Roman" w:cs="Times New Roman"/>
          <w:sz w:val="28"/>
          <w:szCs w:val="28"/>
        </w:rPr>
        <w:t>,</w:t>
      </w:r>
      <w:r>
        <w:rPr>
          <w:rFonts w:ascii="Times New Roman" w:hAnsi="Times New Roman" w:cs="Times New Roman"/>
          <w:color w:val="000000" w:themeColor="text1"/>
          <w:sz w:val="28"/>
          <w:szCs w:val="28"/>
        </w:rPr>
        <w:t xml:space="preserve"> на официальных сайтах муниципальных общеобразовательных учреждений Северо-Енисейского района,</w:t>
      </w:r>
      <w:r w:rsidRPr="00EF4886">
        <w:rPr>
          <w:rFonts w:ascii="Times New Roman" w:hAnsi="Times New Roman" w:cs="Times New Roman"/>
          <w:color w:val="000000" w:themeColor="text1"/>
          <w:sz w:val="28"/>
          <w:szCs w:val="28"/>
        </w:rPr>
        <w:t xml:space="preserve"> на стендах в помещениях органа, оказывающего муниципальную услугу;</w:t>
      </w:r>
    </w:p>
    <w:p w:rsidR="00DB66F8" w:rsidRPr="00EF4886" w:rsidRDefault="00DB66F8" w:rsidP="001E7444">
      <w:pPr>
        <w:autoSpaceDE w:val="0"/>
        <w:autoSpaceDN w:val="0"/>
        <w:adjustRightInd w:val="0"/>
        <w:ind w:firstLine="709"/>
        <w:jc w:val="both"/>
        <w:rPr>
          <w:rStyle w:val="a3"/>
          <w:rFonts w:eastAsia="Calibri"/>
          <w:color w:val="000000" w:themeColor="text1"/>
          <w:sz w:val="28"/>
          <w:szCs w:val="28"/>
          <w:lang w:eastAsia="en-US"/>
        </w:rPr>
      </w:pPr>
      <w:r w:rsidRPr="00EF4886">
        <w:rPr>
          <w:color w:val="000000" w:themeColor="text1"/>
          <w:sz w:val="28"/>
          <w:szCs w:val="28"/>
        </w:rPr>
        <w:t xml:space="preserve">путем размещения на Едином </w:t>
      </w:r>
      <w:r w:rsidRPr="00EF4886">
        <w:rPr>
          <w:color w:val="000000" w:themeColor="text1"/>
          <w:sz w:val="28"/>
          <w:szCs w:val="28"/>
          <w:shd w:val="clear" w:color="auto" w:fill="FFFFFF"/>
        </w:rPr>
        <w:t xml:space="preserve">портале государственных и муниципальных услуг (функций) </w:t>
      </w:r>
      <w:r w:rsidRPr="00EF4886">
        <w:rPr>
          <w:color w:val="000000" w:themeColor="text1"/>
          <w:sz w:val="28"/>
          <w:szCs w:val="28"/>
        </w:rPr>
        <w:t xml:space="preserve">по адресу: gosuslugi.ru и </w:t>
      </w:r>
      <w:r w:rsidRPr="00EF4886">
        <w:rPr>
          <w:rFonts w:eastAsia="Calibri"/>
          <w:color w:val="000000" w:themeColor="text1"/>
          <w:sz w:val="28"/>
          <w:szCs w:val="28"/>
          <w:lang w:eastAsia="en-US"/>
        </w:rPr>
        <w:t>Портале государственных услуг Красноярского края gosuslugi.krskstate.ru (далее – портал государственных услуг)</w:t>
      </w:r>
      <w:r w:rsidR="007B4E84">
        <w:rPr>
          <w:rFonts w:eastAsia="Calibri"/>
          <w:color w:val="000000" w:themeColor="text1"/>
          <w:sz w:val="28"/>
          <w:szCs w:val="28"/>
          <w:lang w:eastAsia="en-US"/>
        </w:rPr>
        <w:t>.</w:t>
      </w:r>
    </w:p>
    <w:p w:rsidR="00DB66F8" w:rsidRPr="00EF4886" w:rsidRDefault="00DB66F8" w:rsidP="001E7444">
      <w:pPr>
        <w:autoSpaceDE w:val="0"/>
        <w:autoSpaceDN w:val="0"/>
        <w:adjustRightInd w:val="0"/>
        <w:ind w:firstLine="709"/>
        <w:jc w:val="both"/>
        <w:rPr>
          <w:rStyle w:val="a3"/>
          <w:color w:val="000000" w:themeColor="text1"/>
          <w:sz w:val="28"/>
          <w:szCs w:val="28"/>
        </w:rPr>
      </w:pPr>
      <w:r w:rsidRPr="00EF4886">
        <w:rPr>
          <w:rFonts w:eastAsia="Calibri"/>
          <w:color w:val="000000" w:themeColor="text1"/>
          <w:sz w:val="28"/>
          <w:szCs w:val="28"/>
          <w:lang w:eastAsia="en-US"/>
        </w:rPr>
        <w:t>Информация о месте нахождения и графике работы органов, оказывающих муниципальную услугу, и иных организаций, участвующих в предоставлении муниципальной услуги, способы получения информации о местах их нахождения и графиках работы органов и организаций, обращение в которые необходимо для предоставления муниципальной услуги, содержится в приложении 1 к настоящему регламенту.</w:t>
      </w:r>
    </w:p>
    <w:p w:rsidR="00DB66F8" w:rsidRPr="00EF4886" w:rsidRDefault="00DB66F8" w:rsidP="001E7444">
      <w:pPr>
        <w:autoSpaceDE w:val="0"/>
        <w:autoSpaceDN w:val="0"/>
        <w:adjustRightInd w:val="0"/>
        <w:ind w:firstLine="709"/>
        <w:jc w:val="both"/>
        <w:rPr>
          <w:rFonts w:eastAsia="Calibri"/>
          <w:color w:val="000000" w:themeColor="text1"/>
          <w:sz w:val="28"/>
          <w:szCs w:val="28"/>
          <w:lang w:eastAsia="en-US"/>
        </w:rPr>
      </w:pPr>
      <w:r w:rsidRPr="00EF4886">
        <w:rPr>
          <w:rFonts w:eastAsia="Calibri"/>
          <w:color w:val="000000" w:themeColor="text1"/>
          <w:sz w:val="28"/>
          <w:szCs w:val="28"/>
          <w:lang w:eastAsia="en-US"/>
        </w:rPr>
        <w:t>1.6. Информирование (консультирование) производится по вопросам предоставления муниципальной услуги, в том числе:</w:t>
      </w:r>
    </w:p>
    <w:p w:rsidR="00DB66F8" w:rsidRPr="00EF4886" w:rsidRDefault="00DB66F8" w:rsidP="001E7444">
      <w:pPr>
        <w:autoSpaceDE w:val="0"/>
        <w:autoSpaceDN w:val="0"/>
        <w:adjustRightInd w:val="0"/>
        <w:ind w:firstLine="709"/>
        <w:jc w:val="both"/>
        <w:rPr>
          <w:rFonts w:eastAsia="Calibri"/>
          <w:color w:val="000000" w:themeColor="text1"/>
          <w:sz w:val="28"/>
          <w:szCs w:val="28"/>
          <w:lang w:eastAsia="en-US"/>
        </w:rPr>
      </w:pPr>
      <w:r w:rsidRPr="00EF4886">
        <w:rPr>
          <w:rFonts w:eastAsia="Calibri"/>
          <w:color w:val="000000" w:themeColor="text1"/>
          <w:sz w:val="28"/>
          <w:szCs w:val="28"/>
          <w:lang w:eastAsia="en-US"/>
        </w:rPr>
        <w:t>о получателях муниципальной услуги;</w:t>
      </w:r>
    </w:p>
    <w:p w:rsidR="00DB66F8" w:rsidRPr="00EF4886" w:rsidRDefault="00DB66F8" w:rsidP="001E7444">
      <w:pPr>
        <w:autoSpaceDE w:val="0"/>
        <w:autoSpaceDN w:val="0"/>
        <w:adjustRightInd w:val="0"/>
        <w:ind w:firstLine="709"/>
        <w:jc w:val="both"/>
        <w:rPr>
          <w:rFonts w:eastAsia="Calibri"/>
          <w:color w:val="000000" w:themeColor="text1"/>
          <w:sz w:val="28"/>
          <w:szCs w:val="28"/>
          <w:lang w:eastAsia="en-US"/>
        </w:rPr>
      </w:pPr>
      <w:r w:rsidRPr="00EF4886">
        <w:rPr>
          <w:rFonts w:eastAsia="Calibri"/>
          <w:color w:val="000000" w:themeColor="text1"/>
          <w:sz w:val="28"/>
          <w:szCs w:val="28"/>
          <w:lang w:eastAsia="en-US"/>
        </w:rPr>
        <w:t>о перечне документов, необходимых для оказания муниципальной услуги, в том числе о перечне документов, которые заявитель представляет лично, и которые он вправе представить по собственной инициативе;</w:t>
      </w:r>
    </w:p>
    <w:p w:rsidR="00DB66F8" w:rsidRPr="00EF4886" w:rsidRDefault="00DB66F8" w:rsidP="001E7444">
      <w:pPr>
        <w:autoSpaceDE w:val="0"/>
        <w:autoSpaceDN w:val="0"/>
        <w:adjustRightInd w:val="0"/>
        <w:ind w:firstLine="709"/>
        <w:jc w:val="both"/>
        <w:rPr>
          <w:rFonts w:eastAsia="Calibri"/>
          <w:color w:val="000000" w:themeColor="text1"/>
          <w:sz w:val="28"/>
          <w:szCs w:val="28"/>
          <w:lang w:eastAsia="en-US"/>
        </w:rPr>
      </w:pPr>
      <w:r w:rsidRPr="00EF4886">
        <w:rPr>
          <w:rFonts w:eastAsia="Calibri"/>
          <w:color w:val="000000" w:themeColor="text1"/>
          <w:sz w:val="28"/>
          <w:szCs w:val="28"/>
          <w:lang w:eastAsia="en-US"/>
        </w:rPr>
        <w:t>источника получения документов, необходимых для предоставления муниципальной услуги (органа, организации и их местонахождения, графика работы);</w:t>
      </w:r>
    </w:p>
    <w:p w:rsidR="00DB66F8" w:rsidRPr="00EF4886" w:rsidRDefault="00DB66F8" w:rsidP="001E7444">
      <w:pPr>
        <w:autoSpaceDE w:val="0"/>
        <w:autoSpaceDN w:val="0"/>
        <w:adjustRightInd w:val="0"/>
        <w:ind w:firstLine="709"/>
        <w:jc w:val="both"/>
        <w:rPr>
          <w:rFonts w:eastAsia="Calibri"/>
          <w:color w:val="000000" w:themeColor="text1"/>
          <w:sz w:val="28"/>
          <w:szCs w:val="28"/>
          <w:lang w:eastAsia="en-US"/>
        </w:rPr>
      </w:pPr>
      <w:r w:rsidRPr="00EF4886">
        <w:rPr>
          <w:rFonts w:eastAsia="Calibri"/>
          <w:color w:val="000000" w:themeColor="text1"/>
          <w:sz w:val="28"/>
          <w:szCs w:val="28"/>
          <w:lang w:eastAsia="en-US"/>
        </w:rPr>
        <w:t>времени приема заявителей и выдачи документов;</w:t>
      </w:r>
    </w:p>
    <w:p w:rsidR="00DB66F8" w:rsidRPr="00EF4886" w:rsidRDefault="00DB66F8" w:rsidP="001E7444">
      <w:pPr>
        <w:autoSpaceDE w:val="0"/>
        <w:autoSpaceDN w:val="0"/>
        <w:adjustRightInd w:val="0"/>
        <w:ind w:firstLine="709"/>
        <w:jc w:val="both"/>
        <w:rPr>
          <w:rFonts w:eastAsia="Calibri"/>
          <w:color w:val="000000" w:themeColor="text1"/>
          <w:sz w:val="28"/>
          <w:szCs w:val="28"/>
          <w:lang w:eastAsia="en-US"/>
        </w:rPr>
      </w:pPr>
      <w:r w:rsidRPr="00EF4886">
        <w:rPr>
          <w:rFonts w:eastAsia="Calibri"/>
          <w:color w:val="000000" w:themeColor="text1"/>
          <w:sz w:val="28"/>
          <w:szCs w:val="28"/>
          <w:lang w:eastAsia="en-US"/>
        </w:rPr>
        <w:t>оснований для отказа в предоставлении муниципальной услуги;</w:t>
      </w:r>
    </w:p>
    <w:p w:rsidR="00DB66F8" w:rsidRPr="00EF4886" w:rsidRDefault="00DB66F8" w:rsidP="001E7444">
      <w:pPr>
        <w:autoSpaceDE w:val="0"/>
        <w:autoSpaceDN w:val="0"/>
        <w:adjustRightInd w:val="0"/>
        <w:ind w:firstLine="709"/>
        <w:jc w:val="both"/>
        <w:rPr>
          <w:rFonts w:eastAsia="Calibri"/>
          <w:color w:val="000000" w:themeColor="text1"/>
          <w:sz w:val="28"/>
          <w:szCs w:val="28"/>
          <w:lang w:eastAsia="en-US"/>
        </w:rPr>
      </w:pPr>
      <w:r w:rsidRPr="00EF4886">
        <w:rPr>
          <w:rFonts w:eastAsia="Calibri"/>
          <w:color w:val="000000" w:themeColor="text1"/>
          <w:sz w:val="28"/>
          <w:szCs w:val="28"/>
          <w:lang w:eastAsia="en-US"/>
        </w:rPr>
        <w:t>порядка обжалования действий (бездействия) и решений, осуществляемых и принимаемых в ходе предоставления муниципальной услуги;</w:t>
      </w:r>
    </w:p>
    <w:p w:rsidR="00DB66F8" w:rsidRPr="00EF4886" w:rsidRDefault="00DB66F8" w:rsidP="001E7444">
      <w:pPr>
        <w:autoSpaceDE w:val="0"/>
        <w:autoSpaceDN w:val="0"/>
        <w:adjustRightInd w:val="0"/>
        <w:ind w:firstLine="709"/>
        <w:jc w:val="both"/>
        <w:rPr>
          <w:rFonts w:eastAsia="Calibri"/>
          <w:color w:val="000000" w:themeColor="text1"/>
          <w:sz w:val="28"/>
          <w:szCs w:val="28"/>
          <w:lang w:eastAsia="en-US"/>
        </w:rPr>
      </w:pPr>
      <w:r w:rsidRPr="00EF4886">
        <w:rPr>
          <w:rFonts w:eastAsia="Calibri"/>
          <w:color w:val="000000" w:themeColor="text1"/>
          <w:sz w:val="28"/>
          <w:szCs w:val="28"/>
          <w:lang w:eastAsia="en-US"/>
        </w:rPr>
        <w:t>сведений о ходе предоставления муниципальной услуги в любое время со дня приема документов.</w:t>
      </w:r>
    </w:p>
    <w:p w:rsidR="00DB66F8" w:rsidRPr="00EF4886" w:rsidRDefault="00DB66F8" w:rsidP="001E7444">
      <w:pPr>
        <w:ind w:firstLine="709"/>
        <w:jc w:val="both"/>
        <w:rPr>
          <w:color w:val="000000" w:themeColor="text1"/>
          <w:sz w:val="28"/>
          <w:szCs w:val="28"/>
        </w:rPr>
      </w:pPr>
      <w:r w:rsidRPr="00EF4886">
        <w:rPr>
          <w:color w:val="000000" w:themeColor="text1"/>
          <w:sz w:val="28"/>
          <w:szCs w:val="28"/>
        </w:rPr>
        <w:t xml:space="preserve">1.7. Место </w:t>
      </w:r>
      <w:proofErr w:type="gramStart"/>
      <w:r w:rsidRPr="00EF4886">
        <w:rPr>
          <w:color w:val="000000" w:themeColor="text1"/>
          <w:sz w:val="28"/>
          <w:szCs w:val="28"/>
        </w:rPr>
        <w:t xml:space="preserve">нахождения специалистов </w:t>
      </w:r>
      <w:r>
        <w:rPr>
          <w:color w:val="000000" w:themeColor="text1"/>
          <w:sz w:val="28"/>
          <w:szCs w:val="28"/>
        </w:rPr>
        <w:t>Управления образования администрации</w:t>
      </w:r>
      <w:proofErr w:type="gramEnd"/>
      <w:r>
        <w:rPr>
          <w:color w:val="000000" w:themeColor="text1"/>
          <w:sz w:val="28"/>
          <w:szCs w:val="28"/>
        </w:rPr>
        <w:t xml:space="preserve"> Северо-Енисейского района</w:t>
      </w:r>
      <w:r w:rsidRPr="00EF4886">
        <w:rPr>
          <w:color w:val="000000" w:themeColor="text1"/>
          <w:sz w:val="28"/>
          <w:szCs w:val="28"/>
        </w:rPr>
        <w:t xml:space="preserve">: ул. Ленина, 50, </w:t>
      </w:r>
      <w:proofErr w:type="spellStart"/>
      <w:r w:rsidRPr="00EF4886">
        <w:rPr>
          <w:color w:val="000000" w:themeColor="text1"/>
          <w:sz w:val="28"/>
          <w:szCs w:val="28"/>
        </w:rPr>
        <w:t>гп</w:t>
      </w:r>
      <w:proofErr w:type="spellEnd"/>
      <w:r w:rsidRPr="00EF4886">
        <w:rPr>
          <w:color w:val="000000" w:themeColor="text1"/>
          <w:sz w:val="28"/>
          <w:szCs w:val="28"/>
        </w:rPr>
        <w:t xml:space="preserve"> Северо-Енисейский,  Северо-Енисейский район, Красноярский край, 663282</w:t>
      </w:r>
      <w:r>
        <w:rPr>
          <w:color w:val="000000" w:themeColor="text1"/>
          <w:sz w:val="28"/>
          <w:szCs w:val="28"/>
        </w:rPr>
        <w:t>.</w:t>
      </w:r>
    </w:p>
    <w:p w:rsidR="00DB66F8" w:rsidRPr="003171B4" w:rsidRDefault="00DB66F8" w:rsidP="001E7444">
      <w:pPr>
        <w:ind w:firstLine="709"/>
        <w:jc w:val="both"/>
        <w:rPr>
          <w:color w:val="000000" w:themeColor="text1"/>
          <w:sz w:val="28"/>
          <w:szCs w:val="28"/>
        </w:rPr>
      </w:pPr>
      <w:r w:rsidRPr="00EF4886">
        <w:rPr>
          <w:color w:val="000000" w:themeColor="text1"/>
          <w:sz w:val="28"/>
          <w:szCs w:val="28"/>
        </w:rPr>
        <w:t xml:space="preserve">электронный адрес почты </w:t>
      </w:r>
      <w:r>
        <w:rPr>
          <w:color w:val="000000" w:themeColor="text1"/>
          <w:sz w:val="28"/>
          <w:szCs w:val="28"/>
        </w:rPr>
        <w:t>Управления образования</w:t>
      </w:r>
      <w:r w:rsidRPr="003171B4">
        <w:rPr>
          <w:color w:val="000000" w:themeColor="text1"/>
          <w:sz w:val="28"/>
          <w:szCs w:val="28"/>
        </w:rPr>
        <w:t>:</w:t>
      </w:r>
      <w:r w:rsidRPr="003171B4">
        <w:rPr>
          <w:rStyle w:val="a3"/>
          <w:color w:val="000000" w:themeColor="text1"/>
          <w:sz w:val="28"/>
          <w:szCs w:val="28"/>
          <w:u w:val="none"/>
        </w:rPr>
        <w:t xml:space="preserve"> </w:t>
      </w:r>
      <w:r w:rsidRPr="003171B4">
        <w:rPr>
          <w:rStyle w:val="a3"/>
          <w:color w:val="000000" w:themeColor="text1"/>
          <w:sz w:val="28"/>
          <w:szCs w:val="28"/>
          <w:u w:val="none"/>
          <w:lang w:val="en-US"/>
        </w:rPr>
        <w:t>sevono</w:t>
      </w:r>
      <w:r w:rsidRPr="003171B4">
        <w:rPr>
          <w:rStyle w:val="a3"/>
          <w:color w:val="000000" w:themeColor="text1"/>
          <w:sz w:val="28"/>
          <w:szCs w:val="28"/>
          <w:u w:val="none"/>
        </w:rPr>
        <w:t>@</w:t>
      </w:r>
      <w:r w:rsidRPr="003171B4">
        <w:rPr>
          <w:rStyle w:val="a3"/>
          <w:color w:val="000000" w:themeColor="text1"/>
          <w:sz w:val="28"/>
          <w:szCs w:val="28"/>
          <w:u w:val="none"/>
          <w:lang w:val="en-US"/>
        </w:rPr>
        <w:t>mail</w:t>
      </w:r>
      <w:r w:rsidRPr="003171B4">
        <w:rPr>
          <w:rStyle w:val="a3"/>
          <w:color w:val="000000" w:themeColor="text1"/>
          <w:sz w:val="28"/>
          <w:szCs w:val="28"/>
          <w:u w:val="none"/>
        </w:rPr>
        <w:t>.</w:t>
      </w:r>
      <w:r w:rsidRPr="003171B4">
        <w:rPr>
          <w:rStyle w:val="a3"/>
          <w:color w:val="000000" w:themeColor="text1"/>
          <w:sz w:val="28"/>
          <w:szCs w:val="28"/>
          <w:u w:val="none"/>
          <w:lang w:val="en-US"/>
        </w:rPr>
        <w:t>ru</w:t>
      </w:r>
      <w:r w:rsidRPr="003171B4">
        <w:rPr>
          <w:color w:val="000000" w:themeColor="text1"/>
          <w:sz w:val="28"/>
          <w:szCs w:val="28"/>
        </w:rPr>
        <w:t>;</w:t>
      </w:r>
    </w:p>
    <w:p w:rsidR="00DB66F8" w:rsidRPr="00EF4886" w:rsidRDefault="00DB66F8" w:rsidP="001E7444">
      <w:pPr>
        <w:ind w:firstLine="709"/>
        <w:jc w:val="both"/>
        <w:rPr>
          <w:color w:val="000000" w:themeColor="text1"/>
          <w:sz w:val="28"/>
          <w:szCs w:val="28"/>
        </w:rPr>
      </w:pPr>
      <w:r w:rsidRPr="00EF4886">
        <w:rPr>
          <w:color w:val="000000" w:themeColor="text1"/>
          <w:sz w:val="28"/>
          <w:szCs w:val="28"/>
        </w:rPr>
        <w:t xml:space="preserve">телефонный номер </w:t>
      </w:r>
      <w:r>
        <w:rPr>
          <w:color w:val="000000" w:themeColor="text1"/>
          <w:sz w:val="28"/>
          <w:szCs w:val="28"/>
        </w:rPr>
        <w:t>Управления образования</w:t>
      </w:r>
      <w:r w:rsidRPr="00EF4886">
        <w:rPr>
          <w:color w:val="000000" w:themeColor="text1"/>
          <w:sz w:val="28"/>
          <w:szCs w:val="28"/>
        </w:rPr>
        <w:t>: 8(39160)21-0-18;</w:t>
      </w:r>
    </w:p>
    <w:p w:rsidR="00DB66F8" w:rsidRPr="00EF4886" w:rsidRDefault="00DB66F8" w:rsidP="001E7444">
      <w:pPr>
        <w:ind w:firstLine="709"/>
        <w:jc w:val="both"/>
        <w:rPr>
          <w:color w:val="000000" w:themeColor="text1"/>
          <w:sz w:val="28"/>
          <w:szCs w:val="28"/>
        </w:rPr>
      </w:pPr>
      <w:r w:rsidRPr="00EF4886">
        <w:rPr>
          <w:color w:val="000000" w:themeColor="text1"/>
          <w:sz w:val="28"/>
          <w:szCs w:val="28"/>
        </w:rPr>
        <w:t>График работы:</w:t>
      </w:r>
    </w:p>
    <w:p w:rsidR="00DB66F8" w:rsidRPr="00EF4886" w:rsidRDefault="00DB66F8" w:rsidP="001E7444">
      <w:pPr>
        <w:ind w:firstLine="709"/>
        <w:jc w:val="both"/>
        <w:rPr>
          <w:color w:val="000000" w:themeColor="text1"/>
          <w:sz w:val="28"/>
          <w:szCs w:val="28"/>
        </w:rPr>
      </w:pPr>
      <w:r w:rsidRPr="00EF4886">
        <w:rPr>
          <w:color w:val="000000" w:themeColor="text1"/>
          <w:sz w:val="28"/>
          <w:szCs w:val="28"/>
        </w:rPr>
        <w:t xml:space="preserve">Понедельник </w:t>
      </w:r>
      <w:r w:rsidRPr="00EF4886">
        <w:rPr>
          <w:color w:val="000000" w:themeColor="text1"/>
          <w:sz w:val="28"/>
          <w:szCs w:val="28"/>
          <w:lang w:val="en-US"/>
        </w:rPr>
        <w:t>c</w:t>
      </w:r>
      <w:r w:rsidRPr="00EF4886">
        <w:rPr>
          <w:color w:val="000000" w:themeColor="text1"/>
          <w:sz w:val="28"/>
          <w:szCs w:val="28"/>
        </w:rPr>
        <w:t xml:space="preserve"> 8:00 до 17:00 часов;</w:t>
      </w:r>
    </w:p>
    <w:p w:rsidR="00DB66F8" w:rsidRPr="00EF4886" w:rsidRDefault="00DB66F8" w:rsidP="001E7444">
      <w:pPr>
        <w:ind w:firstLine="709"/>
        <w:jc w:val="both"/>
        <w:rPr>
          <w:color w:val="000000" w:themeColor="text1"/>
          <w:sz w:val="28"/>
          <w:szCs w:val="28"/>
        </w:rPr>
      </w:pPr>
      <w:r w:rsidRPr="00EF4886">
        <w:rPr>
          <w:color w:val="000000" w:themeColor="text1"/>
          <w:sz w:val="28"/>
          <w:szCs w:val="28"/>
        </w:rPr>
        <w:t>Вторник - пятница - с 08.30 до 16.30 часов;</w:t>
      </w:r>
    </w:p>
    <w:p w:rsidR="00DB66F8" w:rsidRPr="00EF4886" w:rsidRDefault="00DB66F8" w:rsidP="001E7444">
      <w:pPr>
        <w:ind w:firstLine="709"/>
        <w:jc w:val="both"/>
        <w:rPr>
          <w:color w:val="000000" w:themeColor="text1"/>
          <w:sz w:val="28"/>
          <w:szCs w:val="28"/>
        </w:rPr>
      </w:pPr>
      <w:r w:rsidRPr="00EF4886">
        <w:rPr>
          <w:color w:val="000000" w:themeColor="text1"/>
          <w:sz w:val="28"/>
          <w:szCs w:val="28"/>
        </w:rPr>
        <w:t>суббота - воскресенье - выходные дни;</w:t>
      </w:r>
    </w:p>
    <w:p w:rsidR="00DB66F8" w:rsidRDefault="00DB66F8" w:rsidP="001E7444">
      <w:pPr>
        <w:ind w:firstLine="709"/>
        <w:jc w:val="both"/>
        <w:rPr>
          <w:color w:val="000000" w:themeColor="text1"/>
          <w:sz w:val="28"/>
          <w:szCs w:val="28"/>
        </w:rPr>
      </w:pPr>
      <w:r w:rsidRPr="00EF4886">
        <w:rPr>
          <w:color w:val="000000" w:themeColor="text1"/>
          <w:sz w:val="28"/>
          <w:szCs w:val="28"/>
        </w:rPr>
        <w:t>обеденный перерыв – с 13.00 до 14.00 часов.</w:t>
      </w:r>
    </w:p>
    <w:p w:rsidR="00DB66F8" w:rsidRPr="00EF4886" w:rsidRDefault="008A3594" w:rsidP="001E7444">
      <w:pPr>
        <w:autoSpaceDE w:val="0"/>
        <w:autoSpaceDN w:val="0"/>
        <w:adjustRightInd w:val="0"/>
        <w:ind w:firstLine="709"/>
        <w:jc w:val="both"/>
        <w:outlineLvl w:val="1"/>
        <w:rPr>
          <w:color w:val="000000" w:themeColor="text1"/>
          <w:sz w:val="28"/>
          <w:szCs w:val="28"/>
        </w:rPr>
      </w:pPr>
      <w:r>
        <w:rPr>
          <w:color w:val="000000" w:themeColor="text1"/>
          <w:sz w:val="28"/>
          <w:szCs w:val="28"/>
        </w:rPr>
        <w:lastRenderedPageBreak/>
        <w:t xml:space="preserve">1.8. </w:t>
      </w:r>
      <w:r w:rsidR="00DB66F8" w:rsidRPr="00EF4886">
        <w:rPr>
          <w:color w:val="000000" w:themeColor="text1"/>
          <w:sz w:val="28"/>
          <w:szCs w:val="28"/>
        </w:rPr>
        <w:t xml:space="preserve"> </w:t>
      </w:r>
      <w:proofErr w:type="gramStart"/>
      <w:r w:rsidR="00DB66F8" w:rsidRPr="00EF4886">
        <w:rPr>
          <w:color w:val="000000" w:themeColor="text1"/>
          <w:sz w:val="28"/>
          <w:szCs w:val="28"/>
        </w:rPr>
        <w:t>Для получения информации о муниципальной услуге, процедуре ее предоставления, ходе предоставления муниципальной услуги заинтересованные лица в любое время с момента приема заявления о ее предоставлении вправе обращатьс</w:t>
      </w:r>
      <w:r w:rsidR="00731297">
        <w:rPr>
          <w:color w:val="000000" w:themeColor="text1"/>
          <w:sz w:val="28"/>
          <w:szCs w:val="28"/>
        </w:rPr>
        <w:t>я в устной и письменной формах.</w:t>
      </w:r>
      <w:proofErr w:type="gramEnd"/>
    </w:p>
    <w:p w:rsidR="00DB66F8" w:rsidRPr="00EF4886" w:rsidRDefault="00DB66F8" w:rsidP="001E7444">
      <w:pPr>
        <w:autoSpaceDE w:val="0"/>
        <w:autoSpaceDN w:val="0"/>
        <w:adjustRightInd w:val="0"/>
        <w:ind w:firstLine="709"/>
        <w:jc w:val="both"/>
        <w:outlineLvl w:val="1"/>
        <w:rPr>
          <w:color w:val="000000" w:themeColor="text1"/>
          <w:sz w:val="28"/>
          <w:szCs w:val="28"/>
        </w:rPr>
      </w:pPr>
      <w:r w:rsidRPr="00EF4886">
        <w:rPr>
          <w:color w:val="000000" w:themeColor="text1"/>
          <w:sz w:val="28"/>
          <w:szCs w:val="28"/>
        </w:rPr>
        <w:t xml:space="preserve">Продолжительность устного консультирования составляет не более 15 минут и осуществляется в часы работы </w:t>
      </w:r>
      <w:r w:rsidR="006B0F65">
        <w:rPr>
          <w:color w:val="000000" w:themeColor="text1"/>
          <w:sz w:val="28"/>
          <w:szCs w:val="28"/>
        </w:rPr>
        <w:t>органа, оказывающего муниципальную услугу.</w:t>
      </w:r>
    </w:p>
    <w:p w:rsidR="00DB66F8" w:rsidRPr="005A5376" w:rsidRDefault="00DB66F8" w:rsidP="001E7444">
      <w:pPr>
        <w:autoSpaceDE w:val="0"/>
        <w:autoSpaceDN w:val="0"/>
        <w:adjustRightInd w:val="0"/>
        <w:ind w:firstLine="709"/>
        <w:jc w:val="both"/>
        <w:outlineLvl w:val="1"/>
        <w:rPr>
          <w:color w:val="000000" w:themeColor="text1"/>
          <w:sz w:val="28"/>
          <w:szCs w:val="28"/>
        </w:rPr>
      </w:pPr>
      <w:r w:rsidRPr="005A5376">
        <w:rPr>
          <w:color w:val="000000" w:themeColor="text1"/>
          <w:sz w:val="28"/>
          <w:szCs w:val="28"/>
        </w:rPr>
        <w:t xml:space="preserve">Письменные обращения и обращения, поступившие по электронной почте, рассматриваются в порядке, установленном Федеральным законом от 02.05.2006 № 59-ФЗ «О порядке рассмотрения обращений граждан Российской Федерации» и направляются заявителю за подписью руководителя </w:t>
      </w:r>
      <w:r w:rsidR="008E7CF5">
        <w:rPr>
          <w:color w:val="000000" w:themeColor="text1"/>
          <w:sz w:val="28"/>
          <w:szCs w:val="28"/>
        </w:rPr>
        <w:t>органа, оказывающего муниципальную услугу</w:t>
      </w:r>
      <w:r w:rsidRPr="005A5376">
        <w:rPr>
          <w:color w:val="000000" w:themeColor="text1"/>
          <w:sz w:val="28"/>
          <w:szCs w:val="28"/>
        </w:rPr>
        <w:t>.</w:t>
      </w:r>
    </w:p>
    <w:p w:rsidR="00DB66F8" w:rsidRPr="005A5376" w:rsidRDefault="00DB66F8" w:rsidP="001E7444">
      <w:pPr>
        <w:autoSpaceDE w:val="0"/>
        <w:autoSpaceDN w:val="0"/>
        <w:adjustRightInd w:val="0"/>
        <w:ind w:firstLine="709"/>
        <w:jc w:val="both"/>
        <w:outlineLvl w:val="1"/>
        <w:rPr>
          <w:color w:val="000000" w:themeColor="text1"/>
          <w:sz w:val="28"/>
          <w:szCs w:val="28"/>
        </w:rPr>
      </w:pPr>
      <w:r w:rsidRPr="005A5376">
        <w:rPr>
          <w:color w:val="000000" w:themeColor="text1"/>
          <w:sz w:val="28"/>
          <w:szCs w:val="28"/>
        </w:rPr>
        <w:t xml:space="preserve">Для получения сведений об исполнении услуги заявителем указываются (называются) фамилия, имя, отчество (при его наличии) заявителя, наименование муниципальной услуги, дата обращения о предоставлении муниципальной услуги. </w:t>
      </w:r>
    </w:p>
    <w:p w:rsidR="00DB66F8" w:rsidRPr="005A5376" w:rsidRDefault="00DB66F8" w:rsidP="001E7444">
      <w:pPr>
        <w:autoSpaceDE w:val="0"/>
        <w:autoSpaceDN w:val="0"/>
        <w:adjustRightInd w:val="0"/>
        <w:ind w:firstLine="709"/>
        <w:jc w:val="both"/>
        <w:outlineLvl w:val="1"/>
        <w:rPr>
          <w:rFonts w:eastAsia="Calibri"/>
          <w:color w:val="000000" w:themeColor="text1"/>
          <w:sz w:val="28"/>
          <w:szCs w:val="28"/>
          <w:lang w:eastAsia="en-US"/>
        </w:rPr>
      </w:pPr>
      <w:r w:rsidRPr="005A5376">
        <w:rPr>
          <w:color w:val="000000" w:themeColor="text1"/>
          <w:sz w:val="28"/>
          <w:szCs w:val="28"/>
        </w:rPr>
        <w:t>1.9</w:t>
      </w:r>
      <w:r w:rsidR="008A3594">
        <w:rPr>
          <w:color w:val="000000" w:themeColor="text1"/>
          <w:sz w:val="28"/>
          <w:szCs w:val="28"/>
        </w:rPr>
        <w:t>.</w:t>
      </w:r>
      <w:r w:rsidRPr="005A5376">
        <w:rPr>
          <w:color w:val="000000" w:themeColor="text1"/>
          <w:sz w:val="28"/>
          <w:szCs w:val="28"/>
        </w:rPr>
        <w:t xml:space="preserve"> </w:t>
      </w:r>
      <w:r w:rsidRPr="005A5376">
        <w:rPr>
          <w:rFonts w:eastAsia="Calibri"/>
          <w:color w:val="000000" w:themeColor="text1"/>
          <w:sz w:val="28"/>
          <w:szCs w:val="28"/>
          <w:lang w:eastAsia="en-US"/>
        </w:rPr>
        <w:t>Основными требованиями к информированию заявителей являются:</w:t>
      </w:r>
    </w:p>
    <w:p w:rsidR="00DB66F8" w:rsidRPr="005A5376" w:rsidRDefault="00DB66F8" w:rsidP="001E7444">
      <w:pPr>
        <w:autoSpaceDE w:val="0"/>
        <w:autoSpaceDN w:val="0"/>
        <w:adjustRightInd w:val="0"/>
        <w:ind w:firstLine="709"/>
        <w:jc w:val="both"/>
        <w:rPr>
          <w:rFonts w:eastAsia="Calibri"/>
          <w:color w:val="000000" w:themeColor="text1"/>
          <w:sz w:val="28"/>
          <w:szCs w:val="28"/>
          <w:lang w:eastAsia="en-US"/>
        </w:rPr>
      </w:pPr>
      <w:r w:rsidRPr="005A5376">
        <w:rPr>
          <w:rFonts w:eastAsia="Calibri"/>
          <w:color w:val="000000" w:themeColor="text1"/>
          <w:sz w:val="28"/>
          <w:szCs w:val="28"/>
          <w:lang w:eastAsia="en-US"/>
        </w:rPr>
        <w:t>достоверность предоставляемой информации;</w:t>
      </w:r>
    </w:p>
    <w:p w:rsidR="00DB66F8" w:rsidRPr="005A5376" w:rsidRDefault="00DB66F8" w:rsidP="001E7444">
      <w:pPr>
        <w:autoSpaceDE w:val="0"/>
        <w:autoSpaceDN w:val="0"/>
        <w:adjustRightInd w:val="0"/>
        <w:ind w:firstLine="709"/>
        <w:jc w:val="both"/>
        <w:rPr>
          <w:rFonts w:eastAsia="Calibri"/>
          <w:color w:val="000000" w:themeColor="text1"/>
          <w:sz w:val="28"/>
          <w:szCs w:val="28"/>
          <w:lang w:eastAsia="en-US"/>
        </w:rPr>
      </w:pPr>
      <w:r w:rsidRPr="005A5376">
        <w:rPr>
          <w:rFonts w:eastAsia="Calibri"/>
          <w:color w:val="000000" w:themeColor="text1"/>
          <w:sz w:val="28"/>
          <w:szCs w:val="28"/>
          <w:lang w:eastAsia="en-US"/>
        </w:rPr>
        <w:t>четкость в изложении информации;</w:t>
      </w:r>
    </w:p>
    <w:p w:rsidR="00DB66F8" w:rsidRPr="005A5376" w:rsidRDefault="00DB66F8" w:rsidP="001E7444">
      <w:pPr>
        <w:autoSpaceDE w:val="0"/>
        <w:autoSpaceDN w:val="0"/>
        <w:adjustRightInd w:val="0"/>
        <w:ind w:firstLine="709"/>
        <w:jc w:val="both"/>
        <w:rPr>
          <w:rFonts w:eastAsia="Calibri"/>
          <w:color w:val="000000" w:themeColor="text1"/>
          <w:sz w:val="28"/>
          <w:szCs w:val="28"/>
          <w:lang w:eastAsia="en-US"/>
        </w:rPr>
      </w:pPr>
      <w:r w:rsidRPr="005A5376">
        <w:rPr>
          <w:rFonts w:eastAsia="Calibri"/>
          <w:color w:val="000000" w:themeColor="text1"/>
          <w:sz w:val="28"/>
          <w:szCs w:val="28"/>
          <w:lang w:eastAsia="en-US"/>
        </w:rPr>
        <w:t>полнота информирования;</w:t>
      </w:r>
    </w:p>
    <w:p w:rsidR="00DB66F8" w:rsidRPr="005A5376" w:rsidRDefault="00DB66F8" w:rsidP="001E7444">
      <w:pPr>
        <w:autoSpaceDE w:val="0"/>
        <w:autoSpaceDN w:val="0"/>
        <w:adjustRightInd w:val="0"/>
        <w:ind w:firstLine="709"/>
        <w:jc w:val="both"/>
        <w:rPr>
          <w:rFonts w:eastAsia="Calibri"/>
          <w:color w:val="000000" w:themeColor="text1"/>
          <w:sz w:val="28"/>
          <w:szCs w:val="28"/>
          <w:lang w:eastAsia="en-US"/>
        </w:rPr>
      </w:pPr>
      <w:r w:rsidRPr="005A5376">
        <w:rPr>
          <w:rFonts w:eastAsia="Calibri"/>
          <w:color w:val="000000" w:themeColor="text1"/>
          <w:sz w:val="28"/>
          <w:szCs w:val="28"/>
          <w:lang w:eastAsia="en-US"/>
        </w:rPr>
        <w:t>наглядность форм предоставляемой информации;</w:t>
      </w:r>
    </w:p>
    <w:p w:rsidR="00DB66F8" w:rsidRPr="005A5376" w:rsidRDefault="00DB66F8" w:rsidP="001E7444">
      <w:pPr>
        <w:autoSpaceDE w:val="0"/>
        <w:autoSpaceDN w:val="0"/>
        <w:adjustRightInd w:val="0"/>
        <w:ind w:firstLine="709"/>
        <w:jc w:val="both"/>
        <w:rPr>
          <w:rFonts w:eastAsia="Calibri"/>
          <w:color w:val="000000" w:themeColor="text1"/>
          <w:sz w:val="28"/>
          <w:szCs w:val="28"/>
          <w:lang w:eastAsia="en-US"/>
        </w:rPr>
      </w:pPr>
      <w:r w:rsidRPr="005A5376">
        <w:rPr>
          <w:rFonts w:eastAsia="Calibri"/>
          <w:color w:val="000000" w:themeColor="text1"/>
          <w:sz w:val="28"/>
          <w:szCs w:val="28"/>
          <w:lang w:eastAsia="en-US"/>
        </w:rPr>
        <w:t>удобство и доступность получения информации;</w:t>
      </w:r>
    </w:p>
    <w:p w:rsidR="00DB66F8" w:rsidRPr="005A5376" w:rsidRDefault="00DB66F8" w:rsidP="001E7444">
      <w:pPr>
        <w:ind w:firstLine="709"/>
        <w:jc w:val="both"/>
        <w:rPr>
          <w:color w:val="000000" w:themeColor="text1"/>
          <w:sz w:val="28"/>
          <w:szCs w:val="28"/>
        </w:rPr>
      </w:pPr>
      <w:r w:rsidRPr="005A5376">
        <w:rPr>
          <w:rFonts w:eastAsia="Calibri"/>
          <w:color w:val="000000" w:themeColor="text1"/>
          <w:sz w:val="28"/>
          <w:szCs w:val="28"/>
          <w:lang w:eastAsia="en-US"/>
        </w:rPr>
        <w:t>оперативность предоставления информации.</w:t>
      </w:r>
    </w:p>
    <w:p w:rsidR="00DB66F8" w:rsidRDefault="00DB66F8" w:rsidP="00AF3A02">
      <w:pPr>
        <w:autoSpaceDE w:val="0"/>
        <w:autoSpaceDN w:val="0"/>
        <w:adjustRightInd w:val="0"/>
        <w:jc w:val="center"/>
        <w:outlineLvl w:val="1"/>
        <w:rPr>
          <w:b/>
          <w:color w:val="FF0000"/>
          <w:sz w:val="28"/>
          <w:szCs w:val="28"/>
        </w:rPr>
      </w:pPr>
    </w:p>
    <w:p w:rsidR="00AF3A02" w:rsidRPr="00BD15D1" w:rsidRDefault="00AF3A02" w:rsidP="00AF3A02">
      <w:pPr>
        <w:autoSpaceDE w:val="0"/>
        <w:autoSpaceDN w:val="0"/>
        <w:adjustRightInd w:val="0"/>
        <w:jc w:val="center"/>
        <w:outlineLvl w:val="1"/>
        <w:rPr>
          <w:b/>
          <w:color w:val="000000" w:themeColor="text1"/>
          <w:sz w:val="28"/>
          <w:szCs w:val="28"/>
        </w:rPr>
      </w:pPr>
      <w:r w:rsidRPr="00BD15D1">
        <w:rPr>
          <w:b/>
          <w:color w:val="000000" w:themeColor="text1"/>
          <w:sz w:val="28"/>
          <w:szCs w:val="28"/>
        </w:rPr>
        <w:t>2. Стандарт предоставления муниципальной услуги</w:t>
      </w:r>
    </w:p>
    <w:p w:rsidR="00AF3A02" w:rsidRPr="001A3F13" w:rsidRDefault="00AF3A02" w:rsidP="00AF3A02">
      <w:pPr>
        <w:autoSpaceDE w:val="0"/>
        <w:autoSpaceDN w:val="0"/>
        <w:adjustRightInd w:val="0"/>
        <w:jc w:val="both"/>
        <w:outlineLvl w:val="1"/>
        <w:rPr>
          <w:color w:val="FF0000"/>
          <w:sz w:val="28"/>
          <w:szCs w:val="28"/>
        </w:rPr>
      </w:pPr>
    </w:p>
    <w:p w:rsidR="00AF3A02" w:rsidRPr="00BD15D1" w:rsidRDefault="00AF3A02" w:rsidP="001E7444">
      <w:pPr>
        <w:autoSpaceDE w:val="0"/>
        <w:autoSpaceDN w:val="0"/>
        <w:adjustRightInd w:val="0"/>
        <w:ind w:firstLine="709"/>
        <w:jc w:val="both"/>
        <w:outlineLvl w:val="1"/>
        <w:rPr>
          <w:color w:val="000000" w:themeColor="text1"/>
          <w:sz w:val="28"/>
          <w:szCs w:val="28"/>
        </w:rPr>
      </w:pPr>
      <w:r w:rsidRPr="00BD15D1">
        <w:rPr>
          <w:color w:val="000000" w:themeColor="text1"/>
          <w:sz w:val="28"/>
          <w:szCs w:val="28"/>
        </w:rPr>
        <w:t xml:space="preserve">2.1. Наименование муниципальной услуги: </w:t>
      </w:r>
      <w:r w:rsidR="00BD15D1" w:rsidRPr="00BD15D1">
        <w:rPr>
          <w:color w:val="000000" w:themeColor="text1"/>
          <w:sz w:val="28"/>
          <w:szCs w:val="28"/>
        </w:rPr>
        <w:t>«Прием и рассмотрение заявлений граждан о включении в список для прохождения государственной (итоговой) аттестации обучающихся, освоивших основные образовательные программы  основного общего образования и среднего общего образования, в том числе в форме единого государственного экзамена»</w:t>
      </w:r>
      <w:r w:rsidRPr="00BD15D1">
        <w:rPr>
          <w:color w:val="000000" w:themeColor="text1"/>
          <w:sz w:val="28"/>
          <w:szCs w:val="28"/>
        </w:rPr>
        <w:t xml:space="preserve"> (далее – муниципальная услуга).</w:t>
      </w:r>
    </w:p>
    <w:p w:rsidR="00AF3A02" w:rsidRDefault="00AF3A02" w:rsidP="001E7444">
      <w:pPr>
        <w:pStyle w:val="ConsPlusNormal"/>
        <w:ind w:firstLine="709"/>
        <w:jc w:val="both"/>
        <w:rPr>
          <w:rFonts w:ascii="Times New Roman" w:hAnsi="Times New Roman" w:cs="Times New Roman"/>
          <w:color w:val="FF0000"/>
          <w:sz w:val="28"/>
          <w:szCs w:val="28"/>
        </w:rPr>
      </w:pPr>
      <w:r w:rsidRPr="00BD15D1">
        <w:rPr>
          <w:rFonts w:ascii="Times New Roman" w:hAnsi="Times New Roman" w:cs="Times New Roman"/>
          <w:color w:val="000000" w:themeColor="text1"/>
          <w:sz w:val="28"/>
          <w:szCs w:val="28"/>
        </w:rPr>
        <w:t>2.2. Предоставление муниципальной услуги осуществляется:</w:t>
      </w:r>
    </w:p>
    <w:p w:rsidR="00BD15D1" w:rsidRDefault="00BD15D1" w:rsidP="001E7444">
      <w:pPr>
        <w:pStyle w:val="ConsPlusNormal"/>
        <w:ind w:firstLine="709"/>
        <w:jc w:val="both"/>
        <w:rPr>
          <w:rFonts w:ascii="Times New Roman" w:hAnsi="Times New Roman" w:cs="Times New Roman"/>
          <w:color w:val="000000" w:themeColor="text1"/>
          <w:sz w:val="28"/>
          <w:szCs w:val="28"/>
        </w:rPr>
      </w:pPr>
      <w:r w:rsidRPr="00BD15D1">
        <w:rPr>
          <w:rFonts w:ascii="Times New Roman" w:hAnsi="Times New Roman" w:cs="Times New Roman"/>
          <w:color w:val="000000" w:themeColor="text1"/>
          <w:sz w:val="28"/>
          <w:szCs w:val="28"/>
        </w:rPr>
        <w:t>Управлением образования администрации Северо-Енисейского района</w:t>
      </w:r>
      <w:r w:rsidR="0029713F">
        <w:rPr>
          <w:rFonts w:ascii="Times New Roman" w:hAnsi="Times New Roman" w:cs="Times New Roman"/>
          <w:color w:val="000000" w:themeColor="text1"/>
          <w:sz w:val="28"/>
          <w:szCs w:val="28"/>
        </w:rPr>
        <w:t xml:space="preserve"> </w:t>
      </w:r>
      <w:r w:rsidR="0029713F" w:rsidRPr="00333C98">
        <w:rPr>
          <w:rFonts w:ascii="Times New Roman" w:hAnsi="Times New Roman" w:cs="Times New Roman"/>
          <w:sz w:val="28"/>
          <w:szCs w:val="28"/>
        </w:rPr>
        <w:t>в случае</w:t>
      </w:r>
      <w:r w:rsidR="0029713F">
        <w:rPr>
          <w:rFonts w:ascii="Times New Roman" w:hAnsi="Times New Roman" w:cs="Times New Roman"/>
          <w:sz w:val="28"/>
          <w:szCs w:val="28"/>
        </w:rPr>
        <w:t xml:space="preserve"> обращения выпускников прошлых лет</w:t>
      </w:r>
      <w:r w:rsidR="00CD23A9">
        <w:rPr>
          <w:rFonts w:ascii="Times New Roman" w:hAnsi="Times New Roman" w:cs="Times New Roman"/>
          <w:sz w:val="28"/>
          <w:szCs w:val="28"/>
        </w:rPr>
        <w:t xml:space="preserve"> (далее - Управление образования)</w:t>
      </w:r>
      <w:r w:rsidRPr="00BD15D1">
        <w:rPr>
          <w:rFonts w:ascii="Times New Roman" w:hAnsi="Times New Roman" w:cs="Times New Roman"/>
          <w:color w:val="000000" w:themeColor="text1"/>
          <w:sz w:val="28"/>
          <w:szCs w:val="28"/>
        </w:rPr>
        <w:t>;</w:t>
      </w:r>
    </w:p>
    <w:p w:rsidR="00BD15D1" w:rsidRDefault="00D11619" w:rsidP="00CD23A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w:t>
      </w:r>
      <w:r w:rsidR="00BD15D1">
        <w:rPr>
          <w:rFonts w:ascii="Times New Roman" w:hAnsi="Times New Roman" w:cs="Times New Roman"/>
          <w:color w:val="000000" w:themeColor="text1"/>
          <w:sz w:val="28"/>
          <w:szCs w:val="28"/>
        </w:rPr>
        <w:t>бщеобразовательными учреждениями Северо-Енисейского района</w:t>
      </w:r>
      <w:r w:rsidR="006D7FA9">
        <w:rPr>
          <w:rFonts w:ascii="Times New Roman" w:hAnsi="Times New Roman" w:cs="Times New Roman"/>
          <w:color w:val="000000" w:themeColor="text1"/>
          <w:sz w:val="28"/>
          <w:szCs w:val="28"/>
        </w:rPr>
        <w:t xml:space="preserve"> при обращении учащихся</w:t>
      </w:r>
      <w:r w:rsidR="008E7CF5">
        <w:rPr>
          <w:rFonts w:ascii="Times New Roman" w:hAnsi="Times New Roman" w:cs="Times New Roman"/>
          <w:color w:val="000000" w:themeColor="text1"/>
          <w:sz w:val="28"/>
          <w:szCs w:val="28"/>
        </w:rPr>
        <w:t xml:space="preserve"> или их родителей (законных представителей)</w:t>
      </w:r>
      <w:r w:rsidR="006D7FA9">
        <w:rPr>
          <w:rFonts w:ascii="Times New Roman" w:hAnsi="Times New Roman" w:cs="Times New Roman"/>
          <w:color w:val="000000" w:themeColor="text1"/>
          <w:sz w:val="28"/>
          <w:szCs w:val="28"/>
        </w:rPr>
        <w:t>, освоивших образовательные программы основного общего и среднего общего образования</w:t>
      </w:r>
      <w:r w:rsidR="00CD23A9">
        <w:rPr>
          <w:rFonts w:ascii="Times New Roman" w:hAnsi="Times New Roman" w:cs="Times New Roman"/>
          <w:color w:val="000000" w:themeColor="text1"/>
          <w:sz w:val="28"/>
          <w:szCs w:val="28"/>
        </w:rPr>
        <w:t xml:space="preserve"> (далее – </w:t>
      </w:r>
      <w:r w:rsidR="0081230F">
        <w:rPr>
          <w:rFonts w:ascii="Times New Roman" w:hAnsi="Times New Roman" w:cs="Times New Roman"/>
          <w:color w:val="000000" w:themeColor="text1"/>
          <w:sz w:val="28"/>
          <w:szCs w:val="28"/>
        </w:rPr>
        <w:t>у</w:t>
      </w:r>
      <w:r w:rsidR="00CD23A9">
        <w:rPr>
          <w:rFonts w:ascii="Times New Roman" w:hAnsi="Times New Roman" w:cs="Times New Roman"/>
          <w:color w:val="000000" w:themeColor="text1"/>
          <w:sz w:val="28"/>
          <w:szCs w:val="28"/>
        </w:rPr>
        <w:t>чреждения)</w:t>
      </w:r>
      <w:r w:rsidR="00BD15D1">
        <w:rPr>
          <w:rFonts w:ascii="Times New Roman" w:hAnsi="Times New Roman" w:cs="Times New Roman"/>
          <w:color w:val="000000" w:themeColor="text1"/>
          <w:sz w:val="28"/>
          <w:szCs w:val="28"/>
        </w:rPr>
        <w:t>;</w:t>
      </w:r>
    </w:p>
    <w:p w:rsidR="00AF3A02" w:rsidRPr="00BD15D1" w:rsidRDefault="00AF3A02" w:rsidP="001E7444">
      <w:pPr>
        <w:pStyle w:val="ConsPlusNormal"/>
        <w:ind w:firstLine="709"/>
        <w:jc w:val="both"/>
        <w:rPr>
          <w:rFonts w:ascii="Times New Roman" w:hAnsi="Times New Roman" w:cs="Times New Roman"/>
          <w:color w:val="000000" w:themeColor="text1"/>
          <w:sz w:val="28"/>
          <w:szCs w:val="28"/>
        </w:rPr>
      </w:pPr>
      <w:r w:rsidRPr="00BD15D1">
        <w:rPr>
          <w:rFonts w:ascii="Times New Roman" w:hAnsi="Times New Roman" w:cs="Times New Roman"/>
          <w:color w:val="000000" w:themeColor="text1"/>
          <w:sz w:val="28"/>
          <w:szCs w:val="28"/>
        </w:rPr>
        <w:t>2.3. Результатом предоставления муниципальной услуги являются:</w:t>
      </w:r>
    </w:p>
    <w:p w:rsidR="00BD15D1" w:rsidRDefault="00AF3A02" w:rsidP="001E7444">
      <w:pPr>
        <w:pStyle w:val="ConsPlusNormal"/>
        <w:ind w:firstLine="709"/>
        <w:jc w:val="both"/>
        <w:rPr>
          <w:rFonts w:ascii="Times New Roman" w:hAnsi="Times New Roman" w:cs="Times New Roman"/>
          <w:i/>
          <w:color w:val="000000" w:themeColor="text1"/>
          <w:sz w:val="28"/>
          <w:szCs w:val="28"/>
        </w:rPr>
      </w:pPr>
      <w:r w:rsidRPr="00BD15D1">
        <w:rPr>
          <w:rFonts w:ascii="Times New Roman" w:hAnsi="Times New Roman" w:cs="Times New Roman"/>
          <w:color w:val="000000" w:themeColor="text1"/>
          <w:sz w:val="28"/>
          <w:szCs w:val="28"/>
        </w:rPr>
        <w:t>1)</w:t>
      </w:r>
      <w:r w:rsidRPr="00BD15D1">
        <w:rPr>
          <w:rFonts w:ascii="Times New Roman" w:hAnsi="Times New Roman" w:cs="Times New Roman"/>
          <w:i/>
          <w:color w:val="000000" w:themeColor="text1"/>
          <w:sz w:val="28"/>
          <w:szCs w:val="28"/>
        </w:rPr>
        <w:t xml:space="preserve"> </w:t>
      </w:r>
      <w:r w:rsidR="00BD15D1" w:rsidRPr="00BD15D1">
        <w:rPr>
          <w:rFonts w:ascii="Times New Roman" w:hAnsi="Times New Roman" w:cs="Times New Roman"/>
          <w:color w:val="000000" w:themeColor="text1"/>
          <w:sz w:val="28"/>
          <w:szCs w:val="28"/>
        </w:rPr>
        <w:t xml:space="preserve">включение граждан  в список для прохождения государственной (итоговой) аттестации обучающихся, освоивших основные образовательные программы  основного общего образования и среднего общего образования, в </w:t>
      </w:r>
      <w:r w:rsidR="00BD15D1" w:rsidRPr="00BD15D1">
        <w:rPr>
          <w:rFonts w:ascii="Times New Roman" w:hAnsi="Times New Roman" w:cs="Times New Roman"/>
          <w:color w:val="000000" w:themeColor="text1"/>
          <w:sz w:val="28"/>
          <w:szCs w:val="28"/>
        </w:rPr>
        <w:lastRenderedPageBreak/>
        <w:t>том числе в форме единого государственного экзамена</w:t>
      </w:r>
      <w:r w:rsidR="00BD15D1">
        <w:rPr>
          <w:rFonts w:ascii="Times New Roman" w:hAnsi="Times New Roman" w:cs="Times New Roman"/>
          <w:color w:val="000000" w:themeColor="text1"/>
          <w:sz w:val="28"/>
          <w:szCs w:val="28"/>
        </w:rPr>
        <w:t>;</w:t>
      </w:r>
    </w:p>
    <w:p w:rsidR="00AF3A02" w:rsidRPr="00BD15D1" w:rsidRDefault="00AF3A02" w:rsidP="001E7444">
      <w:pPr>
        <w:pStyle w:val="ConsPlusNormal"/>
        <w:ind w:firstLine="709"/>
        <w:jc w:val="both"/>
        <w:rPr>
          <w:rFonts w:ascii="Times New Roman" w:hAnsi="Times New Roman" w:cs="Times New Roman"/>
          <w:i/>
          <w:color w:val="000000" w:themeColor="text1"/>
          <w:sz w:val="28"/>
          <w:szCs w:val="28"/>
        </w:rPr>
      </w:pPr>
      <w:r w:rsidRPr="00BD15D1">
        <w:rPr>
          <w:rFonts w:ascii="Times New Roman" w:eastAsia="Arial Unicode MS" w:hAnsi="Times New Roman" w:cs="Times New Roman"/>
          <w:color w:val="000000" w:themeColor="text1"/>
          <w:sz w:val="28"/>
          <w:szCs w:val="28"/>
        </w:rPr>
        <w:t>2) направление заявителю мотивированного отказа в предоставлении муниципальной услуги.</w:t>
      </w:r>
    </w:p>
    <w:p w:rsidR="00AF3A02" w:rsidRPr="00EC4509" w:rsidRDefault="00AF3A02" w:rsidP="001E7444">
      <w:pPr>
        <w:pStyle w:val="ConsPlusNormal"/>
        <w:ind w:firstLine="709"/>
        <w:jc w:val="both"/>
        <w:rPr>
          <w:rFonts w:ascii="Times New Roman" w:hAnsi="Times New Roman" w:cs="Times New Roman"/>
          <w:bCs/>
          <w:sz w:val="28"/>
          <w:szCs w:val="28"/>
        </w:rPr>
      </w:pPr>
      <w:r w:rsidRPr="009314E4">
        <w:rPr>
          <w:rFonts w:ascii="Times New Roman" w:hAnsi="Times New Roman" w:cs="Times New Roman"/>
          <w:sz w:val="28"/>
          <w:szCs w:val="28"/>
        </w:rPr>
        <w:t xml:space="preserve">2.4. </w:t>
      </w:r>
      <w:r w:rsidRPr="009314E4">
        <w:rPr>
          <w:rFonts w:ascii="Times New Roman" w:hAnsi="Times New Roman" w:cs="Times New Roman"/>
          <w:bCs/>
          <w:sz w:val="28"/>
          <w:szCs w:val="28"/>
        </w:rPr>
        <w:t xml:space="preserve">Срок предоставления муниципальной услуги составляет не более </w:t>
      </w:r>
      <w:r w:rsidR="009314E4" w:rsidRPr="009314E4">
        <w:rPr>
          <w:rFonts w:ascii="Times New Roman" w:hAnsi="Times New Roman" w:cs="Times New Roman"/>
          <w:bCs/>
          <w:sz w:val="28"/>
          <w:szCs w:val="28"/>
        </w:rPr>
        <w:t>15</w:t>
      </w:r>
      <w:r w:rsidRPr="009314E4">
        <w:rPr>
          <w:rFonts w:ascii="Times New Roman" w:hAnsi="Times New Roman" w:cs="Times New Roman"/>
          <w:bCs/>
          <w:sz w:val="28"/>
          <w:szCs w:val="28"/>
        </w:rPr>
        <w:t xml:space="preserve"> дней со дня письменного обращения о предоставлении муниципальной услуги.</w:t>
      </w:r>
      <w:r w:rsidRPr="00EC4509">
        <w:rPr>
          <w:rFonts w:ascii="Times New Roman" w:hAnsi="Times New Roman" w:cs="Times New Roman"/>
          <w:bCs/>
          <w:sz w:val="28"/>
          <w:szCs w:val="28"/>
        </w:rPr>
        <w:t xml:space="preserve"> </w:t>
      </w:r>
    </w:p>
    <w:p w:rsidR="00AF3A02" w:rsidRPr="00503AC1" w:rsidRDefault="00AF3A02" w:rsidP="001E7444">
      <w:pPr>
        <w:autoSpaceDE w:val="0"/>
        <w:autoSpaceDN w:val="0"/>
        <w:adjustRightInd w:val="0"/>
        <w:ind w:firstLine="709"/>
        <w:jc w:val="both"/>
        <w:outlineLvl w:val="1"/>
        <w:rPr>
          <w:sz w:val="28"/>
          <w:szCs w:val="28"/>
        </w:rPr>
      </w:pPr>
      <w:r w:rsidRPr="00503AC1">
        <w:rPr>
          <w:bCs/>
          <w:sz w:val="28"/>
          <w:szCs w:val="28"/>
        </w:rPr>
        <w:t xml:space="preserve">2.5. Правовыми основаниями для предоставления муниципальной </w:t>
      </w:r>
      <w:r w:rsidRPr="00503AC1">
        <w:rPr>
          <w:sz w:val="28"/>
          <w:szCs w:val="28"/>
        </w:rPr>
        <w:t>услуги является:</w:t>
      </w:r>
    </w:p>
    <w:p w:rsidR="00BD15D1" w:rsidRPr="0059168D" w:rsidRDefault="00BD15D1" w:rsidP="001E7444">
      <w:pPr>
        <w:autoSpaceDE w:val="0"/>
        <w:autoSpaceDN w:val="0"/>
        <w:adjustRightInd w:val="0"/>
        <w:ind w:firstLine="709"/>
        <w:jc w:val="both"/>
        <w:outlineLvl w:val="1"/>
        <w:rPr>
          <w:color w:val="000000" w:themeColor="text1"/>
          <w:sz w:val="28"/>
          <w:szCs w:val="28"/>
        </w:rPr>
      </w:pPr>
      <w:r w:rsidRPr="0059168D">
        <w:rPr>
          <w:color w:val="000000" w:themeColor="text1"/>
          <w:sz w:val="28"/>
          <w:szCs w:val="28"/>
        </w:rPr>
        <w:t>Конституция Российской Федерации;</w:t>
      </w:r>
    </w:p>
    <w:p w:rsidR="00BD15D1" w:rsidRPr="0059168D" w:rsidRDefault="00BD15D1" w:rsidP="001E7444">
      <w:pPr>
        <w:autoSpaceDE w:val="0"/>
        <w:autoSpaceDN w:val="0"/>
        <w:adjustRightInd w:val="0"/>
        <w:ind w:firstLine="709"/>
        <w:jc w:val="both"/>
        <w:outlineLvl w:val="1"/>
        <w:rPr>
          <w:color w:val="000000" w:themeColor="text1"/>
          <w:sz w:val="28"/>
          <w:szCs w:val="28"/>
        </w:rPr>
      </w:pPr>
      <w:r w:rsidRPr="0059168D">
        <w:rPr>
          <w:color w:val="000000" w:themeColor="text1"/>
          <w:sz w:val="28"/>
          <w:szCs w:val="28"/>
        </w:rPr>
        <w:t>Гражданский кодекс Российской Федерации;</w:t>
      </w:r>
    </w:p>
    <w:p w:rsidR="00BD15D1" w:rsidRPr="0059168D" w:rsidRDefault="00BD15D1" w:rsidP="001E7444">
      <w:pPr>
        <w:autoSpaceDE w:val="0"/>
        <w:autoSpaceDN w:val="0"/>
        <w:adjustRightInd w:val="0"/>
        <w:ind w:firstLine="709"/>
        <w:jc w:val="both"/>
        <w:outlineLvl w:val="1"/>
        <w:rPr>
          <w:color w:val="000000" w:themeColor="text1"/>
          <w:sz w:val="28"/>
          <w:szCs w:val="28"/>
        </w:rPr>
      </w:pPr>
      <w:r w:rsidRPr="0059168D">
        <w:rPr>
          <w:color w:val="000000" w:themeColor="text1"/>
          <w:sz w:val="28"/>
          <w:szCs w:val="28"/>
        </w:rPr>
        <w:t>Федеральный закон от 06.10.2003 № 131-ФЗ «Об общих принципах организации местного самоуправления в Российской Федерации»;</w:t>
      </w:r>
    </w:p>
    <w:p w:rsidR="00BD15D1" w:rsidRDefault="00BD15D1" w:rsidP="001E7444">
      <w:pPr>
        <w:autoSpaceDE w:val="0"/>
        <w:autoSpaceDN w:val="0"/>
        <w:adjustRightInd w:val="0"/>
        <w:ind w:firstLine="709"/>
        <w:jc w:val="both"/>
        <w:outlineLvl w:val="1"/>
        <w:rPr>
          <w:color w:val="000000" w:themeColor="text1"/>
          <w:sz w:val="28"/>
          <w:szCs w:val="28"/>
        </w:rPr>
      </w:pPr>
      <w:r w:rsidRPr="0059168D">
        <w:rPr>
          <w:color w:val="000000" w:themeColor="text1"/>
          <w:sz w:val="28"/>
          <w:szCs w:val="28"/>
        </w:rPr>
        <w:t>Федеральный закон от 27.07.2010 № 210-ФЗ «Об организации предоставления государственных и муниципальных услуг»;</w:t>
      </w:r>
    </w:p>
    <w:p w:rsidR="00BD15D1" w:rsidRDefault="00BD15D1" w:rsidP="001E7444">
      <w:pPr>
        <w:autoSpaceDE w:val="0"/>
        <w:autoSpaceDN w:val="0"/>
        <w:adjustRightInd w:val="0"/>
        <w:ind w:firstLine="709"/>
        <w:jc w:val="both"/>
        <w:outlineLvl w:val="1"/>
        <w:rPr>
          <w:sz w:val="28"/>
          <w:szCs w:val="28"/>
        </w:rPr>
      </w:pPr>
      <w:r w:rsidRPr="003C0BFD">
        <w:rPr>
          <w:sz w:val="28"/>
          <w:szCs w:val="28"/>
        </w:rPr>
        <w:t>Федеральный закон от 29.12.2012 №273-ФЗ «Об образовании в Российской Федерации»</w:t>
      </w:r>
      <w:r>
        <w:rPr>
          <w:sz w:val="28"/>
          <w:szCs w:val="28"/>
        </w:rPr>
        <w:t>;</w:t>
      </w:r>
    </w:p>
    <w:p w:rsidR="00E73BD8" w:rsidRDefault="00E73BD8" w:rsidP="00E73BD8">
      <w:pPr>
        <w:autoSpaceDE w:val="0"/>
        <w:autoSpaceDN w:val="0"/>
        <w:adjustRightInd w:val="0"/>
        <w:ind w:firstLine="540"/>
        <w:jc w:val="both"/>
        <w:outlineLvl w:val="1"/>
        <w:rPr>
          <w:sz w:val="28"/>
          <w:szCs w:val="28"/>
        </w:rPr>
      </w:pPr>
      <w:r>
        <w:rPr>
          <w:sz w:val="28"/>
          <w:szCs w:val="28"/>
        </w:rPr>
        <w:t>Федеральный з</w:t>
      </w:r>
      <w:r w:rsidRPr="00387984">
        <w:rPr>
          <w:sz w:val="28"/>
          <w:szCs w:val="28"/>
        </w:rPr>
        <w:t>акон от 24.07.1998 № 124-ФЗ «Об основных гарантиях прав ребенка в Российской Федерации»;</w:t>
      </w:r>
    </w:p>
    <w:p w:rsidR="00E73BD8" w:rsidRPr="00387984" w:rsidRDefault="00E73BD8" w:rsidP="00E73BD8">
      <w:pPr>
        <w:tabs>
          <w:tab w:val="left" w:pos="720"/>
          <w:tab w:val="left" w:pos="1276"/>
        </w:tabs>
        <w:ind w:firstLine="567"/>
        <w:jc w:val="both"/>
        <w:rPr>
          <w:sz w:val="28"/>
          <w:szCs w:val="28"/>
        </w:rPr>
      </w:pPr>
      <w:r w:rsidRPr="00387984">
        <w:rPr>
          <w:sz w:val="28"/>
          <w:szCs w:val="28"/>
        </w:rPr>
        <w:t>Федеральны</w:t>
      </w:r>
      <w:r>
        <w:rPr>
          <w:sz w:val="28"/>
          <w:szCs w:val="28"/>
        </w:rPr>
        <w:t>й</w:t>
      </w:r>
      <w:r w:rsidRPr="00387984">
        <w:rPr>
          <w:sz w:val="28"/>
          <w:szCs w:val="28"/>
        </w:rPr>
        <w:t xml:space="preserve"> закон от 27.07.2006 № 149-ФЗ «Об информации, информационных технологиях и о защите информации»; </w:t>
      </w:r>
    </w:p>
    <w:p w:rsidR="00E73BD8" w:rsidRDefault="00E73BD8" w:rsidP="00E73BD8">
      <w:pPr>
        <w:tabs>
          <w:tab w:val="left" w:pos="720"/>
          <w:tab w:val="left" w:pos="1276"/>
        </w:tabs>
        <w:ind w:firstLine="567"/>
        <w:jc w:val="both"/>
        <w:rPr>
          <w:color w:val="000000" w:themeColor="text1"/>
          <w:sz w:val="28"/>
          <w:szCs w:val="28"/>
        </w:rPr>
      </w:pPr>
      <w:r w:rsidRPr="00DF28AD">
        <w:rPr>
          <w:color w:val="000000" w:themeColor="text1"/>
          <w:sz w:val="28"/>
          <w:szCs w:val="28"/>
        </w:rPr>
        <w:t xml:space="preserve">Федеральный закон от 27.07.2006 № 152-ФЗ «О персональных данных»; </w:t>
      </w:r>
    </w:p>
    <w:p w:rsidR="00E73BD8" w:rsidRDefault="00E73BD8" w:rsidP="00E73BD8">
      <w:pPr>
        <w:autoSpaceDE w:val="0"/>
        <w:autoSpaceDN w:val="0"/>
        <w:adjustRightInd w:val="0"/>
        <w:ind w:firstLine="540"/>
        <w:jc w:val="both"/>
        <w:outlineLvl w:val="1"/>
        <w:rPr>
          <w:color w:val="000000" w:themeColor="text1"/>
          <w:sz w:val="28"/>
          <w:szCs w:val="28"/>
        </w:rPr>
      </w:pPr>
      <w:r w:rsidRPr="00FD046D">
        <w:rPr>
          <w:color w:val="000000" w:themeColor="text1"/>
          <w:sz w:val="28"/>
          <w:szCs w:val="28"/>
        </w:rPr>
        <w:t xml:space="preserve">Федеральный закон от 02.05.2006 </w:t>
      </w:r>
      <w:r w:rsidR="008E7CF5">
        <w:rPr>
          <w:color w:val="000000" w:themeColor="text1"/>
          <w:sz w:val="28"/>
          <w:szCs w:val="28"/>
        </w:rPr>
        <w:t>№</w:t>
      </w:r>
      <w:r w:rsidRPr="00FD046D">
        <w:rPr>
          <w:color w:val="000000" w:themeColor="text1"/>
          <w:sz w:val="28"/>
          <w:szCs w:val="28"/>
        </w:rPr>
        <w:t xml:space="preserve"> 59-ФЗ </w:t>
      </w:r>
      <w:r w:rsidR="008E7CF5">
        <w:rPr>
          <w:color w:val="000000" w:themeColor="text1"/>
          <w:sz w:val="28"/>
          <w:szCs w:val="28"/>
        </w:rPr>
        <w:t>«</w:t>
      </w:r>
      <w:r w:rsidRPr="00FD046D">
        <w:rPr>
          <w:color w:val="000000" w:themeColor="text1"/>
          <w:sz w:val="28"/>
          <w:szCs w:val="28"/>
        </w:rPr>
        <w:t>О порядке рассмотрения обращений граждан Российской Федерации</w:t>
      </w:r>
      <w:r w:rsidR="008E7CF5">
        <w:rPr>
          <w:color w:val="000000" w:themeColor="text1"/>
          <w:sz w:val="28"/>
          <w:szCs w:val="28"/>
        </w:rPr>
        <w:t>»</w:t>
      </w:r>
      <w:r>
        <w:rPr>
          <w:color w:val="000000" w:themeColor="text1"/>
          <w:sz w:val="28"/>
          <w:szCs w:val="28"/>
        </w:rPr>
        <w:t>;</w:t>
      </w:r>
    </w:p>
    <w:p w:rsidR="00BD15D1" w:rsidRPr="0059168D" w:rsidRDefault="000F15BC" w:rsidP="001E7444">
      <w:pPr>
        <w:autoSpaceDE w:val="0"/>
        <w:autoSpaceDN w:val="0"/>
        <w:adjustRightInd w:val="0"/>
        <w:ind w:firstLine="709"/>
        <w:jc w:val="both"/>
        <w:outlineLvl w:val="1"/>
        <w:rPr>
          <w:color w:val="000000" w:themeColor="text1"/>
          <w:sz w:val="28"/>
          <w:szCs w:val="28"/>
        </w:rPr>
      </w:pPr>
      <w:hyperlink r:id="rId6" w:history="1">
        <w:r w:rsidR="00BD15D1" w:rsidRPr="0059168D">
          <w:rPr>
            <w:color w:val="000000" w:themeColor="text1"/>
            <w:sz w:val="28"/>
            <w:szCs w:val="28"/>
          </w:rPr>
          <w:t>Устав</w:t>
        </w:r>
      </w:hyperlink>
      <w:r w:rsidR="00BD15D1" w:rsidRPr="0059168D">
        <w:rPr>
          <w:color w:val="000000" w:themeColor="text1"/>
          <w:sz w:val="28"/>
          <w:szCs w:val="28"/>
        </w:rPr>
        <w:t xml:space="preserve"> муниципального образования Северо-Енисейский район Красноярского края;</w:t>
      </w:r>
    </w:p>
    <w:p w:rsidR="00BD15D1" w:rsidRPr="0059168D" w:rsidRDefault="00BD15D1" w:rsidP="001E7444">
      <w:pPr>
        <w:autoSpaceDE w:val="0"/>
        <w:autoSpaceDN w:val="0"/>
        <w:adjustRightInd w:val="0"/>
        <w:ind w:firstLine="709"/>
        <w:jc w:val="both"/>
        <w:outlineLvl w:val="1"/>
        <w:rPr>
          <w:rFonts w:eastAsia="Calibri"/>
          <w:bCs/>
          <w:color w:val="000000" w:themeColor="text1"/>
          <w:sz w:val="28"/>
          <w:szCs w:val="28"/>
          <w:lang w:eastAsia="en-US"/>
        </w:rPr>
      </w:pPr>
      <w:r w:rsidRPr="0059168D">
        <w:rPr>
          <w:rFonts w:eastAsia="Calibri"/>
          <w:bCs/>
          <w:color w:val="000000" w:themeColor="text1"/>
          <w:sz w:val="28"/>
          <w:szCs w:val="28"/>
          <w:lang w:eastAsia="en-US"/>
        </w:rPr>
        <w:t>решение Северо-Енисейского районного Совета депутатов от 13.09.2013 № 727-56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в Северо-Енисейском районе и предоставляются организациями, участвующими в предоставлении муниципальных услуг, и о порядке определения размера платы за их оказание»;</w:t>
      </w:r>
    </w:p>
    <w:p w:rsidR="00BD15D1" w:rsidRDefault="00BD15D1" w:rsidP="001E7444">
      <w:pPr>
        <w:autoSpaceDE w:val="0"/>
        <w:autoSpaceDN w:val="0"/>
        <w:adjustRightInd w:val="0"/>
        <w:ind w:firstLine="709"/>
        <w:jc w:val="both"/>
        <w:outlineLvl w:val="1"/>
        <w:rPr>
          <w:bCs/>
          <w:color w:val="000000" w:themeColor="text1"/>
          <w:sz w:val="28"/>
          <w:szCs w:val="28"/>
        </w:rPr>
      </w:pPr>
      <w:r w:rsidRPr="0059168D">
        <w:rPr>
          <w:rFonts w:eastAsia="Calibri"/>
          <w:bCs/>
          <w:color w:val="000000" w:themeColor="text1"/>
          <w:sz w:val="28"/>
          <w:szCs w:val="28"/>
          <w:lang w:eastAsia="en-US"/>
        </w:rPr>
        <w:t xml:space="preserve">решение Северо-Енисейского районного Совета депутатов от </w:t>
      </w:r>
      <w:r w:rsidRPr="0059168D">
        <w:rPr>
          <w:bCs/>
          <w:color w:val="000000" w:themeColor="text1"/>
          <w:sz w:val="28"/>
          <w:szCs w:val="28"/>
        </w:rPr>
        <w:t>12.05.2014 № 837-63 «Об особенностях подачи и рассмотрения жалоб при предоставлении муниципальных услуг»;</w:t>
      </w:r>
    </w:p>
    <w:p w:rsidR="00BD15D1" w:rsidRDefault="00BD15D1" w:rsidP="001E7444">
      <w:pPr>
        <w:autoSpaceDE w:val="0"/>
        <w:autoSpaceDN w:val="0"/>
        <w:adjustRightInd w:val="0"/>
        <w:ind w:firstLine="709"/>
        <w:jc w:val="both"/>
        <w:outlineLvl w:val="1"/>
        <w:rPr>
          <w:sz w:val="28"/>
          <w:szCs w:val="28"/>
        </w:rPr>
      </w:pPr>
      <w:r w:rsidRPr="003C0BFD">
        <w:rPr>
          <w:sz w:val="28"/>
          <w:szCs w:val="28"/>
        </w:rPr>
        <w:t>Положение  об Управлении образования  администрации  Северо-Енисейского района, утвержденн</w:t>
      </w:r>
      <w:r w:rsidR="0081230F">
        <w:rPr>
          <w:sz w:val="28"/>
          <w:szCs w:val="28"/>
        </w:rPr>
        <w:t>ое</w:t>
      </w:r>
      <w:r w:rsidRPr="003C0BFD">
        <w:rPr>
          <w:sz w:val="28"/>
          <w:szCs w:val="28"/>
        </w:rPr>
        <w:t xml:space="preserve"> решением Северо-Енисейского районного Совета д</w:t>
      </w:r>
      <w:r>
        <w:rPr>
          <w:sz w:val="28"/>
          <w:szCs w:val="28"/>
        </w:rPr>
        <w:t>епутатов от 13.10.2006 № 198-19;</w:t>
      </w:r>
    </w:p>
    <w:p w:rsidR="00BD15D1" w:rsidRDefault="00503AC1" w:rsidP="001E7444">
      <w:pPr>
        <w:autoSpaceDE w:val="0"/>
        <w:autoSpaceDN w:val="0"/>
        <w:adjustRightInd w:val="0"/>
        <w:ind w:firstLine="709"/>
        <w:jc w:val="both"/>
        <w:outlineLvl w:val="1"/>
        <w:rPr>
          <w:sz w:val="28"/>
          <w:szCs w:val="28"/>
        </w:rPr>
      </w:pPr>
      <w:r>
        <w:rPr>
          <w:sz w:val="28"/>
          <w:szCs w:val="28"/>
        </w:rPr>
        <w:t>п</w:t>
      </w:r>
      <w:r w:rsidR="00BD15D1">
        <w:rPr>
          <w:sz w:val="28"/>
          <w:szCs w:val="28"/>
        </w:rPr>
        <w:t xml:space="preserve">риказ Министерства Просвещения Российской Федерации от </w:t>
      </w:r>
      <w:r w:rsidR="008E7CF5">
        <w:rPr>
          <w:sz w:val="28"/>
          <w:szCs w:val="28"/>
        </w:rPr>
        <w:t>0</w:t>
      </w:r>
      <w:r w:rsidR="00BD15D1">
        <w:rPr>
          <w:sz w:val="28"/>
          <w:szCs w:val="28"/>
        </w:rPr>
        <w:t xml:space="preserve">7.11.2018 </w:t>
      </w:r>
      <w:r w:rsidR="008E7CF5">
        <w:rPr>
          <w:sz w:val="28"/>
          <w:szCs w:val="28"/>
        </w:rPr>
        <w:t>№</w:t>
      </w:r>
      <w:r w:rsidR="00BD15D1">
        <w:rPr>
          <w:sz w:val="28"/>
          <w:szCs w:val="28"/>
        </w:rPr>
        <w:t> 190/1512 «Об утверждении Пор</w:t>
      </w:r>
      <w:r w:rsidR="00A10672">
        <w:rPr>
          <w:sz w:val="28"/>
          <w:szCs w:val="28"/>
        </w:rPr>
        <w:t>ядка проведения государственной</w:t>
      </w:r>
      <w:r w:rsidR="008E7CF5" w:rsidRPr="008E7CF5">
        <w:rPr>
          <w:sz w:val="28"/>
          <w:szCs w:val="28"/>
        </w:rPr>
        <w:t xml:space="preserve"> </w:t>
      </w:r>
      <w:r w:rsidR="008E7CF5">
        <w:rPr>
          <w:sz w:val="28"/>
          <w:szCs w:val="28"/>
        </w:rPr>
        <w:t>итоговой аттестации по образовательным программам среднего общего образования</w:t>
      </w:r>
      <w:r w:rsidR="0081230F">
        <w:rPr>
          <w:sz w:val="28"/>
          <w:szCs w:val="28"/>
        </w:rPr>
        <w:t>»;</w:t>
      </w:r>
    </w:p>
    <w:p w:rsidR="00BD15D1" w:rsidRDefault="00503AC1" w:rsidP="001E7444">
      <w:pPr>
        <w:autoSpaceDE w:val="0"/>
        <w:autoSpaceDN w:val="0"/>
        <w:adjustRightInd w:val="0"/>
        <w:ind w:firstLine="709"/>
        <w:jc w:val="both"/>
        <w:outlineLvl w:val="1"/>
        <w:rPr>
          <w:sz w:val="28"/>
          <w:szCs w:val="28"/>
        </w:rPr>
      </w:pPr>
      <w:r>
        <w:rPr>
          <w:sz w:val="28"/>
          <w:szCs w:val="28"/>
        </w:rPr>
        <w:t>п</w:t>
      </w:r>
      <w:r w:rsidR="00BD15D1">
        <w:rPr>
          <w:sz w:val="28"/>
          <w:szCs w:val="28"/>
        </w:rPr>
        <w:t xml:space="preserve">риказ Министерства Просвещения Российской Федерации от </w:t>
      </w:r>
      <w:r w:rsidR="008E7CF5">
        <w:rPr>
          <w:sz w:val="28"/>
          <w:szCs w:val="28"/>
        </w:rPr>
        <w:t>0</w:t>
      </w:r>
      <w:r w:rsidR="00A10672">
        <w:rPr>
          <w:sz w:val="28"/>
          <w:szCs w:val="28"/>
        </w:rPr>
        <w:t>7</w:t>
      </w:r>
      <w:r w:rsidR="00BD15D1">
        <w:rPr>
          <w:sz w:val="28"/>
          <w:szCs w:val="28"/>
        </w:rPr>
        <w:t>.11.2018</w:t>
      </w:r>
      <w:r w:rsidR="008E7CF5">
        <w:rPr>
          <w:sz w:val="28"/>
          <w:szCs w:val="28"/>
        </w:rPr>
        <w:t xml:space="preserve"> №</w:t>
      </w:r>
      <w:r w:rsidR="00BD15D1">
        <w:rPr>
          <w:sz w:val="28"/>
          <w:szCs w:val="28"/>
        </w:rPr>
        <w:t xml:space="preserve"> </w:t>
      </w:r>
      <w:r w:rsidR="00CC2601">
        <w:rPr>
          <w:sz w:val="28"/>
          <w:szCs w:val="28"/>
        </w:rPr>
        <w:t xml:space="preserve">189/1513 «Об утверждении Порядка проведения </w:t>
      </w:r>
      <w:r w:rsidR="00CC2601">
        <w:rPr>
          <w:sz w:val="28"/>
          <w:szCs w:val="28"/>
        </w:rPr>
        <w:lastRenderedPageBreak/>
        <w:t>государственной итоговой аттестации по образовательным программам основного общего образования».</w:t>
      </w:r>
    </w:p>
    <w:p w:rsidR="00AF3A02" w:rsidRPr="00CC2601" w:rsidRDefault="00AF3A02" w:rsidP="001E7444">
      <w:pPr>
        <w:autoSpaceDE w:val="0"/>
        <w:autoSpaceDN w:val="0"/>
        <w:adjustRightInd w:val="0"/>
        <w:ind w:firstLine="709"/>
        <w:jc w:val="both"/>
        <w:rPr>
          <w:color w:val="000000" w:themeColor="text1"/>
          <w:sz w:val="28"/>
          <w:szCs w:val="28"/>
        </w:rPr>
      </w:pPr>
      <w:r w:rsidRPr="00CC2601">
        <w:rPr>
          <w:color w:val="000000" w:themeColor="text1"/>
          <w:sz w:val="28"/>
          <w:szCs w:val="28"/>
        </w:rPr>
        <w:t xml:space="preserve">2.6. Исчерпывающий перечень документов, необходимых для предоставления муниципальной услуги: </w:t>
      </w:r>
    </w:p>
    <w:p w:rsidR="00AF3A02" w:rsidRDefault="00AF3A02" w:rsidP="001E7444">
      <w:pPr>
        <w:autoSpaceDE w:val="0"/>
        <w:autoSpaceDN w:val="0"/>
        <w:adjustRightInd w:val="0"/>
        <w:ind w:firstLine="709"/>
        <w:jc w:val="both"/>
        <w:rPr>
          <w:sz w:val="28"/>
          <w:szCs w:val="28"/>
        </w:rPr>
      </w:pPr>
      <w:r w:rsidRPr="0080724F">
        <w:rPr>
          <w:sz w:val="28"/>
          <w:szCs w:val="28"/>
        </w:rPr>
        <w:t xml:space="preserve">1) </w:t>
      </w:r>
      <w:hyperlink r:id="rId7" w:anchor="Par428" w:history="1">
        <w:r w:rsidRPr="0080724F">
          <w:rPr>
            <w:sz w:val="28"/>
            <w:szCs w:val="28"/>
          </w:rPr>
          <w:t>заявление</w:t>
        </w:r>
      </w:hyperlink>
      <w:r w:rsidRPr="0080724F">
        <w:rPr>
          <w:sz w:val="28"/>
          <w:szCs w:val="28"/>
        </w:rPr>
        <w:t xml:space="preserve"> по форме согласно приложению </w:t>
      </w:r>
      <w:r w:rsidR="0080724F" w:rsidRPr="0080724F">
        <w:rPr>
          <w:sz w:val="28"/>
          <w:szCs w:val="28"/>
        </w:rPr>
        <w:t>2</w:t>
      </w:r>
      <w:r w:rsidRPr="0080724F">
        <w:rPr>
          <w:sz w:val="28"/>
          <w:szCs w:val="28"/>
        </w:rPr>
        <w:t xml:space="preserve"> к настоящему регламенту;</w:t>
      </w:r>
    </w:p>
    <w:p w:rsidR="000072C6" w:rsidRDefault="000072C6" w:rsidP="001E7444">
      <w:pPr>
        <w:autoSpaceDE w:val="0"/>
        <w:autoSpaceDN w:val="0"/>
        <w:adjustRightInd w:val="0"/>
        <w:ind w:firstLine="709"/>
        <w:jc w:val="both"/>
        <w:rPr>
          <w:sz w:val="28"/>
          <w:szCs w:val="28"/>
        </w:rPr>
      </w:pPr>
      <w:r w:rsidRPr="000072C6">
        <w:rPr>
          <w:sz w:val="28"/>
          <w:szCs w:val="28"/>
        </w:rPr>
        <w:t>Заявление на включение в список</w:t>
      </w:r>
      <w:r>
        <w:rPr>
          <w:sz w:val="28"/>
          <w:szCs w:val="28"/>
        </w:rPr>
        <w:t xml:space="preserve"> для прохождения государственной (итоговой) аттестации </w:t>
      </w:r>
      <w:proofErr w:type="gramStart"/>
      <w:r>
        <w:rPr>
          <w:sz w:val="28"/>
          <w:szCs w:val="28"/>
        </w:rPr>
        <w:t>обучающихся</w:t>
      </w:r>
      <w:proofErr w:type="gramEnd"/>
      <w:r>
        <w:rPr>
          <w:sz w:val="28"/>
          <w:szCs w:val="28"/>
        </w:rPr>
        <w:t>, освоивших основные образовательные программы  основного общего образования</w:t>
      </w:r>
      <w:r w:rsidR="00503AC1">
        <w:rPr>
          <w:sz w:val="28"/>
          <w:szCs w:val="28"/>
        </w:rPr>
        <w:t>,</w:t>
      </w:r>
      <w:r>
        <w:rPr>
          <w:sz w:val="28"/>
          <w:szCs w:val="28"/>
        </w:rPr>
        <w:t xml:space="preserve"> подается в </w:t>
      </w:r>
      <w:r w:rsidR="001B6C16">
        <w:rPr>
          <w:sz w:val="28"/>
          <w:szCs w:val="28"/>
        </w:rPr>
        <w:t>у</w:t>
      </w:r>
      <w:r>
        <w:rPr>
          <w:sz w:val="28"/>
          <w:szCs w:val="28"/>
        </w:rPr>
        <w:t>чреждение до 1 марта текущего года.</w:t>
      </w:r>
    </w:p>
    <w:p w:rsidR="000072C6" w:rsidRDefault="000072C6" w:rsidP="001E7444">
      <w:pPr>
        <w:autoSpaceDE w:val="0"/>
        <w:autoSpaceDN w:val="0"/>
        <w:adjustRightInd w:val="0"/>
        <w:ind w:firstLine="709"/>
        <w:jc w:val="both"/>
        <w:rPr>
          <w:sz w:val="28"/>
          <w:szCs w:val="28"/>
        </w:rPr>
      </w:pPr>
      <w:r w:rsidRPr="000072C6">
        <w:rPr>
          <w:sz w:val="28"/>
          <w:szCs w:val="28"/>
        </w:rPr>
        <w:t>Заявление на включение в список</w:t>
      </w:r>
      <w:r>
        <w:rPr>
          <w:sz w:val="28"/>
          <w:szCs w:val="28"/>
        </w:rPr>
        <w:t xml:space="preserve"> для прохождения государственной (итоговой) аттестации </w:t>
      </w:r>
      <w:proofErr w:type="gramStart"/>
      <w:r>
        <w:rPr>
          <w:sz w:val="28"/>
          <w:szCs w:val="28"/>
        </w:rPr>
        <w:t>обучающихся</w:t>
      </w:r>
      <w:proofErr w:type="gramEnd"/>
      <w:r>
        <w:rPr>
          <w:sz w:val="28"/>
          <w:szCs w:val="28"/>
        </w:rPr>
        <w:t>, освоивших основные образовательные программы среднего общего образования, в том числе в форме единого государственного экзамена</w:t>
      </w:r>
      <w:r w:rsidR="00503AC1">
        <w:rPr>
          <w:sz w:val="28"/>
          <w:szCs w:val="28"/>
        </w:rPr>
        <w:t>,</w:t>
      </w:r>
      <w:r>
        <w:rPr>
          <w:sz w:val="28"/>
          <w:szCs w:val="28"/>
        </w:rPr>
        <w:t xml:space="preserve"> подается в Учреждение до 1 февраля текущего года.</w:t>
      </w:r>
    </w:p>
    <w:p w:rsidR="000072C6" w:rsidRDefault="000072C6" w:rsidP="001E7444">
      <w:pPr>
        <w:autoSpaceDE w:val="0"/>
        <w:autoSpaceDN w:val="0"/>
        <w:adjustRightInd w:val="0"/>
        <w:ind w:firstLine="709"/>
        <w:jc w:val="both"/>
        <w:rPr>
          <w:sz w:val="28"/>
          <w:szCs w:val="28"/>
        </w:rPr>
      </w:pPr>
      <w:r>
        <w:rPr>
          <w:sz w:val="28"/>
          <w:szCs w:val="28"/>
        </w:rPr>
        <w:t xml:space="preserve"> </w:t>
      </w:r>
      <w:r w:rsidRPr="000072C6">
        <w:rPr>
          <w:sz w:val="28"/>
          <w:szCs w:val="28"/>
        </w:rPr>
        <w:t>Заявление на включение в список</w:t>
      </w:r>
      <w:r>
        <w:rPr>
          <w:sz w:val="28"/>
          <w:szCs w:val="28"/>
        </w:rPr>
        <w:t xml:space="preserve"> для прохождения государственной (итоговой) аттестации выпускников прошлых лет, освоивших основные образовательные программы среднего общего образования, в том числе в форме единого государственного экзамена подается в Управление образования в срок до 1 февраля текущего года.</w:t>
      </w:r>
    </w:p>
    <w:p w:rsidR="00AF3A02" w:rsidRPr="0080724F" w:rsidRDefault="00AF3A02" w:rsidP="001E7444">
      <w:pPr>
        <w:widowControl w:val="0"/>
        <w:tabs>
          <w:tab w:val="left" w:pos="851"/>
        </w:tabs>
        <w:autoSpaceDE w:val="0"/>
        <w:autoSpaceDN w:val="0"/>
        <w:adjustRightInd w:val="0"/>
        <w:ind w:firstLine="709"/>
        <w:jc w:val="both"/>
        <w:rPr>
          <w:sz w:val="28"/>
          <w:szCs w:val="28"/>
        </w:rPr>
      </w:pPr>
      <w:r w:rsidRPr="0080724F">
        <w:rPr>
          <w:sz w:val="28"/>
          <w:szCs w:val="28"/>
        </w:rPr>
        <w:t>2) заявление о согласии на обработку персональных данных по форме,</w:t>
      </w:r>
      <w:r w:rsidRPr="0080724F">
        <w:rPr>
          <w:rFonts w:eastAsia="Calibri"/>
          <w:sz w:val="28"/>
          <w:szCs w:val="28"/>
        </w:rPr>
        <w:t xml:space="preserve"> установленной </w:t>
      </w:r>
      <w:r w:rsidRPr="0080724F">
        <w:rPr>
          <w:sz w:val="28"/>
          <w:szCs w:val="28"/>
        </w:rPr>
        <w:t xml:space="preserve">настоящим регламентом </w:t>
      </w:r>
      <w:r w:rsidR="001B6C16">
        <w:rPr>
          <w:rFonts w:eastAsia="Calibri"/>
          <w:sz w:val="28"/>
          <w:szCs w:val="28"/>
        </w:rPr>
        <w:t>согласно приложению</w:t>
      </w:r>
      <w:r w:rsidRPr="0080724F">
        <w:rPr>
          <w:sz w:val="28"/>
          <w:szCs w:val="28"/>
        </w:rPr>
        <w:t xml:space="preserve"> </w:t>
      </w:r>
      <w:r w:rsidR="0080724F" w:rsidRPr="0080724F">
        <w:rPr>
          <w:sz w:val="28"/>
          <w:szCs w:val="28"/>
        </w:rPr>
        <w:t>3</w:t>
      </w:r>
      <w:r w:rsidRPr="0080724F">
        <w:rPr>
          <w:rFonts w:eastAsia="Calibri"/>
          <w:sz w:val="28"/>
          <w:szCs w:val="28"/>
        </w:rPr>
        <w:t xml:space="preserve"> к настоящему регламенту;</w:t>
      </w:r>
    </w:p>
    <w:p w:rsidR="00AF3A02" w:rsidRDefault="00AF3A02" w:rsidP="001E7444">
      <w:pPr>
        <w:autoSpaceDE w:val="0"/>
        <w:autoSpaceDN w:val="0"/>
        <w:adjustRightInd w:val="0"/>
        <w:ind w:firstLine="709"/>
        <w:jc w:val="both"/>
        <w:rPr>
          <w:sz w:val="28"/>
          <w:szCs w:val="28"/>
        </w:rPr>
      </w:pPr>
      <w:r w:rsidRPr="0080724F">
        <w:rPr>
          <w:sz w:val="28"/>
          <w:szCs w:val="28"/>
        </w:rPr>
        <w:t>3) документ, удостоверяющ</w:t>
      </w:r>
      <w:r w:rsidR="000410B7">
        <w:rPr>
          <w:sz w:val="28"/>
          <w:szCs w:val="28"/>
        </w:rPr>
        <w:t>ий</w:t>
      </w:r>
      <w:r w:rsidRPr="0080724F">
        <w:rPr>
          <w:sz w:val="28"/>
          <w:szCs w:val="28"/>
        </w:rPr>
        <w:t xml:space="preserve"> личность заявителя</w:t>
      </w:r>
      <w:r w:rsidR="0080724F">
        <w:rPr>
          <w:sz w:val="28"/>
          <w:szCs w:val="28"/>
        </w:rPr>
        <w:t>;</w:t>
      </w:r>
    </w:p>
    <w:p w:rsidR="0080724F" w:rsidRDefault="0080724F" w:rsidP="001E7444">
      <w:pPr>
        <w:autoSpaceDE w:val="0"/>
        <w:autoSpaceDN w:val="0"/>
        <w:adjustRightInd w:val="0"/>
        <w:ind w:firstLine="709"/>
        <w:jc w:val="both"/>
        <w:rPr>
          <w:sz w:val="28"/>
          <w:szCs w:val="28"/>
        </w:rPr>
      </w:pPr>
      <w:proofErr w:type="gramStart"/>
      <w:r>
        <w:rPr>
          <w:sz w:val="28"/>
          <w:szCs w:val="28"/>
        </w:rPr>
        <w:t>4) копи</w:t>
      </w:r>
      <w:r w:rsidR="000410B7">
        <w:rPr>
          <w:sz w:val="28"/>
          <w:szCs w:val="28"/>
        </w:rPr>
        <w:t>я</w:t>
      </w:r>
      <w:r>
        <w:rPr>
          <w:sz w:val="28"/>
          <w:szCs w:val="28"/>
        </w:rPr>
        <w:t xml:space="preserve"> рекомендаций </w:t>
      </w:r>
      <w:proofErr w:type="spellStart"/>
      <w:r>
        <w:rPr>
          <w:sz w:val="28"/>
          <w:szCs w:val="28"/>
        </w:rPr>
        <w:t>психолого-медико-педагогической</w:t>
      </w:r>
      <w:proofErr w:type="spellEnd"/>
      <w:r>
        <w:rPr>
          <w:sz w:val="28"/>
          <w:szCs w:val="28"/>
        </w:rPr>
        <w:t xml:space="preserve"> комиссии (далее – ПМПК) для обучающихся с ограниченными возможностями здоровья;</w:t>
      </w:r>
      <w:proofErr w:type="gramEnd"/>
    </w:p>
    <w:p w:rsidR="0080724F" w:rsidRDefault="0080724F" w:rsidP="001E7444">
      <w:pPr>
        <w:autoSpaceDE w:val="0"/>
        <w:autoSpaceDN w:val="0"/>
        <w:adjustRightInd w:val="0"/>
        <w:ind w:firstLine="709"/>
        <w:jc w:val="both"/>
        <w:rPr>
          <w:sz w:val="28"/>
          <w:szCs w:val="28"/>
        </w:rPr>
      </w:pPr>
      <w:r>
        <w:rPr>
          <w:sz w:val="28"/>
          <w:szCs w:val="28"/>
        </w:rPr>
        <w:t>5) справк</w:t>
      </w:r>
      <w:r w:rsidR="000410B7">
        <w:rPr>
          <w:sz w:val="28"/>
          <w:szCs w:val="28"/>
        </w:rPr>
        <w:t>а, подтверждающая</w:t>
      </w:r>
      <w:r>
        <w:rPr>
          <w:sz w:val="28"/>
          <w:szCs w:val="28"/>
        </w:rPr>
        <w:t xml:space="preserve"> факт установления инвалидности, выданн</w:t>
      </w:r>
      <w:r w:rsidR="000410B7">
        <w:rPr>
          <w:sz w:val="28"/>
          <w:szCs w:val="28"/>
        </w:rPr>
        <w:t>ая</w:t>
      </w:r>
      <w:r>
        <w:rPr>
          <w:sz w:val="28"/>
          <w:szCs w:val="28"/>
        </w:rPr>
        <w:t xml:space="preserve"> федеральным государственным учреждением медико-социальной экспертизы для детей-инвалидов и инвалидов</w:t>
      </w:r>
      <w:r w:rsidR="002B6DD2">
        <w:rPr>
          <w:sz w:val="28"/>
          <w:szCs w:val="28"/>
        </w:rPr>
        <w:t>;</w:t>
      </w:r>
    </w:p>
    <w:p w:rsidR="002B6DD2" w:rsidRDefault="002B6DD2" w:rsidP="001E7444">
      <w:pPr>
        <w:autoSpaceDE w:val="0"/>
        <w:autoSpaceDN w:val="0"/>
        <w:adjustRightInd w:val="0"/>
        <w:ind w:firstLine="709"/>
        <w:jc w:val="both"/>
        <w:rPr>
          <w:sz w:val="28"/>
          <w:szCs w:val="28"/>
        </w:rPr>
      </w:pPr>
      <w:r>
        <w:rPr>
          <w:sz w:val="28"/>
          <w:szCs w:val="28"/>
        </w:rPr>
        <w:t>6) аттестат об основном общем образовании для выпускников прошлых лет</w:t>
      </w:r>
      <w:r w:rsidR="000410B7">
        <w:rPr>
          <w:sz w:val="28"/>
          <w:szCs w:val="28"/>
        </w:rPr>
        <w:t>.</w:t>
      </w:r>
    </w:p>
    <w:p w:rsidR="00AF3A02" w:rsidRPr="002B6DD2" w:rsidRDefault="00AF3A02" w:rsidP="001E7444">
      <w:pPr>
        <w:autoSpaceDE w:val="0"/>
        <w:autoSpaceDN w:val="0"/>
        <w:adjustRightInd w:val="0"/>
        <w:ind w:firstLine="709"/>
        <w:jc w:val="both"/>
        <w:rPr>
          <w:sz w:val="28"/>
          <w:szCs w:val="28"/>
        </w:rPr>
      </w:pPr>
      <w:r w:rsidRPr="002B6DD2">
        <w:rPr>
          <w:sz w:val="28"/>
          <w:szCs w:val="28"/>
        </w:rPr>
        <w:t>Заявитель или его представитель несет ответственность за достоверность представляемых документов в соответствии с действующим законодательством Российской Федерации.</w:t>
      </w:r>
      <w:bookmarkStart w:id="1" w:name="Par117"/>
      <w:bookmarkEnd w:id="1"/>
    </w:p>
    <w:p w:rsidR="00AF3A02" w:rsidRPr="002B6DD2" w:rsidRDefault="00AF3A02" w:rsidP="001E7444">
      <w:pPr>
        <w:pStyle w:val="ConsPlusNormal"/>
        <w:ind w:firstLine="709"/>
        <w:jc w:val="both"/>
        <w:rPr>
          <w:rFonts w:ascii="Times New Roman" w:hAnsi="Times New Roman" w:cs="Times New Roman"/>
          <w:sz w:val="28"/>
          <w:szCs w:val="28"/>
        </w:rPr>
      </w:pPr>
      <w:r w:rsidRPr="002B6DD2">
        <w:rPr>
          <w:rFonts w:ascii="Times New Roman" w:hAnsi="Times New Roman" w:cs="Times New Roman"/>
          <w:bCs/>
          <w:sz w:val="28"/>
          <w:szCs w:val="28"/>
        </w:rPr>
        <w:t>2.</w:t>
      </w:r>
      <w:r w:rsidR="002B6DD2" w:rsidRPr="002B6DD2">
        <w:rPr>
          <w:rFonts w:ascii="Times New Roman" w:hAnsi="Times New Roman" w:cs="Times New Roman"/>
          <w:bCs/>
          <w:sz w:val="28"/>
          <w:szCs w:val="28"/>
        </w:rPr>
        <w:t>7</w:t>
      </w:r>
      <w:r w:rsidRPr="002B6DD2">
        <w:rPr>
          <w:rFonts w:ascii="Times New Roman" w:hAnsi="Times New Roman" w:cs="Times New Roman"/>
          <w:bCs/>
          <w:sz w:val="28"/>
          <w:szCs w:val="28"/>
        </w:rPr>
        <w:t>.</w:t>
      </w:r>
      <w:r w:rsidRPr="002B6DD2">
        <w:rPr>
          <w:rFonts w:ascii="Times New Roman" w:hAnsi="Times New Roman" w:cs="Times New Roman"/>
          <w:sz w:val="28"/>
          <w:szCs w:val="28"/>
        </w:rPr>
        <w:t xml:space="preserve"> Запрещено требовать от заявителя:</w:t>
      </w:r>
    </w:p>
    <w:p w:rsidR="00AF3A02" w:rsidRPr="002B6DD2" w:rsidRDefault="002B6DD2" w:rsidP="001E7444">
      <w:pPr>
        <w:autoSpaceDE w:val="0"/>
        <w:autoSpaceDN w:val="0"/>
        <w:adjustRightInd w:val="0"/>
        <w:ind w:firstLine="709"/>
        <w:jc w:val="both"/>
        <w:outlineLvl w:val="1"/>
        <w:rPr>
          <w:sz w:val="28"/>
          <w:szCs w:val="28"/>
        </w:rPr>
      </w:pPr>
      <w:r>
        <w:rPr>
          <w:sz w:val="28"/>
          <w:szCs w:val="28"/>
        </w:rPr>
        <w:t>2.7</w:t>
      </w:r>
      <w:r w:rsidR="00AF3A02" w:rsidRPr="002B6DD2">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F3A02" w:rsidRPr="002B6DD2" w:rsidRDefault="002B6DD2" w:rsidP="001E7444">
      <w:pPr>
        <w:autoSpaceDE w:val="0"/>
        <w:autoSpaceDN w:val="0"/>
        <w:adjustRightInd w:val="0"/>
        <w:ind w:firstLine="709"/>
        <w:jc w:val="both"/>
        <w:outlineLvl w:val="1"/>
        <w:rPr>
          <w:sz w:val="28"/>
          <w:szCs w:val="28"/>
        </w:rPr>
      </w:pPr>
      <w:r w:rsidRPr="002B6DD2">
        <w:rPr>
          <w:sz w:val="28"/>
          <w:szCs w:val="28"/>
        </w:rPr>
        <w:t>2.7</w:t>
      </w:r>
      <w:r w:rsidR="00AF3A02" w:rsidRPr="002B6DD2">
        <w:rPr>
          <w:sz w:val="28"/>
          <w:szCs w:val="28"/>
        </w:rPr>
        <w:t xml:space="preserve">.2. </w:t>
      </w:r>
      <w:proofErr w:type="gramStart"/>
      <w:r w:rsidR="00AF3A02" w:rsidRPr="002B6DD2">
        <w:rPr>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w:t>
      </w:r>
      <w:r w:rsidR="00AF3A02" w:rsidRPr="002B6DD2">
        <w:rPr>
          <w:sz w:val="28"/>
          <w:szCs w:val="28"/>
        </w:rPr>
        <w:lastRenderedPageBreak/>
        <w:t xml:space="preserve">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8" w:history="1">
        <w:r w:rsidR="00AF3A02" w:rsidRPr="002B6DD2">
          <w:rPr>
            <w:sz w:val="28"/>
            <w:szCs w:val="28"/>
          </w:rPr>
          <w:t>части</w:t>
        </w:r>
        <w:proofErr w:type="gramEnd"/>
        <w:r w:rsidR="00AF3A02" w:rsidRPr="002B6DD2">
          <w:rPr>
            <w:sz w:val="28"/>
            <w:szCs w:val="28"/>
          </w:rPr>
          <w:t xml:space="preserve"> 6 статьи 7</w:t>
        </w:r>
      </w:hyperlink>
      <w:r w:rsidR="00AF3A02" w:rsidRPr="002B6DD2">
        <w:rPr>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w:t>
      </w:r>
    </w:p>
    <w:p w:rsidR="00AF3A02" w:rsidRPr="002B6DD2" w:rsidRDefault="002B6DD2" w:rsidP="001E7444">
      <w:pPr>
        <w:autoSpaceDE w:val="0"/>
        <w:autoSpaceDN w:val="0"/>
        <w:adjustRightInd w:val="0"/>
        <w:ind w:firstLine="709"/>
        <w:jc w:val="both"/>
        <w:rPr>
          <w:sz w:val="28"/>
          <w:szCs w:val="28"/>
        </w:rPr>
      </w:pPr>
      <w:r w:rsidRPr="002B6DD2">
        <w:rPr>
          <w:sz w:val="28"/>
          <w:szCs w:val="28"/>
        </w:rPr>
        <w:t>2.7</w:t>
      </w:r>
      <w:r w:rsidR="00AF3A02" w:rsidRPr="002B6DD2">
        <w:rPr>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9" w:history="1">
        <w:r w:rsidR="00AF3A02" w:rsidRPr="002B6DD2">
          <w:rPr>
            <w:sz w:val="28"/>
            <w:szCs w:val="28"/>
          </w:rPr>
          <w:t>части 1 статьи 9</w:t>
        </w:r>
      </w:hyperlink>
      <w:r w:rsidR="00AF3A02" w:rsidRPr="002B6DD2">
        <w:rPr>
          <w:sz w:val="28"/>
          <w:szCs w:val="28"/>
        </w:rPr>
        <w:t xml:space="preserve"> Федерального закона № 210-ФЗ, и получения документов и информации, предоставляемых в результате предоставления таких услуг.</w:t>
      </w:r>
    </w:p>
    <w:p w:rsidR="00AF3A02" w:rsidRPr="002B6DD2" w:rsidRDefault="00AF3A02" w:rsidP="001E7444">
      <w:pPr>
        <w:autoSpaceDE w:val="0"/>
        <w:autoSpaceDN w:val="0"/>
        <w:adjustRightInd w:val="0"/>
        <w:ind w:firstLine="709"/>
        <w:jc w:val="both"/>
        <w:rPr>
          <w:rFonts w:eastAsia="Calibri"/>
          <w:sz w:val="28"/>
          <w:szCs w:val="28"/>
          <w:lang w:eastAsia="en-US"/>
        </w:rPr>
      </w:pPr>
      <w:r w:rsidRPr="002B6DD2">
        <w:rPr>
          <w:rFonts w:eastAsia="Calibri"/>
          <w:sz w:val="28"/>
          <w:szCs w:val="28"/>
          <w:lang w:eastAsia="en-US"/>
        </w:rPr>
        <w:t>2.</w:t>
      </w:r>
      <w:r w:rsidR="002B6DD2" w:rsidRPr="002B6DD2">
        <w:rPr>
          <w:rFonts w:eastAsia="Calibri"/>
          <w:sz w:val="28"/>
          <w:szCs w:val="28"/>
          <w:lang w:eastAsia="en-US"/>
        </w:rPr>
        <w:t>7</w:t>
      </w:r>
      <w:r w:rsidRPr="002B6DD2">
        <w:rPr>
          <w:rFonts w:eastAsia="Calibri"/>
          <w:sz w:val="28"/>
          <w:szCs w:val="28"/>
          <w:lang w:eastAsia="en-US"/>
        </w:rPr>
        <w:t>.</w:t>
      </w:r>
      <w:r w:rsidR="008E7CF5">
        <w:rPr>
          <w:rFonts w:eastAsia="Calibri"/>
          <w:sz w:val="28"/>
          <w:szCs w:val="28"/>
          <w:lang w:eastAsia="en-US"/>
        </w:rPr>
        <w:t>4</w:t>
      </w:r>
      <w:r w:rsidRPr="002B6DD2">
        <w:rPr>
          <w:rFonts w:eastAsia="Calibri"/>
          <w:sz w:val="28"/>
          <w:szCs w:val="28"/>
          <w:lang w:eastAsia="en-US"/>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rsidR="00AF3A02" w:rsidRPr="002B6DD2" w:rsidRDefault="00AF3A02" w:rsidP="001E7444">
      <w:pPr>
        <w:autoSpaceDE w:val="0"/>
        <w:autoSpaceDN w:val="0"/>
        <w:adjustRightInd w:val="0"/>
        <w:ind w:firstLine="709"/>
        <w:jc w:val="both"/>
        <w:rPr>
          <w:rFonts w:eastAsia="Calibri"/>
          <w:sz w:val="28"/>
          <w:szCs w:val="28"/>
          <w:lang w:eastAsia="en-US"/>
        </w:rPr>
      </w:pPr>
      <w:r w:rsidRPr="002B6DD2">
        <w:rPr>
          <w:rFonts w:eastAsia="Calibri"/>
          <w:sz w:val="28"/>
          <w:szCs w:val="28"/>
          <w:lang w:eastAsia="en-US"/>
        </w:rPr>
        <w:t>а) изменение требований нормативных правовых актов, касающихся предоставления муниципальной услуги, после первоначальной подачи заявления о ее предоставлении;</w:t>
      </w:r>
    </w:p>
    <w:p w:rsidR="00AF3A02" w:rsidRPr="002B6DD2" w:rsidRDefault="00AF3A02" w:rsidP="001E7444">
      <w:pPr>
        <w:autoSpaceDE w:val="0"/>
        <w:autoSpaceDN w:val="0"/>
        <w:adjustRightInd w:val="0"/>
        <w:ind w:firstLine="709"/>
        <w:jc w:val="both"/>
        <w:rPr>
          <w:rFonts w:eastAsia="Calibri"/>
          <w:sz w:val="28"/>
          <w:szCs w:val="28"/>
          <w:lang w:eastAsia="en-US"/>
        </w:rPr>
      </w:pPr>
      <w:r w:rsidRPr="002B6DD2">
        <w:rPr>
          <w:rFonts w:eastAsia="Calibri"/>
          <w:sz w:val="28"/>
          <w:szCs w:val="28"/>
          <w:lang w:eastAsia="en-US"/>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муниципальной услуги и не включенных в представленный ранее комплект документов;</w:t>
      </w:r>
    </w:p>
    <w:p w:rsidR="00AF3A02" w:rsidRPr="002B6DD2" w:rsidRDefault="00AF3A02" w:rsidP="001E7444">
      <w:pPr>
        <w:autoSpaceDE w:val="0"/>
        <w:autoSpaceDN w:val="0"/>
        <w:adjustRightInd w:val="0"/>
        <w:ind w:firstLine="709"/>
        <w:jc w:val="both"/>
        <w:rPr>
          <w:rFonts w:eastAsia="Calibri"/>
          <w:sz w:val="28"/>
          <w:szCs w:val="28"/>
          <w:lang w:eastAsia="en-US"/>
        </w:rPr>
      </w:pPr>
      <w:r w:rsidRPr="002B6DD2">
        <w:rPr>
          <w:rFonts w:eastAsia="Calibri"/>
          <w:sz w:val="28"/>
          <w:szCs w:val="28"/>
          <w:lang w:eastAsia="en-US"/>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F3A02" w:rsidRPr="002B6DD2" w:rsidRDefault="00AF3A02" w:rsidP="001E7444">
      <w:pPr>
        <w:autoSpaceDE w:val="0"/>
        <w:autoSpaceDN w:val="0"/>
        <w:adjustRightInd w:val="0"/>
        <w:ind w:firstLine="709"/>
        <w:jc w:val="both"/>
        <w:rPr>
          <w:rFonts w:eastAsia="Calibri"/>
          <w:sz w:val="28"/>
          <w:szCs w:val="28"/>
          <w:lang w:eastAsia="en-US"/>
        </w:rPr>
      </w:pPr>
      <w:proofErr w:type="gramStart"/>
      <w:r w:rsidRPr="002B6DD2">
        <w:rPr>
          <w:rFonts w:eastAsia="Calibri"/>
          <w:sz w:val="28"/>
          <w:szCs w:val="28"/>
          <w:lang w:eastAsia="en-US"/>
        </w:rPr>
        <w:t>г) выявление документально подтвержденного факта (признаков) ошибочного или противоправного действия (бездействия) должностного лица органа, оказывающего государственную услугу, или органа, оказывающего муниципальную ус</w:t>
      </w:r>
      <w:r w:rsidR="00CB1E68">
        <w:rPr>
          <w:rFonts w:eastAsia="Calibri"/>
          <w:sz w:val="28"/>
          <w:szCs w:val="28"/>
          <w:lang w:eastAsia="en-US"/>
        </w:rPr>
        <w:t xml:space="preserve">лугу, муниципального служащего </w:t>
      </w:r>
      <w:r w:rsidRPr="002B6DD2">
        <w:rPr>
          <w:rFonts w:eastAsia="Calibri"/>
          <w:sz w:val="28"/>
          <w:szCs w:val="28"/>
          <w:lang w:eastAsia="en-US"/>
        </w:rPr>
        <w:t xml:space="preserve">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w:t>
      </w:r>
      <w:r w:rsidR="00BF1FF6" w:rsidRPr="00BF1FF6">
        <w:rPr>
          <w:rFonts w:eastAsia="Calibri"/>
          <w:sz w:val="28"/>
          <w:szCs w:val="28"/>
          <w:lang w:eastAsia="en-US"/>
        </w:rPr>
        <w:t xml:space="preserve">руководителя Управления образования, </w:t>
      </w:r>
      <w:r w:rsidR="00AD3F4C">
        <w:rPr>
          <w:rFonts w:eastAsia="Calibri"/>
          <w:sz w:val="28"/>
          <w:szCs w:val="28"/>
          <w:lang w:eastAsia="en-US"/>
        </w:rPr>
        <w:t>у</w:t>
      </w:r>
      <w:r w:rsidR="00BF1FF6" w:rsidRPr="00BF1FF6">
        <w:rPr>
          <w:rFonts w:eastAsia="Calibri"/>
          <w:sz w:val="28"/>
          <w:szCs w:val="28"/>
          <w:lang w:eastAsia="en-US"/>
        </w:rPr>
        <w:t>чреждения</w:t>
      </w:r>
      <w:r w:rsidRPr="00BF1FF6">
        <w:rPr>
          <w:rFonts w:eastAsia="Calibri"/>
          <w:sz w:val="28"/>
          <w:szCs w:val="28"/>
          <w:lang w:eastAsia="en-US"/>
        </w:rPr>
        <w:t>,</w:t>
      </w:r>
      <w:r w:rsidRPr="002B6DD2">
        <w:rPr>
          <w:rFonts w:eastAsia="Calibri"/>
          <w:sz w:val="28"/>
          <w:szCs w:val="28"/>
          <w:lang w:eastAsia="en-US"/>
        </w:rPr>
        <w:t xml:space="preserve"> необходимых для предоставления муниципальной услуги, уведомляется заявитель, а также</w:t>
      </w:r>
      <w:proofErr w:type="gramEnd"/>
      <w:r w:rsidRPr="002B6DD2">
        <w:rPr>
          <w:rFonts w:eastAsia="Calibri"/>
          <w:sz w:val="28"/>
          <w:szCs w:val="28"/>
          <w:lang w:eastAsia="en-US"/>
        </w:rPr>
        <w:t xml:space="preserve"> приносятся извинения за доставленные неудобства.</w:t>
      </w:r>
    </w:p>
    <w:p w:rsidR="00AF3A02" w:rsidRPr="002B6DD2" w:rsidRDefault="00AF3A02" w:rsidP="001E7444">
      <w:pPr>
        <w:autoSpaceDE w:val="0"/>
        <w:autoSpaceDN w:val="0"/>
        <w:adjustRightInd w:val="0"/>
        <w:ind w:firstLine="709"/>
        <w:jc w:val="both"/>
        <w:rPr>
          <w:sz w:val="28"/>
          <w:szCs w:val="28"/>
        </w:rPr>
      </w:pPr>
      <w:r w:rsidRPr="002B6DD2">
        <w:rPr>
          <w:sz w:val="28"/>
          <w:szCs w:val="28"/>
        </w:rPr>
        <w:t>2.</w:t>
      </w:r>
      <w:r w:rsidR="002B6DD2" w:rsidRPr="002B6DD2">
        <w:rPr>
          <w:sz w:val="28"/>
          <w:szCs w:val="28"/>
        </w:rPr>
        <w:t>8</w:t>
      </w:r>
      <w:r w:rsidRPr="002B6DD2">
        <w:rPr>
          <w:sz w:val="28"/>
          <w:szCs w:val="28"/>
        </w:rPr>
        <w:t>. Исчерпывающий перечень оснований для отказа в приеме документов, необходимых для предоставления муниципальной услуги:</w:t>
      </w:r>
    </w:p>
    <w:p w:rsidR="00AF3A02" w:rsidRPr="002B6DD2" w:rsidRDefault="00AF3A02" w:rsidP="001E7444">
      <w:pPr>
        <w:autoSpaceDE w:val="0"/>
        <w:autoSpaceDN w:val="0"/>
        <w:adjustRightInd w:val="0"/>
        <w:ind w:firstLine="709"/>
        <w:jc w:val="both"/>
        <w:rPr>
          <w:sz w:val="28"/>
          <w:szCs w:val="28"/>
        </w:rPr>
      </w:pPr>
      <w:r w:rsidRPr="002B6DD2">
        <w:rPr>
          <w:sz w:val="28"/>
          <w:szCs w:val="28"/>
        </w:rPr>
        <w:t>несоответствие заявления форме, утвержденной настоящим регламентом;</w:t>
      </w:r>
    </w:p>
    <w:p w:rsidR="00AF3A02" w:rsidRPr="002B6DD2" w:rsidRDefault="00AF3A02" w:rsidP="001E7444">
      <w:pPr>
        <w:autoSpaceDE w:val="0"/>
        <w:autoSpaceDN w:val="0"/>
        <w:adjustRightInd w:val="0"/>
        <w:ind w:firstLine="709"/>
        <w:jc w:val="both"/>
        <w:rPr>
          <w:sz w:val="28"/>
          <w:szCs w:val="28"/>
        </w:rPr>
      </w:pPr>
      <w:r w:rsidRPr="002B6DD2">
        <w:rPr>
          <w:sz w:val="28"/>
          <w:szCs w:val="28"/>
        </w:rPr>
        <w:lastRenderedPageBreak/>
        <w:t>представление документов лицом, не имеющим полномочий на их представление в соответствии с действующим законодательством;</w:t>
      </w:r>
    </w:p>
    <w:p w:rsidR="00AF3A02" w:rsidRPr="002B6DD2" w:rsidRDefault="00AF3A02" w:rsidP="001E7444">
      <w:pPr>
        <w:autoSpaceDE w:val="0"/>
        <w:autoSpaceDN w:val="0"/>
        <w:adjustRightInd w:val="0"/>
        <w:ind w:firstLine="709"/>
        <w:jc w:val="both"/>
        <w:rPr>
          <w:rFonts w:eastAsia="Calibri"/>
          <w:sz w:val="28"/>
          <w:szCs w:val="28"/>
        </w:rPr>
      </w:pPr>
      <w:r w:rsidRPr="002B6DD2">
        <w:rPr>
          <w:rFonts w:eastAsia="Calibri"/>
          <w:sz w:val="28"/>
          <w:szCs w:val="28"/>
        </w:rPr>
        <w:t>тексты документов написаны неразборчиво;</w:t>
      </w:r>
    </w:p>
    <w:p w:rsidR="00AF3A02" w:rsidRPr="002B6DD2" w:rsidRDefault="00AF3A02" w:rsidP="001E7444">
      <w:pPr>
        <w:autoSpaceDE w:val="0"/>
        <w:autoSpaceDN w:val="0"/>
        <w:adjustRightInd w:val="0"/>
        <w:ind w:firstLine="709"/>
        <w:jc w:val="both"/>
        <w:rPr>
          <w:rFonts w:eastAsia="Calibri"/>
          <w:sz w:val="28"/>
          <w:szCs w:val="28"/>
        </w:rPr>
      </w:pPr>
      <w:r w:rsidRPr="002B6DD2">
        <w:rPr>
          <w:rFonts w:eastAsia="Calibri"/>
          <w:sz w:val="28"/>
          <w:szCs w:val="28"/>
        </w:rPr>
        <w:t>в документах имеются подчистки, приписки, зачеркнутые слова и иные исправления;</w:t>
      </w:r>
    </w:p>
    <w:p w:rsidR="00AF3A02" w:rsidRPr="002B6DD2" w:rsidRDefault="00AF3A02" w:rsidP="001E7444">
      <w:pPr>
        <w:autoSpaceDE w:val="0"/>
        <w:autoSpaceDN w:val="0"/>
        <w:adjustRightInd w:val="0"/>
        <w:ind w:firstLine="709"/>
        <w:jc w:val="both"/>
        <w:rPr>
          <w:rFonts w:eastAsia="Calibri"/>
          <w:sz w:val="28"/>
          <w:szCs w:val="28"/>
        </w:rPr>
      </w:pPr>
      <w:r w:rsidRPr="002B6DD2">
        <w:rPr>
          <w:rFonts w:eastAsia="Calibri"/>
          <w:sz w:val="28"/>
          <w:szCs w:val="28"/>
        </w:rPr>
        <w:t>документы исполнены карандашом;</w:t>
      </w:r>
    </w:p>
    <w:p w:rsidR="00AF3A02" w:rsidRPr="002B6DD2" w:rsidRDefault="00AF3A02" w:rsidP="001E7444">
      <w:pPr>
        <w:autoSpaceDE w:val="0"/>
        <w:autoSpaceDN w:val="0"/>
        <w:adjustRightInd w:val="0"/>
        <w:ind w:firstLine="709"/>
        <w:jc w:val="both"/>
        <w:rPr>
          <w:rFonts w:eastAsia="Calibri"/>
          <w:sz w:val="28"/>
          <w:szCs w:val="28"/>
        </w:rPr>
      </w:pPr>
      <w:r w:rsidRPr="002B6DD2">
        <w:rPr>
          <w:rFonts w:eastAsia="Calibri"/>
          <w:sz w:val="28"/>
          <w:szCs w:val="28"/>
        </w:rPr>
        <w:t>документы имеют серьезные повреждения, наличие которых допускает многозначность истолкования их содержания;</w:t>
      </w:r>
    </w:p>
    <w:p w:rsidR="00AF3A02" w:rsidRPr="002B6DD2" w:rsidRDefault="00AF3A02" w:rsidP="001E7444">
      <w:pPr>
        <w:autoSpaceDE w:val="0"/>
        <w:autoSpaceDN w:val="0"/>
        <w:adjustRightInd w:val="0"/>
        <w:ind w:firstLine="709"/>
        <w:jc w:val="both"/>
        <w:rPr>
          <w:sz w:val="28"/>
          <w:szCs w:val="28"/>
        </w:rPr>
      </w:pPr>
      <w:r w:rsidRPr="002B6DD2">
        <w:rPr>
          <w:sz w:val="28"/>
          <w:szCs w:val="28"/>
        </w:rPr>
        <w:t>непредставление документов, необходимых для предоставления муниципальной услуги</w:t>
      </w:r>
      <w:r w:rsidR="006A2F01">
        <w:rPr>
          <w:sz w:val="28"/>
          <w:szCs w:val="28"/>
        </w:rPr>
        <w:t>, указанных в п. 2.6 настоящего регламента</w:t>
      </w:r>
      <w:r w:rsidRPr="002B6DD2">
        <w:rPr>
          <w:sz w:val="28"/>
          <w:szCs w:val="28"/>
        </w:rPr>
        <w:t>.</w:t>
      </w:r>
    </w:p>
    <w:p w:rsidR="00AF3A02" w:rsidRPr="002B6DD2" w:rsidRDefault="00AF3A02" w:rsidP="001E7444">
      <w:pPr>
        <w:autoSpaceDE w:val="0"/>
        <w:autoSpaceDN w:val="0"/>
        <w:adjustRightInd w:val="0"/>
        <w:ind w:firstLine="709"/>
        <w:jc w:val="both"/>
        <w:rPr>
          <w:sz w:val="28"/>
          <w:szCs w:val="28"/>
        </w:rPr>
      </w:pPr>
      <w:r w:rsidRPr="002B6DD2">
        <w:rPr>
          <w:sz w:val="28"/>
          <w:szCs w:val="28"/>
        </w:rPr>
        <w:t>2.</w:t>
      </w:r>
      <w:r w:rsidR="002B6DD2" w:rsidRPr="002B6DD2">
        <w:rPr>
          <w:sz w:val="28"/>
          <w:szCs w:val="28"/>
        </w:rPr>
        <w:t>9</w:t>
      </w:r>
      <w:r w:rsidRPr="002B6DD2">
        <w:rPr>
          <w:sz w:val="28"/>
          <w:szCs w:val="28"/>
        </w:rPr>
        <w:t>. Исчерпывающий перечень оснований для приостановления срока предоставления муниципаль</w:t>
      </w:r>
      <w:r w:rsidR="00AD3F4C">
        <w:rPr>
          <w:sz w:val="28"/>
          <w:szCs w:val="28"/>
        </w:rPr>
        <w:t>ной услуги:</w:t>
      </w:r>
    </w:p>
    <w:p w:rsidR="00AF3A02" w:rsidRPr="002B6DD2" w:rsidRDefault="00AD3F4C" w:rsidP="001E7444">
      <w:pPr>
        <w:autoSpaceDE w:val="0"/>
        <w:autoSpaceDN w:val="0"/>
        <w:adjustRightInd w:val="0"/>
        <w:ind w:firstLine="709"/>
        <w:jc w:val="both"/>
        <w:rPr>
          <w:sz w:val="28"/>
          <w:szCs w:val="28"/>
        </w:rPr>
      </w:pPr>
      <w:r>
        <w:rPr>
          <w:sz w:val="28"/>
          <w:szCs w:val="28"/>
        </w:rPr>
        <w:t>о</w:t>
      </w:r>
      <w:r w:rsidR="00AF3A02" w:rsidRPr="002B6DD2">
        <w:rPr>
          <w:sz w:val="28"/>
          <w:szCs w:val="28"/>
        </w:rPr>
        <w:t>снования для приостановления срока предоставления муниципальной услуги отсутствуют</w:t>
      </w:r>
      <w:r w:rsidR="002B6DD2" w:rsidRPr="002B6DD2">
        <w:rPr>
          <w:sz w:val="28"/>
          <w:szCs w:val="28"/>
        </w:rPr>
        <w:t>.</w:t>
      </w:r>
    </w:p>
    <w:p w:rsidR="00AF3A02" w:rsidRPr="00A6508F" w:rsidRDefault="002B6DD2" w:rsidP="001E7444">
      <w:pPr>
        <w:autoSpaceDE w:val="0"/>
        <w:autoSpaceDN w:val="0"/>
        <w:adjustRightInd w:val="0"/>
        <w:ind w:firstLine="709"/>
        <w:jc w:val="both"/>
        <w:rPr>
          <w:sz w:val="28"/>
          <w:szCs w:val="28"/>
        </w:rPr>
      </w:pPr>
      <w:r w:rsidRPr="002B6DD2">
        <w:rPr>
          <w:sz w:val="28"/>
          <w:szCs w:val="28"/>
        </w:rPr>
        <w:t>2.10</w:t>
      </w:r>
      <w:r w:rsidR="00AF3A02" w:rsidRPr="002B6DD2">
        <w:rPr>
          <w:sz w:val="28"/>
          <w:szCs w:val="28"/>
        </w:rPr>
        <w:t xml:space="preserve">. Исчерпывающий перечень оснований для отказа в предоставлении </w:t>
      </w:r>
      <w:r w:rsidR="00AF3A02" w:rsidRPr="00A6508F">
        <w:rPr>
          <w:sz w:val="28"/>
          <w:szCs w:val="28"/>
        </w:rPr>
        <w:t>муниципальной услуги:</w:t>
      </w:r>
    </w:p>
    <w:p w:rsidR="00AF3A02" w:rsidRPr="00A6508F" w:rsidRDefault="00AF3A02" w:rsidP="001E7444">
      <w:pPr>
        <w:autoSpaceDE w:val="0"/>
        <w:autoSpaceDN w:val="0"/>
        <w:adjustRightInd w:val="0"/>
        <w:ind w:firstLine="709"/>
        <w:jc w:val="both"/>
        <w:rPr>
          <w:sz w:val="28"/>
          <w:szCs w:val="28"/>
        </w:rPr>
      </w:pPr>
      <w:r w:rsidRPr="00A6508F">
        <w:rPr>
          <w:sz w:val="28"/>
          <w:szCs w:val="28"/>
        </w:rPr>
        <w:t>1)</w:t>
      </w:r>
      <w:r w:rsidR="00A6508F" w:rsidRPr="00A6508F">
        <w:rPr>
          <w:sz w:val="28"/>
          <w:szCs w:val="28"/>
        </w:rPr>
        <w:t xml:space="preserve"> наличие академической задолженности по одному или нескольким предметам учебного плана за 11 класс, либо «незачет» за итоговое сочинение (изложение);</w:t>
      </w:r>
    </w:p>
    <w:p w:rsidR="00AF3A02" w:rsidRDefault="00AF3A02" w:rsidP="001E7444">
      <w:pPr>
        <w:autoSpaceDE w:val="0"/>
        <w:autoSpaceDN w:val="0"/>
        <w:adjustRightInd w:val="0"/>
        <w:ind w:firstLine="709"/>
        <w:jc w:val="both"/>
        <w:rPr>
          <w:sz w:val="28"/>
          <w:szCs w:val="28"/>
        </w:rPr>
      </w:pPr>
      <w:r w:rsidRPr="00A6508F">
        <w:rPr>
          <w:sz w:val="28"/>
          <w:szCs w:val="28"/>
        </w:rPr>
        <w:t xml:space="preserve">2) </w:t>
      </w:r>
      <w:r w:rsidR="00A6508F" w:rsidRPr="00A6508F">
        <w:rPr>
          <w:sz w:val="28"/>
          <w:szCs w:val="28"/>
        </w:rPr>
        <w:t>наличие академической задолженности по одному или нескольким предметам учебного плана за 9 класс, либо «незачет» за итоговое собеседование по русскому языку;</w:t>
      </w:r>
    </w:p>
    <w:p w:rsidR="00A6508F" w:rsidRPr="00A6508F" w:rsidRDefault="00A6508F" w:rsidP="001E7444">
      <w:pPr>
        <w:autoSpaceDE w:val="0"/>
        <w:autoSpaceDN w:val="0"/>
        <w:adjustRightInd w:val="0"/>
        <w:ind w:firstLine="709"/>
        <w:jc w:val="both"/>
        <w:rPr>
          <w:sz w:val="28"/>
          <w:szCs w:val="28"/>
        </w:rPr>
      </w:pPr>
      <w:r>
        <w:rPr>
          <w:sz w:val="28"/>
          <w:szCs w:val="28"/>
        </w:rPr>
        <w:t>3) отсутствие разрешения государственной экзаменационной комиссии для принятия заявления после 1 февраля или 1 марта текущего года.</w:t>
      </w:r>
    </w:p>
    <w:p w:rsidR="002B6DD2" w:rsidRPr="002B6DD2" w:rsidRDefault="00AF3A02" w:rsidP="001E7444">
      <w:pPr>
        <w:autoSpaceDE w:val="0"/>
        <w:autoSpaceDN w:val="0"/>
        <w:adjustRightInd w:val="0"/>
        <w:ind w:firstLine="709"/>
        <w:jc w:val="both"/>
        <w:rPr>
          <w:sz w:val="28"/>
          <w:szCs w:val="28"/>
        </w:rPr>
      </w:pPr>
      <w:r w:rsidRPr="002B6DD2">
        <w:rPr>
          <w:sz w:val="28"/>
          <w:szCs w:val="28"/>
        </w:rPr>
        <w:t>2.1</w:t>
      </w:r>
      <w:r w:rsidR="002B6DD2" w:rsidRPr="002B6DD2">
        <w:rPr>
          <w:sz w:val="28"/>
          <w:szCs w:val="28"/>
        </w:rPr>
        <w:t>1</w:t>
      </w:r>
      <w:r w:rsidRPr="002B6DD2">
        <w:rPr>
          <w:bCs/>
          <w:sz w:val="28"/>
          <w:szCs w:val="28"/>
        </w:rPr>
        <w:t xml:space="preserve">. </w:t>
      </w:r>
      <w:r w:rsidRPr="002B6DD2">
        <w:rPr>
          <w:sz w:val="28"/>
          <w:szCs w:val="28"/>
        </w:rPr>
        <w:t>Муниципальная услуга предоставляется бесплатно</w:t>
      </w:r>
      <w:r w:rsidR="002B6DD2" w:rsidRPr="002B6DD2">
        <w:rPr>
          <w:sz w:val="28"/>
          <w:szCs w:val="28"/>
        </w:rPr>
        <w:t>.</w:t>
      </w:r>
    </w:p>
    <w:p w:rsidR="00AF3A02" w:rsidRPr="002B6DD2" w:rsidRDefault="00AF3A02" w:rsidP="001E7444">
      <w:pPr>
        <w:autoSpaceDE w:val="0"/>
        <w:autoSpaceDN w:val="0"/>
        <w:adjustRightInd w:val="0"/>
        <w:ind w:firstLine="709"/>
        <w:jc w:val="both"/>
        <w:rPr>
          <w:sz w:val="28"/>
          <w:szCs w:val="28"/>
        </w:rPr>
      </w:pPr>
      <w:r w:rsidRPr="002B6DD2">
        <w:rPr>
          <w:bCs/>
          <w:sz w:val="28"/>
          <w:szCs w:val="28"/>
        </w:rPr>
        <w:t>2.1</w:t>
      </w:r>
      <w:r w:rsidR="002B6DD2" w:rsidRPr="002B6DD2">
        <w:rPr>
          <w:bCs/>
          <w:sz w:val="28"/>
          <w:szCs w:val="28"/>
        </w:rPr>
        <w:t>2</w:t>
      </w:r>
      <w:r w:rsidRPr="002B6DD2">
        <w:rPr>
          <w:bCs/>
          <w:sz w:val="28"/>
          <w:szCs w:val="28"/>
        </w:rPr>
        <w:t>. М</w:t>
      </w:r>
      <w:r w:rsidRPr="002B6DD2">
        <w:rPr>
          <w:sz w:val="28"/>
          <w:szCs w:val="28"/>
        </w:rPr>
        <w:t xml:space="preserve">аксимальный срок ожидания в очереди при подаче заявления о предоставлении муниципальной услуги и при получении результата предоставления услуги </w:t>
      </w:r>
      <w:r w:rsidRPr="002B6DD2">
        <w:rPr>
          <w:bCs/>
          <w:sz w:val="28"/>
          <w:szCs w:val="28"/>
        </w:rPr>
        <w:t>составляет не более 15 минут.</w:t>
      </w:r>
    </w:p>
    <w:p w:rsidR="00AF3A02" w:rsidRPr="002B6DD2" w:rsidRDefault="00AF3A02" w:rsidP="001E7444">
      <w:pPr>
        <w:autoSpaceDE w:val="0"/>
        <w:autoSpaceDN w:val="0"/>
        <w:adjustRightInd w:val="0"/>
        <w:ind w:firstLine="709"/>
        <w:jc w:val="both"/>
        <w:rPr>
          <w:sz w:val="28"/>
          <w:szCs w:val="28"/>
        </w:rPr>
      </w:pPr>
      <w:r w:rsidRPr="002B6DD2">
        <w:rPr>
          <w:bCs/>
          <w:sz w:val="28"/>
          <w:szCs w:val="28"/>
        </w:rPr>
        <w:t>2.1</w:t>
      </w:r>
      <w:r w:rsidR="002B6DD2" w:rsidRPr="002B6DD2">
        <w:rPr>
          <w:bCs/>
          <w:sz w:val="28"/>
          <w:szCs w:val="28"/>
        </w:rPr>
        <w:t>3</w:t>
      </w:r>
      <w:r w:rsidRPr="002B6DD2">
        <w:rPr>
          <w:bCs/>
          <w:sz w:val="28"/>
          <w:szCs w:val="28"/>
        </w:rPr>
        <w:t xml:space="preserve">. </w:t>
      </w:r>
      <w:r w:rsidRPr="002B6DD2">
        <w:rPr>
          <w:sz w:val="28"/>
          <w:szCs w:val="28"/>
        </w:rPr>
        <w:t xml:space="preserve">Регистрация письменного запроса заявителя о порядке предоставления муниципальной услуги (в том числе поданного в электронной форме) </w:t>
      </w:r>
      <w:r w:rsidRPr="002B6DD2">
        <w:rPr>
          <w:bCs/>
          <w:sz w:val="28"/>
          <w:szCs w:val="28"/>
        </w:rPr>
        <w:t>осуществляется в течение 3 (трех) рабочих дней со дня его поступления и рассматривается в сроки, предусмотренные для рассмотрения обращений граждан Федеральным законом от 02.05.2006 № 59-ФЗ «О порядке рассмотрения обращений граждан Российской Федерации</w:t>
      </w:r>
      <w:r w:rsidR="006A2F01">
        <w:rPr>
          <w:bCs/>
          <w:sz w:val="28"/>
          <w:szCs w:val="28"/>
        </w:rPr>
        <w:t>»</w:t>
      </w:r>
      <w:r w:rsidRPr="002B6DD2">
        <w:rPr>
          <w:bCs/>
          <w:sz w:val="28"/>
          <w:szCs w:val="28"/>
        </w:rPr>
        <w:t>.</w:t>
      </w:r>
    </w:p>
    <w:p w:rsidR="002B6DD2" w:rsidRPr="004775C6" w:rsidRDefault="00AF3A02" w:rsidP="001E7444">
      <w:pPr>
        <w:autoSpaceDE w:val="0"/>
        <w:autoSpaceDN w:val="0"/>
        <w:adjustRightInd w:val="0"/>
        <w:ind w:firstLine="709"/>
        <w:jc w:val="both"/>
        <w:rPr>
          <w:color w:val="000000" w:themeColor="text1"/>
          <w:sz w:val="28"/>
          <w:szCs w:val="28"/>
        </w:rPr>
      </w:pPr>
      <w:r w:rsidRPr="002B6DD2">
        <w:rPr>
          <w:bCs/>
          <w:sz w:val="28"/>
          <w:szCs w:val="28"/>
        </w:rPr>
        <w:t>2.1</w:t>
      </w:r>
      <w:r w:rsidR="002B6DD2" w:rsidRPr="002B6DD2">
        <w:rPr>
          <w:bCs/>
          <w:sz w:val="28"/>
          <w:szCs w:val="28"/>
        </w:rPr>
        <w:t>4</w:t>
      </w:r>
      <w:r w:rsidRPr="002B6DD2">
        <w:rPr>
          <w:bCs/>
          <w:sz w:val="28"/>
          <w:szCs w:val="28"/>
        </w:rPr>
        <w:t>.</w:t>
      </w:r>
      <w:r w:rsidRPr="001A3F13">
        <w:rPr>
          <w:bCs/>
          <w:color w:val="FF0000"/>
          <w:sz w:val="28"/>
          <w:szCs w:val="28"/>
        </w:rPr>
        <w:t xml:space="preserve"> </w:t>
      </w:r>
      <w:r w:rsidR="002B6DD2" w:rsidRPr="004775C6">
        <w:rPr>
          <w:color w:val="000000" w:themeColor="text1"/>
          <w:sz w:val="28"/>
          <w:szCs w:val="28"/>
        </w:rPr>
        <w:t>Требования к помещениям, в которых предоставляется муниципальная услуга:</w:t>
      </w:r>
    </w:p>
    <w:p w:rsidR="002B6DD2" w:rsidRPr="004775C6" w:rsidRDefault="002B6DD2" w:rsidP="001E7444">
      <w:pPr>
        <w:autoSpaceDE w:val="0"/>
        <w:autoSpaceDN w:val="0"/>
        <w:adjustRightInd w:val="0"/>
        <w:ind w:firstLine="709"/>
        <w:jc w:val="both"/>
        <w:rPr>
          <w:color w:val="000000" w:themeColor="text1"/>
          <w:sz w:val="28"/>
          <w:szCs w:val="28"/>
        </w:rPr>
      </w:pPr>
      <w:r w:rsidRPr="004775C6">
        <w:rPr>
          <w:color w:val="000000" w:themeColor="text1"/>
          <w:sz w:val="28"/>
          <w:szCs w:val="28"/>
        </w:rPr>
        <w:t>2.1</w:t>
      </w:r>
      <w:r>
        <w:rPr>
          <w:color w:val="000000" w:themeColor="text1"/>
          <w:sz w:val="28"/>
          <w:szCs w:val="28"/>
        </w:rPr>
        <w:t>4</w:t>
      </w:r>
      <w:r w:rsidRPr="004775C6">
        <w:rPr>
          <w:color w:val="000000" w:themeColor="text1"/>
          <w:sz w:val="28"/>
          <w:szCs w:val="28"/>
        </w:rPr>
        <w:t xml:space="preserve">.1. Центральный вход в здание, в котором располагается орган, </w:t>
      </w:r>
      <w:r w:rsidR="00AD3F4C">
        <w:rPr>
          <w:color w:val="000000" w:themeColor="text1"/>
          <w:sz w:val="28"/>
          <w:szCs w:val="28"/>
        </w:rPr>
        <w:t>оказывающий</w:t>
      </w:r>
      <w:r w:rsidRPr="004775C6">
        <w:rPr>
          <w:color w:val="000000" w:themeColor="text1"/>
          <w:sz w:val="28"/>
          <w:szCs w:val="28"/>
        </w:rPr>
        <w:t xml:space="preserve"> муниципальную услугу, оборудован информационной табличкой (вывеской), содержащей наименование</w:t>
      </w:r>
      <w:r>
        <w:rPr>
          <w:color w:val="FF0000"/>
          <w:sz w:val="28"/>
          <w:szCs w:val="28"/>
        </w:rPr>
        <w:t xml:space="preserve"> </w:t>
      </w:r>
      <w:r w:rsidR="006A2F01">
        <w:rPr>
          <w:color w:val="000000" w:themeColor="text1"/>
          <w:sz w:val="28"/>
          <w:szCs w:val="28"/>
        </w:rPr>
        <w:t>органа, оказывающего муниципальную услугу</w:t>
      </w:r>
      <w:r w:rsidRPr="004775C6">
        <w:rPr>
          <w:color w:val="000000" w:themeColor="text1"/>
          <w:sz w:val="28"/>
          <w:szCs w:val="28"/>
        </w:rPr>
        <w:t>.</w:t>
      </w:r>
    </w:p>
    <w:p w:rsidR="002B6DD2" w:rsidRPr="004775C6" w:rsidRDefault="002B6DD2" w:rsidP="001E7444">
      <w:pPr>
        <w:autoSpaceDE w:val="0"/>
        <w:autoSpaceDN w:val="0"/>
        <w:adjustRightInd w:val="0"/>
        <w:ind w:firstLine="709"/>
        <w:jc w:val="both"/>
        <w:rPr>
          <w:color w:val="000000" w:themeColor="text1"/>
          <w:sz w:val="28"/>
          <w:szCs w:val="28"/>
        </w:rPr>
      </w:pPr>
      <w:r w:rsidRPr="004775C6">
        <w:rPr>
          <w:color w:val="000000" w:themeColor="text1"/>
          <w:sz w:val="28"/>
          <w:szCs w:val="28"/>
        </w:rPr>
        <w:t>Здание, в котором предоставляется муниципальная услуга, находится вблизи автобусной остановки.</w:t>
      </w:r>
    </w:p>
    <w:p w:rsidR="002B6DD2" w:rsidRPr="004775C6" w:rsidRDefault="00A067F3" w:rsidP="001E7444">
      <w:pPr>
        <w:autoSpaceDE w:val="0"/>
        <w:autoSpaceDN w:val="0"/>
        <w:adjustRightInd w:val="0"/>
        <w:ind w:firstLine="709"/>
        <w:jc w:val="both"/>
        <w:rPr>
          <w:color w:val="000000" w:themeColor="text1"/>
          <w:sz w:val="28"/>
          <w:szCs w:val="28"/>
        </w:rPr>
      </w:pPr>
      <w:r>
        <w:rPr>
          <w:color w:val="000000" w:themeColor="text1"/>
          <w:sz w:val="28"/>
          <w:szCs w:val="28"/>
        </w:rPr>
        <w:t>Для информирования з</w:t>
      </w:r>
      <w:r w:rsidR="002B6DD2" w:rsidRPr="004775C6">
        <w:rPr>
          <w:color w:val="000000" w:themeColor="text1"/>
          <w:sz w:val="28"/>
          <w:szCs w:val="28"/>
        </w:rPr>
        <w:t xml:space="preserve">аявителей в здании предусмотрено место для информационного стенда с указанием наименований отделов </w:t>
      </w:r>
      <w:r w:rsidR="006A2F01">
        <w:rPr>
          <w:color w:val="000000" w:themeColor="text1"/>
          <w:sz w:val="28"/>
          <w:szCs w:val="28"/>
        </w:rPr>
        <w:t xml:space="preserve">органа, </w:t>
      </w:r>
      <w:r w:rsidR="006A2F01">
        <w:rPr>
          <w:color w:val="000000" w:themeColor="text1"/>
          <w:sz w:val="28"/>
          <w:szCs w:val="28"/>
        </w:rPr>
        <w:lastRenderedPageBreak/>
        <w:t>оказывающего муниципальную услугу,</w:t>
      </w:r>
      <w:r w:rsidR="002B6DD2" w:rsidRPr="004775C6">
        <w:rPr>
          <w:color w:val="000000" w:themeColor="text1"/>
          <w:sz w:val="28"/>
          <w:szCs w:val="28"/>
        </w:rPr>
        <w:t xml:space="preserve"> и номеров кабинетов, в которых они расположены.</w:t>
      </w:r>
    </w:p>
    <w:p w:rsidR="002B6DD2" w:rsidRPr="00A1265A" w:rsidRDefault="002B6DD2" w:rsidP="001E7444">
      <w:pPr>
        <w:pStyle w:val="ConsPlusNormal"/>
        <w:ind w:firstLine="709"/>
        <w:jc w:val="both"/>
        <w:rPr>
          <w:rFonts w:ascii="Times New Roman" w:hAnsi="Times New Roman" w:cs="Times New Roman"/>
          <w:color w:val="000000" w:themeColor="text1"/>
          <w:sz w:val="28"/>
          <w:szCs w:val="28"/>
        </w:rPr>
      </w:pPr>
      <w:r w:rsidRPr="00A1265A">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4</w:t>
      </w:r>
      <w:r w:rsidRPr="00A1265A">
        <w:rPr>
          <w:rFonts w:ascii="Times New Roman" w:hAnsi="Times New Roman" w:cs="Times New Roman"/>
          <w:color w:val="000000" w:themeColor="text1"/>
          <w:sz w:val="28"/>
          <w:szCs w:val="28"/>
        </w:rPr>
        <w:t xml:space="preserve">.2. В целях обеспечения беспрепятственного доступа инвалидов и иных лиц из числа </w:t>
      </w:r>
      <w:proofErr w:type="spellStart"/>
      <w:r w:rsidRPr="00A1265A">
        <w:rPr>
          <w:rFonts w:ascii="Times New Roman" w:hAnsi="Times New Roman" w:cs="Times New Roman"/>
          <w:color w:val="000000" w:themeColor="text1"/>
          <w:sz w:val="28"/>
          <w:szCs w:val="28"/>
        </w:rPr>
        <w:t>маломобильных</w:t>
      </w:r>
      <w:proofErr w:type="spellEnd"/>
      <w:r w:rsidRPr="00A1265A">
        <w:rPr>
          <w:rFonts w:ascii="Times New Roman" w:hAnsi="Times New Roman" w:cs="Times New Roman"/>
          <w:color w:val="000000" w:themeColor="text1"/>
          <w:sz w:val="28"/>
          <w:szCs w:val="28"/>
        </w:rPr>
        <w:t xml:space="preserve"> групп населения к зданию Управления образования, </w:t>
      </w:r>
      <w:r w:rsidR="00AD3F4C">
        <w:rPr>
          <w:rFonts w:ascii="Times New Roman" w:hAnsi="Times New Roman" w:cs="Times New Roman"/>
          <w:color w:val="000000" w:themeColor="text1"/>
          <w:sz w:val="28"/>
          <w:szCs w:val="28"/>
        </w:rPr>
        <w:t>у</w:t>
      </w:r>
      <w:r w:rsidRPr="00A1265A">
        <w:rPr>
          <w:rFonts w:ascii="Times New Roman" w:hAnsi="Times New Roman" w:cs="Times New Roman"/>
          <w:color w:val="000000" w:themeColor="text1"/>
          <w:sz w:val="28"/>
          <w:szCs w:val="28"/>
        </w:rPr>
        <w:t>чреждения созданы следующие условия:</w:t>
      </w:r>
    </w:p>
    <w:p w:rsidR="002B6DD2" w:rsidRPr="00A1265A" w:rsidRDefault="002B6DD2" w:rsidP="001E7444">
      <w:pPr>
        <w:widowControl w:val="0"/>
        <w:autoSpaceDE w:val="0"/>
        <w:autoSpaceDN w:val="0"/>
        <w:adjustRightInd w:val="0"/>
        <w:ind w:firstLine="709"/>
        <w:jc w:val="both"/>
        <w:rPr>
          <w:color w:val="000000" w:themeColor="text1"/>
          <w:sz w:val="28"/>
          <w:szCs w:val="28"/>
        </w:rPr>
      </w:pPr>
      <w:r w:rsidRPr="00A1265A">
        <w:rPr>
          <w:color w:val="000000" w:themeColor="text1"/>
          <w:sz w:val="28"/>
          <w:szCs w:val="28"/>
        </w:rPr>
        <w:t xml:space="preserve">на автостоянке, которая расположена рядом с </w:t>
      </w:r>
      <w:r w:rsidR="00AD3F4C">
        <w:rPr>
          <w:color w:val="000000" w:themeColor="text1"/>
          <w:sz w:val="28"/>
          <w:szCs w:val="28"/>
        </w:rPr>
        <w:t>У</w:t>
      </w:r>
      <w:r w:rsidRPr="00A1265A">
        <w:rPr>
          <w:color w:val="000000" w:themeColor="text1"/>
          <w:sz w:val="28"/>
          <w:szCs w:val="28"/>
        </w:rPr>
        <w:t xml:space="preserve">правлением образования, </w:t>
      </w:r>
      <w:r w:rsidR="00AD3F4C">
        <w:rPr>
          <w:color w:val="000000" w:themeColor="text1"/>
          <w:sz w:val="28"/>
          <w:szCs w:val="28"/>
        </w:rPr>
        <w:t>у</w:t>
      </w:r>
      <w:r w:rsidRPr="00A1265A">
        <w:rPr>
          <w:color w:val="000000" w:themeColor="text1"/>
          <w:sz w:val="28"/>
          <w:szCs w:val="28"/>
        </w:rPr>
        <w:t>чреждением</w:t>
      </w:r>
      <w:r>
        <w:rPr>
          <w:color w:val="000000" w:themeColor="text1"/>
          <w:sz w:val="28"/>
          <w:szCs w:val="28"/>
        </w:rPr>
        <w:t>,</w:t>
      </w:r>
      <w:r w:rsidRPr="00A1265A">
        <w:rPr>
          <w:color w:val="000000" w:themeColor="text1"/>
          <w:sz w:val="28"/>
          <w:szCs w:val="28"/>
        </w:rPr>
        <w:t xml:space="preserve"> выделено одно </w:t>
      </w:r>
      <w:proofErr w:type="spellStart"/>
      <w:r w:rsidRPr="00A1265A">
        <w:rPr>
          <w:color w:val="000000" w:themeColor="text1"/>
          <w:sz w:val="28"/>
          <w:szCs w:val="28"/>
        </w:rPr>
        <w:t>машиноместо</w:t>
      </w:r>
      <w:proofErr w:type="spellEnd"/>
      <w:r w:rsidRPr="00A1265A">
        <w:rPr>
          <w:color w:val="000000" w:themeColor="text1"/>
          <w:sz w:val="28"/>
          <w:szCs w:val="28"/>
        </w:rPr>
        <w:t xml:space="preserve"> для специальных автотранспортных средств инвалидов;</w:t>
      </w:r>
    </w:p>
    <w:p w:rsidR="002B6DD2" w:rsidRPr="00A1265A" w:rsidRDefault="002B6DD2" w:rsidP="001E7444">
      <w:pPr>
        <w:widowControl w:val="0"/>
        <w:autoSpaceDE w:val="0"/>
        <w:autoSpaceDN w:val="0"/>
        <w:adjustRightInd w:val="0"/>
        <w:ind w:firstLine="709"/>
        <w:jc w:val="both"/>
        <w:rPr>
          <w:color w:val="000000" w:themeColor="text1"/>
          <w:sz w:val="28"/>
          <w:szCs w:val="28"/>
        </w:rPr>
      </w:pPr>
      <w:r w:rsidRPr="00A1265A">
        <w:rPr>
          <w:color w:val="000000" w:themeColor="text1"/>
          <w:sz w:val="28"/>
          <w:szCs w:val="28"/>
        </w:rPr>
        <w:t>место, в котором оказывается муниципальная услуга, расположено на 1 этаже здания;</w:t>
      </w:r>
    </w:p>
    <w:p w:rsidR="002B6DD2" w:rsidRPr="00A1265A" w:rsidRDefault="002B6DD2" w:rsidP="001E7444">
      <w:pPr>
        <w:ind w:firstLine="709"/>
        <w:jc w:val="both"/>
        <w:rPr>
          <w:color w:val="000000" w:themeColor="text1"/>
          <w:sz w:val="28"/>
          <w:szCs w:val="28"/>
        </w:rPr>
      </w:pPr>
      <w:r w:rsidRPr="00A1265A">
        <w:rPr>
          <w:color w:val="000000" w:themeColor="text1"/>
          <w:sz w:val="28"/>
          <w:szCs w:val="28"/>
        </w:rPr>
        <w:t xml:space="preserve">в случае необходимости инвалидам обеспечивается дублирование необходимой для инвалидов звуковой и зрительной информации, а также допуск </w:t>
      </w:r>
      <w:proofErr w:type="spellStart"/>
      <w:r w:rsidRPr="00A1265A">
        <w:rPr>
          <w:color w:val="000000" w:themeColor="text1"/>
          <w:sz w:val="28"/>
          <w:szCs w:val="28"/>
        </w:rPr>
        <w:t>сурдопереводчика</w:t>
      </w:r>
      <w:proofErr w:type="spellEnd"/>
      <w:r w:rsidRPr="00A1265A">
        <w:rPr>
          <w:color w:val="000000" w:themeColor="text1"/>
          <w:sz w:val="28"/>
          <w:szCs w:val="28"/>
        </w:rPr>
        <w:t xml:space="preserve"> и </w:t>
      </w:r>
      <w:proofErr w:type="spellStart"/>
      <w:r w:rsidRPr="00A1265A">
        <w:rPr>
          <w:color w:val="000000" w:themeColor="text1"/>
          <w:sz w:val="28"/>
          <w:szCs w:val="28"/>
        </w:rPr>
        <w:t>тифлосурдопереводчика</w:t>
      </w:r>
      <w:proofErr w:type="spellEnd"/>
      <w:r w:rsidRPr="00A1265A">
        <w:rPr>
          <w:color w:val="000000" w:themeColor="text1"/>
          <w:sz w:val="28"/>
          <w:szCs w:val="28"/>
        </w:rPr>
        <w:t>. Также допускаются собаки-проводники, при наличии документа установленной формы, подтверждающего их специальное обучение;</w:t>
      </w:r>
    </w:p>
    <w:p w:rsidR="002B6DD2" w:rsidRPr="00A1265A" w:rsidRDefault="002B6DD2" w:rsidP="001E7444">
      <w:pPr>
        <w:autoSpaceDE w:val="0"/>
        <w:autoSpaceDN w:val="0"/>
        <w:adjustRightInd w:val="0"/>
        <w:ind w:firstLine="709"/>
        <w:jc w:val="both"/>
        <w:outlineLvl w:val="1"/>
        <w:rPr>
          <w:color w:val="000000" w:themeColor="text1"/>
          <w:sz w:val="28"/>
          <w:szCs w:val="28"/>
        </w:rPr>
      </w:pPr>
      <w:proofErr w:type="gramStart"/>
      <w:r w:rsidRPr="00A1265A">
        <w:rPr>
          <w:color w:val="000000" w:themeColor="text1"/>
          <w:sz w:val="28"/>
          <w:szCs w:val="28"/>
        </w:rPr>
        <w:t>при необходимости специалисты органа, оказывающего муниципальную услугу, оказывают инвалидам помощь, необходимую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действий, а также специалистами обеспечивается сопровождение инвалидов, имеющих стойкие нарушения функции зрения и самостоятельного передвижения, по территории здания</w:t>
      </w:r>
      <w:proofErr w:type="gramEnd"/>
      <w:r w:rsidRPr="00A1265A">
        <w:rPr>
          <w:color w:val="000000" w:themeColor="text1"/>
          <w:sz w:val="28"/>
          <w:szCs w:val="28"/>
        </w:rPr>
        <w:t xml:space="preserve">, в </w:t>
      </w:r>
      <w:proofErr w:type="gramStart"/>
      <w:r w:rsidRPr="00A1265A">
        <w:rPr>
          <w:color w:val="000000" w:themeColor="text1"/>
          <w:sz w:val="28"/>
          <w:szCs w:val="28"/>
        </w:rPr>
        <w:t>котором</w:t>
      </w:r>
      <w:proofErr w:type="gramEnd"/>
      <w:r w:rsidRPr="00A1265A">
        <w:rPr>
          <w:color w:val="000000" w:themeColor="text1"/>
          <w:sz w:val="28"/>
          <w:szCs w:val="28"/>
        </w:rPr>
        <w:t xml:space="preserve"> оказывается муниципальная услуга и прилегающей территории.</w:t>
      </w:r>
    </w:p>
    <w:p w:rsidR="002B6DD2" w:rsidRPr="00A1265A" w:rsidRDefault="002B6DD2" w:rsidP="001E7444">
      <w:pPr>
        <w:autoSpaceDE w:val="0"/>
        <w:autoSpaceDN w:val="0"/>
        <w:adjustRightInd w:val="0"/>
        <w:ind w:firstLine="709"/>
        <w:jc w:val="both"/>
        <w:rPr>
          <w:color w:val="000000" w:themeColor="text1"/>
          <w:sz w:val="28"/>
          <w:szCs w:val="28"/>
        </w:rPr>
      </w:pPr>
      <w:r w:rsidRPr="00A1265A">
        <w:rPr>
          <w:rFonts w:eastAsia="Arial Unicode MS"/>
          <w:color w:val="000000" w:themeColor="text1"/>
          <w:sz w:val="28"/>
          <w:szCs w:val="28"/>
        </w:rPr>
        <w:t>2.1</w:t>
      </w:r>
      <w:r>
        <w:rPr>
          <w:rFonts w:eastAsia="Arial Unicode MS"/>
          <w:color w:val="000000" w:themeColor="text1"/>
          <w:sz w:val="28"/>
          <w:szCs w:val="28"/>
        </w:rPr>
        <w:t>4</w:t>
      </w:r>
      <w:r w:rsidRPr="00A1265A">
        <w:rPr>
          <w:rFonts w:eastAsia="Arial Unicode MS"/>
          <w:color w:val="000000" w:themeColor="text1"/>
          <w:sz w:val="28"/>
          <w:szCs w:val="28"/>
        </w:rPr>
        <w:t xml:space="preserve">.3. </w:t>
      </w:r>
      <w:r w:rsidRPr="00A1265A">
        <w:rPr>
          <w:color w:val="000000" w:themeColor="text1"/>
          <w:sz w:val="28"/>
          <w:szCs w:val="28"/>
        </w:rPr>
        <w:t>Оборудование мест ожидания.</w:t>
      </w:r>
    </w:p>
    <w:p w:rsidR="002B6DD2" w:rsidRPr="00A1265A" w:rsidRDefault="002B6DD2" w:rsidP="001E7444">
      <w:pPr>
        <w:widowControl w:val="0"/>
        <w:autoSpaceDE w:val="0"/>
        <w:autoSpaceDN w:val="0"/>
        <w:adjustRightInd w:val="0"/>
        <w:ind w:firstLine="709"/>
        <w:jc w:val="both"/>
        <w:rPr>
          <w:color w:val="000000" w:themeColor="text1"/>
          <w:sz w:val="28"/>
          <w:szCs w:val="28"/>
        </w:rPr>
      </w:pPr>
      <w:r w:rsidRPr="00A1265A">
        <w:rPr>
          <w:color w:val="000000" w:themeColor="text1"/>
          <w:sz w:val="28"/>
          <w:szCs w:val="28"/>
        </w:rPr>
        <w:t>Мест</w:t>
      </w:r>
      <w:r w:rsidR="00AD3F4C">
        <w:rPr>
          <w:color w:val="000000" w:themeColor="text1"/>
          <w:sz w:val="28"/>
          <w:szCs w:val="28"/>
        </w:rPr>
        <w:t>а ожидания оборудованы стульями.</w:t>
      </w:r>
    </w:p>
    <w:p w:rsidR="002B6DD2" w:rsidRPr="00A1265A" w:rsidRDefault="002B6DD2" w:rsidP="001E7444">
      <w:pPr>
        <w:autoSpaceDE w:val="0"/>
        <w:autoSpaceDN w:val="0"/>
        <w:adjustRightInd w:val="0"/>
        <w:ind w:firstLine="709"/>
        <w:jc w:val="both"/>
        <w:rPr>
          <w:color w:val="000000" w:themeColor="text1"/>
          <w:sz w:val="28"/>
          <w:szCs w:val="28"/>
        </w:rPr>
      </w:pPr>
      <w:r w:rsidRPr="00A1265A">
        <w:rPr>
          <w:color w:val="000000" w:themeColor="text1"/>
          <w:sz w:val="28"/>
          <w:szCs w:val="28"/>
        </w:rPr>
        <w:t>Количество мест ожидания определяется исходя из возможностей для их размещения в здании.</w:t>
      </w:r>
    </w:p>
    <w:p w:rsidR="002B6DD2" w:rsidRPr="005F108F" w:rsidRDefault="002B6DD2" w:rsidP="001E7444">
      <w:pPr>
        <w:pStyle w:val="ConsPlusNormal"/>
        <w:widowControl/>
        <w:ind w:firstLine="709"/>
        <w:jc w:val="both"/>
        <w:rPr>
          <w:rFonts w:ascii="Times New Roman" w:hAnsi="Times New Roman" w:cs="Times New Roman"/>
          <w:color w:val="FF0000"/>
          <w:sz w:val="28"/>
          <w:szCs w:val="28"/>
        </w:rPr>
      </w:pPr>
      <w:r w:rsidRPr="00A1265A">
        <w:rPr>
          <w:rFonts w:ascii="Times New Roman" w:hAnsi="Times New Roman" w:cs="Times New Roman"/>
          <w:color w:val="000000" w:themeColor="text1"/>
          <w:sz w:val="28"/>
          <w:szCs w:val="28"/>
        </w:rPr>
        <w:t>В здании, в котором оказывается муниципальная услуга, имеются гардероб и места общего пользования со свободным доступом для граждан</w:t>
      </w:r>
      <w:r w:rsidRPr="005F108F">
        <w:rPr>
          <w:rFonts w:ascii="Times New Roman" w:hAnsi="Times New Roman" w:cs="Times New Roman"/>
          <w:color w:val="FF0000"/>
          <w:sz w:val="28"/>
          <w:szCs w:val="28"/>
        </w:rPr>
        <w:t>.</w:t>
      </w:r>
    </w:p>
    <w:p w:rsidR="002B6DD2" w:rsidRPr="00A1265A" w:rsidRDefault="002B6DD2" w:rsidP="001E7444">
      <w:pPr>
        <w:autoSpaceDE w:val="0"/>
        <w:autoSpaceDN w:val="0"/>
        <w:adjustRightInd w:val="0"/>
        <w:ind w:firstLine="709"/>
        <w:jc w:val="both"/>
        <w:rPr>
          <w:color w:val="000000" w:themeColor="text1"/>
          <w:sz w:val="28"/>
          <w:szCs w:val="28"/>
        </w:rPr>
      </w:pPr>
      <w:r w:rsidRPr="00A1265A">
        <w:rPr>
          <w:color w:val="000000" w:themeColor="text1"/>
          <w:sz w:val="28"/>
          <w:szCs w:val="28"/>
        </w:rPr>
        <w:t>2.1</w:t>
      </w:r>
      <w:r>
        <w:rPr>
          <w:color w:val="000000" w:themeColor="text1"/>
          <w:sz w:val="28"/>
          <w:szCs w:val="28"/>
        </w:rPr>
        <w:t>4</w:t>
      </w:r>
      <w:r w:rsidRPr="00A1265A">
        <w:rPr>
          <w:color w:val="000000" w:themeColor="text1"/>
          <w:sz w:val="28"/>
          <w:szCs w:val="28"/>
        </w:rPr>
        <w:t>.4. Оборудование мест получения информации.</w:t>
      </w:r>
    </w:p>
    <w:p w:rsidR="002B6DD2" w:rsidRPr="00A1265A" w:rsidRDefault="002B6DD2" w:rsidP="001E7444">
      <w:pPr>
        <w:widowControl w:val="0"/>
        <w:autoSpaceDE w:val="0"/>
        <w:autoSpaceDN w:val="0"/>
        <w:adjustRightInd w:val="0"/>
        <w:ind w:firstLine="709"/>
        <w:jc w:val="both"/>
        <w:rPr>
          <w:color w:val="000000" w:themeColor="text1"/>
          <w:sz w:val="28"/>
          <w:szCs w:val="28"/>
        </w:rPr>
      </w:pPr>
      <w:r w:rsidRPr="00A1265A">
        <w:rPr>
          <w:color w:val="000000" w:themeColor="text1"/>
          <w:sz w:val="28"/>
          <w:szCs w:val="28"/>
        </w:rPr>
        <w:t>Места получения информации, пр</w:t>
      </w:r>
      <w:r w:rsidR="00A067F3">
        <w:rPr>
          <w:color w:val="000000" w:themeColor="text1"/>
          <w:sz w:val="28"/>
          <w:szCs w:val="28"/>
        </w:rPr>
        <w:t>едназначенные для ознакомления з</w:t>
      </w:r>
      <w:r w:rsidRPr="00A1265A">
        <w:rPr>
          <w:color w:val="000000" w:themeColor="text1"/>
          <w:sz w:val="28"/>
          <w:szCs w:val="28"/>
        </w:rPr>
        <w:t>аявителя с информационными материалами, оборуд</w:t>
      </w:r>
      <w:r w:rsidR="00AD3F4C">
        <w:rPr>
          <w:color w:val="000000" w:themeColor="text1"/>
          <w:sz w:val="28"/>
          <w:szCs w:val="28"/>
        </w:rPr>
        <w:t xml:space="preserve">уются информационными стендами, </w:t>
      </w:r>
      <w:r w:rsidRPr="00A1265A">
        <w:rPr>
          <w:color w:val="000000" w:themeColor="text1"/>
          <w:sz w:val="28"/>
          <w:szCs w:val="28"/>
        </w:rPr>
        <w:t>стульями, столом.</w:t>
      </w:r>
    </w:p>
    <w:p w:rsidR="002B6DD2" w:rsidRPr="00A1265A" w:rsidRDefault="002B6DD2" w:rsidP="001E7444">
      <w:pPr>
        <w:tabs>
          <w:tab w:val="left" w:pos="1080"/>
        </w:tabs>
        <w:autoSpaceDE w:val="0"/>
        <w:autoSpaceDN w:val="0"/>
        <w:adjustRightInd w:val="0"/>
        <w:ind w:firstLine="709"/>
        <w:jc w:val="both"/>
        <w:rPr>
          <w:color w:val="000000" w:themeColor="text1"/>
          <w:sz w:val="28"/>
          <w:szCs w:val="28"/>
        </w:rPr>
      </w:pPr>
      <w:r w:rsidRPr="00A1265A">
        <w:rPr>
          <w:color w:val="000000" w:themeColor="text1"/>
          <w:sz w:val="28"/>
          <w:szCs w:val="28"/>
        </w:rPr>
        <w:t>К информационным стендам обеспечивается возможно</w:t>
      </w:r>
      <w:r w:rsidR="00731297">
        <w:rPr>
          <w:color w:val="000000" w:themeColor="text1"/>
          <w:sz w:val="28"/>
          <w:szCs w:val="28"/>
        </w:rPr>
        <w:t>сть свободного доступа граждан.</w:t>
      </w:r>
    </w:p>
    <w:p w:rsidR="002B6DD2" w:rsidRPr="00A1265A" w:rsidRDefault="002B6DD2" w:rsidP="001E7444">
      <w:pPr>
        <w:tabs>
          <w:tab w:val="left" w:pos="1080"/>
        </w:tabs>
        <w:autoSpaceDE w:val="0"/>
        <w:autoSpaceDN w:val="0"/>
        <w:adjustRightInd w:val="0"/>
        <w:ind w:firstLine="709"/>
        <w:jc w:val="both"/>
        <w:rPr>
          <w:color w:val="000000" w:themeColor="text1"/>
          <w:sz w:val="28"/>
          <w:szCs w:val="28"/>
        </w:rPr>
      </w:pPr>
      <w:r w:rsidRPr="00A1265A">
        <w:rPr>
          <w:color w:val="000000" w:themeColor="text1"/>
          <w:sz w:val="28"/>
          <w:szCs w:val="28"/>
        </w:rPr>
        <w:t>На информационных стендах размещается информация следующего содержания:</w:t>
      </w:r>
    </w:p>
    <w:p w:rsidR="002B6DD2" w:rsidRPr="00A1265A" w:rsidRDefault="003A3C3D" w:rsidP="001E7444">
      <w:pPr>
        <w:tabs>
          <w:tab w:val="left" w:pos="1080"/>
        </w:tabs>
        <w:autoSpaceDE w:val="0"/>
        <w:autoSpaceDN w:val="0"/>
        <w:adjustRightInd w:val="0"/>
        <w:ind w:firstLine="709"/>
        <w:jc w:val="both"/>
        <w:rPr>
          <w:color w:val="000000" w:themeColor="text1"/>
          <w:sz w:val="28"/>
          <w:szCs w:val="28"/>
        </w:rPr>
      </w:pPr>
      <w:r>
        <w:rPr>
          <w:color w:val="000000" w:themeColor="text1"/>
          <w:sz w:val="28"/>
          <w:szCs w:val="28"/>
        </w:rPr>
        <w:t>настоящий административный р</w:t>
      </w:r>
      <w:r w:rsidR="002B6DD2" w:rsidRPr="00A1265A">
        <w:rPr>
          <w:color w:val="000000" w:themeColor="text1"/>
          <w:sz w:val="28"/>
          <w:szCs w:val="28"/>
        </w:rPr>
        <w:t>егламент;</w:t>
      </w:r>
    </w:p>
    <w:p w:rsidR="002B6DD2" w:rsidRPr="00A1265A" w:rsidRDefault="002B6DD2" w:rsidP="001E7444">
      <w:pPr>
        <w:tabs>
          <w:tab w:val="left" w:pos="1080"/>
        </w:tabs>
        <w:autoSpaceDE w:val="0"/>
        <w:autoSpaceDN w:val="0"/>
        <w:adjustRightInd w:val="0"/>
        <w:ind w:firstLine="709"/>
        <w:jc w:val="both"/>
        <w:rPr>
          <w:color w:val="000000" w:themeColor="text1"/>
          <w:sz w:val="28"/>
          <w:szCs w:val="28"/>
        </w:rPr>
      </w:pPr>
      <w:r w:rsidRPr="00A1265A">
        <w:rPr>
          <w:color w:val="000000" w:themeColor="text1"/>
          <w:sz w:val="28"/>
          <w:szCs w:val="28"/>
        </w:rPr>
        <w:t>перечень документов, необходимых для получения муниципальной услуги;</w:t>
      </w:r>
    </w:p>
    <w:p w:rsidR="002B6DD2" w:rsidRPr="00A1265A" w:rsidRDefault="002B6DD2" w:rsidP="001E7444">
      <w:pPr>
        <w:tabs>
          <w:tab w:val="left" w:pos="1080"/>
        </w:tabs>
        <w:autoSpaceDE w:val="0"/>
        <w:autoSpaceDN w:val="0"/>
        <w:adjustRightInd w:val="0"/>
        <w:ind w:firstLine="709"/>
        <w:jc w:val="both"/>
        <w:rPr>
          <w:color w:val="000000" w:themeColor="text1"/>
          <w:sz w:val="28"/>
          <w:szCs w:val="28"/>
        </w:rPr>
      </w:pPr>
      <w:r w:rsidRPr="00A1265A">
        <w:rPr>
          <w:color w:val="000000" w:themeColor="text1"/>
          <w:sz w:val="28"/>
          <w:szCs w:val="28"/>
        </w:rPr>
        <w:t>образцы заявлений;</w:t>
      </w:r>
    </w:p>
    <w:p w:rsidR="002B6DD2" w:rsidRPr="00A1265A" w:rsidRDefault="002B6DD2" w:rsidP="001E7444">
      <w:pPr>
        <w:tabs>
          <w:tab w:val="left" w:pos="1080"/>
        </w:tabs>
        <w:autoSpaceDE w:val="0"/>
        <w:autoSpaceDN w:val="0"/>
        <w:adjustRightInd w:val="0"/>
        <w:ind w:firstLine="709"/>
        <w:jc w:val="both"/>
        <w:rPr>
          <w:color w:val="000000" w:themeColor="text1"/>
          <w:sz w:val="28"/>
          <w:szCs w:val="28"/>
        </w:rPr>
      </w:pPr>
      <w:r w:rsidRPr="00A1265A">
        <w:rPr>
          <w:color w:val="000000" w:themeColor="text1"/>
          <w:sz w:val="28"/>
          <w:szCs w:val="28"/>
        </w:rPr>
        <w:t>блок-схема предоставления муниципальной услуги (последовательности административных процедур)</w:t>
      </w:r>
      <w:r w:rsidR="00D52B1C">
        <w:rPr>
          <w:color w:val="000000" w:themeColor="text1"/>
          <w:sz w:val="28"/>
          <w:szCs w:val="28"/>
        </w:rPr>
        <w:t>.</w:t>
      </w:r>
    </w:p>
    <w:p w:rsidR="002B6DD2" w:rsidRPr="00A1265A" w:rsidRDefault="002B6DD2" w:rsidP="001E7444">
      <w:pPr>
        <w:autoSpaceDE w:val="0"/>
        <w:autoSpaceDN w:val="0"/>
        <w:adjustRightInd w:val="0"/>
        <w:ind w:firstLine="709"/>
        <w:jc w:val="both"/>
        <w:rPr>
          <w:color w:val="000000" w:themeColor="text1"/>
          <w:sz w:val="28"/>
          <w:szCs w:val="28"/>
        </w:rPr>
      </w:pPr>
      <w:r w:rsidRPr="00A1265A">
        <w:rPr>
          <w:color w:val="000000" w:themeColor="text1"/>
          <w:sz w:val="28"/>
          <w:szCs w:val="28"/>
        </w:rPr>
        <w:lastRenderedPageBreak/>
        <w:t>2.1</w:t>
      </w:r>
      <w:r>
        <w:rPr>
          <w:color w:val="000000" w:themeColor="text1"/>
          <w:sz w:val="28"/>
          <w:szCs w:val="28"/>
        </w:rPr>
        <w:t>4</w:t>
      </w:r>
      <w:r w:rsidRPr="00A1265A">
        <w:rPr>
          <w:color w:val="000000" w:themeColor="text1"/>
          <w:sz w:val="28"/>
          <w:szCs w:val="28"/>
        </w:rPr>
        <w:t>.5. Оборудование мест заполнения необходимых документов.</w:t>
      </w:r>
    </w:p>
    <w:p w:rsidR="002B6DD2" w:rsidRPr="00A1265A" w:rsidRDefault="002B6DD2" w:rsidP="001E7444">
      <w:pPr>
        <w:widowControl w:val="0"/>
        <w:autoSpaceDE w:val="0"/>
        <w:autoSpaceDN w:val="0"/>
        <w:adjustRightInd w:val="0"/>
        <w:ind w:firstLine="709"/>
        <w:jc w:val="both"/>
        <w:rPr>
          <w:color w:val="000000" w:themeColor="text1"/>
          <w:sz w:val="28"/>
          <w:szCs w:val="28"/>
        </w:rPr>
      </w:pPr>
      <w:r w:rsidRPr="00A1265A">
        <w:rPr>
          <w:color w:val="000000" w:themeColor="text1"/>
          <w:sz w:val="28"/>
          <w:szCs w:val="28"/>
        </w:rPr>
        <w:t>Место заполнения необходимых документов оборудовано столом и стульями, канцелярскими принадлежностями.</w:t>
      </w:r>
    </w:p>
    <w:p w:rsidR="002B6DD2" w:rsidRPr="00A1265A" w:rsidRDefault="002B6DD2" w:rsidP="001E7444">
      <w:pPr>
        <w:widowControl w:val="0"/>
        <w:autoSpaceDE w:val="0"/>
        <w:autoSpaceDN w:val="0"/>
        <w:adjustRightInd w:val="0"/>
        <w:ind w:firstLine="709"/>
        <w:jc w:val="both"/>
        <w:rPr>
          <w:color w:val="000000" w:themeColor="text1"/>
          <w:sz w:val="28"/>
          <w:szCs w:val="28"/>
        </w:rPr>
      </w:pPr>
      <w:r w:rsidRPr="00A1265A">
        <w:rPr>
          <w:color w:val="000000" w:themeColor="text1"/>
          <w:sz w:val="28"/>
          <w:szCs w:val="28"/>
        </w:rPr>
        <w:t>2.1</w:t>
      </w:r>
      <w:r>
        <w:rPr>
          <w:color w:val="000000" w:themeColor="text1"/>
          <w:sz w:val="28"/>
          <w:szCs w:val="28"/>
        </w:rPr>
        <w:t>5</w:t>
      </w:r>
      <w:r w:rsidRPr="00A1265A">
        <w:rPr>
          <w:color w:val="000000" w:themeColor="text1"/>
          <w:sz w:val="28"/>
          <w:szCs w:val="28"/>
        </w:rPr>
        <w:t>. Показатели доступности и качества предоставления муниципальной услуги:</w:t>
      </w:r>
    </w:p>
    <w:p w:rsidR="002B6DD2" w:rsidRPr="00A1265A" w:rsidRDefault="002B6DD2" w:rsidP="001E7444">
      <w:pPr>
        <w:widowControl w:val="0"/>
        <w:tabs>
          <w:tab w:val="left" w:pos="1080"/>
        </w:tabs>
        <w:autoSpaceDE w:val="0"/>
        <w:autoSpaceDN w:val="0"/>
        <w:adjustRightInd w:val="0"/>
        <w:ind w:firstLine="709"/>
        <w:jc w:val="both"/>
        <w:rPr>
          <w:color w:val="000000" w:themeColor="text1"/>
          <w:sz w:val="28"/>
          <w:szCs w:val="28"/>
        </w:rPr>
      </w:pPr>
      <w:r w:rsidRPr="00A1265A">
        <w:rPr>
          <w:color w:val="000000" w:themeColor="text1"/>
          <w:sz w:val="28"/>
          <w:szCs w:val="28"/>
        </w:rPr>
        <w:t>полнота, четкость, достовер</w:t>
      </w:r>
      <w:r>
        <w:rPr>
          <w:color w:val="000000" w:themeColor="text1"/>
          <w:sz w:val="28"/>
          <w:szCs w:val="28"/>
        </w:rPr>
        <w:t>ность информации при получении з</w:t>
      </w:r>
      <w:r w:rsidRPr="00A1265A">
        <w:rPr>
          <w:color w:val="000000" w:themeColor="text1"/>
          <w:sz w:val="28"/>
          <w:szCs w:val="28"/>
        </w:rPr>
        <w:t>аявителем информации о процедуре предоставления муниципальной услуги;</w:t>
      </w:r>
    </w:p>
    <w:p w:rsidR="002B6DD2" w:rsidRPr="00A1265A" w:rsidRDefault="002B6DD2" w:rsidP="001E7444">
      <w:pPr>
        <w:widowControl w:val="0"/>
        <w:tabs>
          <w:tab w:val="left" w:pos="1080"/>
        </w:tabs>
        <w:autoSpaceDE w:val="0"/>
        <w:autoSpaceDN w:val="0"/>
        <w:adjustRightInd w:val="0"/>
        <w:ind w:firstLine="709"/>
        <w:jc w:val="both"/>
        <w:rPr>
          <w:color w:val="000000" w:themeColor="text1"/>
          <w:sz w:val="28"/>
          <w:szCs w:val="28"/>
        </w:rPr>
      </w:pPr>
      <w:r w:rsidRPr="00A1265A">
        <w:rPr>
          <w:color w:val="000000" w:themeColor="text1"/>
          <w:sz w:val="28"/>
          <w:szCs w:val="28"/>
        </w:rPr>
        <w:t>получение муниципальной услуги своевременно и в соответствии со стандартом предоставления услуги;</w:t>
      </w:r>
    </w:p>
    <w:p w:rsidR="002B6DD2" w:rsidRPr="00A1265A" w:rsidRDefault="002B6DD2" w:rsidP="001E7444">
      <w:pPr>
        <w:widowControl w:val="0"/>
        <w:tabs>
          <w:tab w:val="left" w:pos="1080"/>
        </w:tabs>
        <w:autoSpaceDE w:val="0"/>
        <w:autoSpaceDN w:val="0"/>
        <w:adjustRightInd w:val="0"/>
        <w:ind w:firstLine="709"/>
        <w:jc w:val="both"/>
        <w:rPr>
          <w:color w:val="000000" w:themeColor="text1"/>
          <w:sz w:val="28"/>
          <w:szCs w:val="28"/>
        </w:rPr>
      </w:pPr>
      <w:r w:rsidRPr="00A1265A">
        <w:rPr>
          <w:color w:val="000000" w:themeColor="text1"/>
          <w:sz w:val="28"/>
          <w:szCs w:val="28"/>
        </w:rPr>
        <w:t>возможность получения информации по предоставлению муниципальной услуги в электронной форме;</w:t>
      </w:r>
    </w:p>
    <w:p w:rsidR="002B6DD2" w:rsidRPr="00A1265A" w:rsidRDefault="002B6DD2" w:rsidP="001E7444">
      <w:pPr>
        <w:widowControl w:val="0"/>
        <w:tabs>
          <w:tab w:val="left" w:pos="1080"/>
        </w:tabs>
        <w:autoSpaceDE w:val="0"/>
        <w:autoSpaceDN w:val="0"/>
        <w:adjustRightInd w:val="0"/>
        <w:ind w:firstLine="709"/>
        <w:jc w:val="both"/>
        <w:rPr>
          <w:color w:val="000000" w:themeColor="text1"/>
          <w:sz w:val="28"/>
          <w:szCs w:val="28"/>
        </w:rPr>
      </w:pPr>
      <w:r w:rsidRPr="00A1265A">
        <w:rPr>
          <w:color w:val="000000" w:themeColor="text1"/>
          <w:sz w:val="28"/>
          <w:szCs w:val="28"/>
        </w:rPr>
        <w:t xml:space="preserve">отсутствие жалоб со стороны </w:t>
      </w:r>
      <w:r>
        <w:rPr>
          <w:color w:val="000000" w:themeColor="text1"/>
          <w:sz w:val="28"/>
          <w:szCs w:val="28"/>
        </w:rPr>
        <w:t>з</w:t>
      </w:r>
      <w:r w:rsidRPr="00A1265A">
        <w:rPr>
          <w:color w:val="000000" w:themeColor="text1"/>
          <w:sz w:val="28"/>
          <w:szCs w:val="28"/>
        </w:rPr>
        <w:t>аявителей на нарушение требований стандарта предоставления муниципальной услуги;</w:t>
      </w:r>
    </w:p>
    <w:p w:rsidR="002B6DD2" w:rsidRPr="00A1265A" w:rsidRDefault="002B6DD2" w:rsidP="001E7444">
      <w:pPr>
        <w:widowControl w:val="0"/>
        <w:tabs>
          <w:tab w:val="left" w:pos="1080"/>
        </w:tabs>
        <w:autoSpaceDE w:val="0"/>
        <w:autoSpaceDN w:val="0"/>
        <w:adjustRightInd w:val="0"/>
        <w:ind w:firstLine="709"/>
        <w:jc w:val="both"/>
        <w:rPr>
          <w:color w:val="000000" w:themeColor="text1"/>
          <w:sz w:val="28"/>
          <w:szCs w:val="28"/>
        </w:rPr>
      </w:pPr>
      <w:r w:rsidRPr="00A1265A">
        <w:rPr>
          <w:color w:val="000000" w:themeColor="text1"/>
          <w:sz w:val="28"/>
          <w:szCs w:val="28"/>
        </w:rPr>
        <w:t xml:space="preserve">удовлетворенность </w:t>
      </w:r>
      <w:r>
        <w:rPr>
          <w:color w:val="000000" w:themeColor="text1"/>
          <w:sz w:val="28"/>
          <w:szCs w:val="28"/>
        </w:rPr>
        <w:t>з</w:t>
      </w:r>
      <w:r w:rsidRPr="00A1265A">
        <w:rPr>
          <w:color w:val="000000" w:themeColor="text1"/>
          <w:sz w:val="28"/>
          <w:szCs w:val="28"/>
        </w:rPr>
        <w:t>аявителя от процедуры предоставления муниципальной услуги.</w:t>
      </w:r>
    </w:p>
    <w:p w:rsidR="002B6DD2" w:rsidRPr="00A1265A" w:rsidRDefault="002B6DD2" w:rsidP="001E7444">
      <w:pPr>
        <w:autoSpaceDE w:val="0"/>
        <w:autoSpaceDN w:val="0"/>
        <w:adjustRightInd w:val="0"/>
        <w:ind w:firstLine="709"/>
        <w:jc w:val="both"/>
        <w:rPr>
          <w:rFonts w:eastAsia="Calibri"/>
          <w:color w:val="000000" w:themeColor="text1"/>
          <w:sz w:val="28"/>
          <w:szCs w:val="28"/>
        </w:rPr>
      </w:pPr>
      <w:r>
        <w:rPr>
          <w:color w:val="000000" w:themeColor="text1"/>
          <w:sz w:val="28"/>
          <w:szCs w:val="28"/>
        </w:rPr>
        <w:t>2.16</w:t>
      </w:r>
      <w:r w:rsidRPr="00A1265A">
        <w:rPr>
          <w:color w:val="000000" w:themeColor="text1"/>
          <w:sz w:val="28"/>
          <w:szCs w:val="28"/>
        </w:rPr>
        <w:t xml:space="preserve">. </w:t>
      </w:r>
      <w:r w:rsidRPr="00A1265A">
        <w:rPr>
          <w:rFonts w:eastAsia="Calibri"/>
          <w:color w:val="000000" w:themeColor="text1"/>
          <w:sz w:val="28"/>
          <w:szCs w:val="28"/>
        </w:rPr>
        <w:t xml:space="preserve">При получении муниципальной услуги заявители имеют право </w:t>
      </w:r>
      <w:proofErr w:type="gramStart"/>
      <w:r w:rsidRPr="00A1265A">
        <w:rPr>
          <w:rFonts w:eastAsia="Calibri"/>
          <w:color w:val="000000" w:themeColor="text1"/>
          <w:sz w:val="28"/>
          <w:szCs w:val="28"/>
        </w:rPr>
        <w:t>на</w:t>
      </w:r>
      <w:proofErr w:type="gramEnd"/>
      <w:r w:rsidRPr="00A1265A">
        <w:rPr>
          <w:rFonts w:eastAsia="Calibri"/>
          <w:color w:val="000000" w:themeColor="text1"/>
          <w:sz w:val="28"/>
          <w:szCs w:val="28"/>
        </w:rPr>
        <w:t>:</w:t>
      </w:r>
    </w:p>
    <w:p w:rsidR="002B6DD2" w:rsidRPr="00A1265A" w:rsidRDefault="002B6DD2" w:rsidP="001E7444">
      <w:pPr>
        <w:autoSpaceDE w:val="0"/>
        <w:autoSpaceDN w:val="0"/>
        <w:adjustRightInd w:val="0"/>
        <w:ind w:firstLine="709"/>
        <w:jc w:val="both"/>
        <w:rPr>
          <w:rFonts w:eastAsia="Calibri"/>
          <w:color w:val="000000" w:themeColor="text1"/>
          <w:sz w:val="28"/>
          <w:szCs w:val="28"/>
        </w:rPr>
      </w:pPr>
      <w:r w:rsidRPr="00A1265A">
        <w:rPr>
          <w:rFonts w:eastAsia="Calibri"/>
          <w:color w:val="000000" w:themeColor="text1"/>
          <w:sz w:val="28"/>
          <w:szCs w:val="28"/>
        </w:rPr>
        <w:t>получение муниципальной услуги своевременно и в соответствии со стандартом предоставления государственной услуги;</w:t>
      </w:r>
    </w:p>
    <w:p w:rsidR="002B6DD2" w:rsidRPr="00A1265A" w:rsidRDefault="002B6DD2" w:rsidP="001E7444">
      <w:pPr>
        <w:autoSpaceDE w:val="0"/>
        <w:autoSpaceDN w:val="0"/>
        <w:adjustRightInd w:val="0"/>
        <w:ind w:firstLine="709"/>
        <w:jc w:val="both"/>
        <w:rPr>
          <w:rFonts w:eastAsia="Calibri"/>
          <w:color w:val="000000" w:themeColor="text1"/>
          <w:sz w:val="28"/>
          <w:szCs w:val="28"/>
        </w:rPr>
      </w:pPr>
      <w:r w:rsidRPr="00A1265A">
        <w:rPr>
          <w:rFonts w:eastAsia="Calibri"/>
          <w:color w:val="000000" w:themeColor="text1"/>
          <w:sz w:val="28"/>
          <w:szCs w:val="28"/>
        </w:rPr>
        <w:t>получение полной, актуальной и достоверной информации о порядке предоставления услуги, в том числе в электронной форме;</w:t>
      </w:r>
    </w:p>
    <w:p w:rsidR="002B6DD2" w:rsidRPr="00A1265A" w:rsidRDefault="002B6DD2" w:rsidP="001E7444">
      <w:pPr>
        <w:autoSpaceDE w:val="0"/>
        <w:autoSpaceDN w:val="0"/>
        <w:adjustRightInd w:val="0"/>
        <w:ind w:firstLine="709"/>
        <w:jc w:val="both"/>
        <w:rPr>
          <w:rFonts w:eastAsia="Calibri"/>
          <w:color w:val="000000" w:themeColor="text1"/>
          <w:sz w:val="28"/>
          <w:szCs w:val="28"/>
        </w:rPr>
      </w:pPr>
      <w:r w:rsidRPr="00A1265A">
        <w:rPr>
          <w:rFonts w:eastAsia="Calibri"/>
          <w:color w:val="000000" w:themeColor="text1"/>
          <w:sz w:val="28"/>
          <w:szCs w:val="28"/>
        </w:rPr>
        <w:t>подачу документов в электронной форме;</w:t>
      </w:r>
    </w:p>
    <w:p w:rsidR="002B6DD2" w:rsidRPr="00A1265A" w:rsidRDefault="002B6DD2" w:rsidP="001E7444">
      <w:pPr>
        <w:autoSpaceDE w:val="0"/>
        <w:autoSpaceDN w:val="0"/>
        <w:adjustRightInd w:val="0"/>
        <w:ind w:firstLine="709"/>
        <w:jc w:val="both"/>
        <w:rPr>
          <w:rFonts w:eastAsia="Calibri"/>
          <w:color w:val="000000" w:themeColor="text1"/>
          <w:sz w:val="28"/>
          <w:szCs w:val="28"/>
        </w:rPr>
      </w:pPr>
      <w:r w:rsidRPr="00A1265A">
        <w:rPr>
          <w:rFonts w:eastAsia="Calibri"/>
          <w:color w:val="000000" w:themeColor="text1"/>
          <w:sz w:val="28"/>
          <w:szCs w:val="28"/>
        </w:rPr>
        <w:t>получение сведений о ходе выполнения муниципальной услуги;</w:t>
      </w:r>
    </w:p>
    <w:p w:rsidR="002B6DD2" w:rsidRPr="00A1265A" w:rsidRDefault="002B6DD2" w:rsidP="001E7444">
      <w:pPr>
        <w:autoSpaceDE w:val="0"/>
        <w:autoSpaceDN w:val="0"/>
        <w:adjustRightInd w:val="0"/>
        <w:ind w:firstLine="709"/>
        <w:jc w:val="both"/>
        <w:rPr>
          <w:rFonts w:eastAsia="Calibri"/>
          <w:color w:val="000000" w:themeColor="text1"/>
          <w:sz w:val="28"/>
          <w:szCs w:val="28"/>
        </w:rPr>
      </w:pPr>
      <w:r w:rsidRPr="00A1265A">
        <w:rPr>
          <w:rFonts w:eastAsia="Calibri"/>
          <w:color w:val="000000" w:themeColor="text1"/>
          <w:sz w:val="28"/>
          <w:szCs w:val="28"/>
        </w:rPr>
        <w:t>досудебное (внесудебное) рассмотрение жалоб в процессе получения муниципальной услуги.</w:t>
      </w:r>
    </w:p>
    <w:p w:rsidR="002B6DD2" w:rsidRPr="00A1265A" w:rsidRDefault="002B6DD2" w:rsidP="001E7444">
      <w:pPr>
        <w:widowControl w:val="0"/>
        <w:autoSpaceDE w:val="0"/>
        <w:autoSpaceDN w:val="0"/>
        <w:adjustRightInd w:val="0"/>
        <w:ind w:firstLine="709"/>
        <w:jc w:val="both"/>
        <w:rPr>
          <w:color w:val="000000" w:themeColor="text1"/>
          <w:sz w:val="28"/>
          <w:szCs w:val="28"/>
        </w:rPr>
      </w:pPr>
      <w:r w:rsidRPr="00A1265A">
        <w:rPr>
          <w:color w:val="000000" w:themeColor="text1"/>
          <w:sz w:val="28"/>
          <w:szCs w:val="28"/>
        </w:rPr>
        <w:t>2.</w:t>
      </w:r>
      <w:r>
        <w:rPr>
          <w:color w:val="000000" w:themeColor="text1"/>
          <w:sz w:val="28"/>
          <w:szCs w:val="28"/>
        </w:rPr>
        <w:t>1</w:t>
      </w:r>
      <w:r w:rsidR="003A3C3D">
        <w:rPr>
          <w:color w:val="000000" w:themeColor="text1"/>
          <w:sz w:val="28"/>
          <w:szCs w:val="28"/>
        </w:rPr>
        <w:t>7</w:t>
      </w:r>
      <w:r w:rsidRPr="00A1265A">
        <w:rPr>
          <w:color w:val="000000" w:themeColor="text1"/>
          <w:sz w:val="28"/>
          <w:szCs w:val="28"/>
        </w:rPr>
        <w:t xml:space="preserve">. </w:t>
      </w:r>
      <w:r w:rsidR="00D94E61">
        <w:rPr>
          <w:color w:val="000000" w:themeColor="text1"/>
          <w:sz w:val="28"/>
          <w:szCs w:val="28"/>
        </w:rPr>
        <w:t>При</w:t>
      </w:r>
      <w:r w:rsidRPr="00A1265A">
        <w:rPr>
          <w:color w:val="000000" w:themeColor="text1"/>
          <w:sz w:val="28"/>
          <w:szCs w:val="28"/>
        </w:rPr>
        <w:t xml:space="preserve"> получени</w:t>
      </w:r>
      <w:r w:rsidR="00D94E61">
        <w:rPr>
          <w:color w:val="000000" w:themeColor="text1"/>
          <w:sz w:val="28"/>
          <w:szCs w:val="28"/>
        </w:rPr>
        <w:t>и</w:t>
      </w:r>
      <w:r w:rsidRPr="00A1265A">
        <w:rPr>
          <w:color w:val="000000" w:themeColor="text1"/>
          <w:sz w:val="28"/>
          <w:szCs w:val="28"/>
        </w:rPr>
        <w:t xml:space="preserve"> муниципальной услуги в электронной форме требования к форматам предоставляемых заявителем электронных документов, необходимых для предоставления муниципальной услуги, размещаются на портале государственных услуг.</w:t>
      </w:r>
    </w:p>
    <w:p w:rsidR="002B6DD2" w:rsidRPr="00A1265A" w:rsidRDefault="002B6DD2" w:rsidP="001E7444">
      <w:pPr>
        <w:widowControl w:val="0"/>
        <w:autoSpaceDE w:val="0"/>
        <w:autoSpaceDN w:val="0"/>
        <w:adjustRightInd w:val="0"/>
        <w:ind w:firstLine="709"/>
        <w:jc w:val="both"/>
        <w:rPr>
          <w:rFonts w:eastAsia="Calibri"/>
          <w:color w:val="000000" w:themeColor="text1"/>
          <w:sz w:val="28"/>
          <w:szCs w:val="28"/>
        </w:rPr>
      </w:pPr>
      <w:r w:rsidRPr="00A1265A">
        <w:rPr>
          <w:color w:val="000000" w:themeColor="text1"/>
          <w:sz w:val="28"/>
          <w:szCs w:val="28"/>
        </w:rPr>
        <w:t xml:space="preserve">Заявление, поступившее в электронной форме, а также документы, приложенные к заявлению, распечатываются и, в дальнейшем, работа с ними ведется в порядке, установленном настоящим </w:t>
      </w:r>
      <w:r w:rsidR="003A3C3D">
        <w:rPr>
          <w:color w:val="000000" w:themeColor="text1"/>
          <w:sz w:val="28"/>
          <w:szCs w:val="28"/>
        </w:rPr>
        <w:t>р</w:t>
      </w:r>
      <w:r w:rsidRPr="00A1265A">
        <w:rPr>
          <w:color w:val="000000" w:themeColor="text1"/>
          <w:sz w:val="28"/>
          <w:szCs w:val="28"/>
        </w:rPr>
        <w:t>егламентом.</w:t>
      </w:r>
    </w:p>
    <w:p w:rsidR="002B6DD2" w:rsidRPr="00A1265A" w:rsidRDefault="002B6DD2" w:rsidP="001E7444">
      <w:pPr>
        <w:widowControl w:val="0"/>
        <w:autoSpaceDE w:val="0"/>
        <w:autoSpaceDN w:val="0"/>
        <w:adjustRightInd w:val="0"/>
        <w:ind w:firstLine="709"/>
        <w:jc w:val="both"/>
        <w:rPr>
          <w:rFonts w:eastAsia="Calibri"/>
          <w:color w:val="000000" w:themeColor="text1"/>
          <w:sz w:val="28"/>
          <w:szCs w:val="28"/>
        </w:rPr>
      </w:pPr>
      <w:r w:rsidRPr="00A1265A">
        <w:rPr>
          <w:rFonts w:eastAsia="Calibri"/>
          <w:color w:val="000000" w:themeColor="text1"/>
          <w:sz w:val="28"/>
          <w:szCs w:val="28"/>
        </w:rPr>
        <w:t>П</w:t>
      </w:r>
      <w:r w:rsidRPr="00A1265A">
        <w:rPr>
          <w:color w:val="000000" w:themeColor="text1"/>
          <w:sz w:val="28"/>
          <w:szCs w:val="28"/>
        </w:rPr>
        <w:t xml:space="preserve">оданные в электронной форме заявление и документы должны быть заверены электронной подписью в соответствии с </w:t>
      </w:r>
      <w:hyperlink r:id="rId10" w:history="1">
        <w:r w:rsidRPr="00A1265A">
          <w:rPr>
            <w:color w:val="000000" w:themeColor="text1"/>
            <w:sz w:val="28"/>
            <w:szCs w:val="28"/>
          </w:rPr>
          <w:t>постановлением</w:t>
        </w:r>
      </w:hyperlink>
      <w:r w:rsidRPr="00A1265A">
        <w:rPr>
          <w:color w:val="000000" w:themeColor="text1"/>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2B6DD2" w:rsidRPr="00A1265A" w:rsidRDefault="002B6DD2" w:rsidP="001E7444">
      <w:pPr>
        <w:autoSpaceDE w:val="0"/>
        <w:autoSpaceDN w:val="0"/>
        <w:adjustRightInd w:val="0"/>
        <w:ind w:firstLine="709"/>
        <w:jc w:val="both"/>
        <w:outlineLvl w:val="1"/>
        <w:rPr>
          <w:color w:val="000000" w:themeColor="text1"/>
          <w:sz w:val="28"/>
          <w:szCs w:val="28"/>
        </w:rPr>
      </w:pPr>
      <w:r w:rsidRPr="00A1265A">
        <w:rPr>
          <w:color w:val="000000" w:themeColor="text1"/>
          <w:sz w:val="28"/>
          <w:szCs w:val="28"/>
        </w:rPr>
        <w:t>В случае приема заявления и документов, приложенных к нему, поступивших посредством электронной почты, заявителю направляется уведомление о регистрации заявления и необходимости предоставления оригиналов документов для сверки.</w:t>
      </w:r>
    </w:p>
    <w:p w:rsidR="00AF3A02" w:rsidRPr="001A3F13" w:rsidRDefault="00AF3A02" w:rsidP="001E7444">
      <w:pPr>
        <w:autoSpaceDE w:val="0"/>
        <w:autoSpaceDN w:val="0"/>
        <w:adjustRightInd w:val="0"/>
        <w:ind w:firstLine="709"/>
        <w:jc w:val="both"/>
        <w:rPr>
          <w:b/>
          <w:color w:val="FF0000"/>
          <w:sz w:val="28"/>
          <w:szCs w:val="28"/>
        </w:rPr>
      </w:pPr>
    </w:p>
    <w:p w:rsidR="00AF3A02" w:rsidRPr="002B6DD2" w:rsidRDefault="00AF3A02" w:rsidP="001E7444">
      <w:pPr>
        <w:autoSpaceDE w:val="0"/>
        <w:autoSpaceDN w:val="0"/>
        <w:adjustRightInd w:val="0"/>
        <w:ind w:firstLine="709"/>
        <w:jc w:val="center"/>
        <w:outlineLvl w:val="1"/>
        <w:rPr>
          <w:b/>
          <w:bCs/>
          <w:sz w:val="28"/>
          <w:szCs w:val="28"/>
        </w:rPr>
      </w:pPr>
      <w:r w:rsidRPr="002B6DD2">
        <w:rPr>
          <w:b/>
          <w:sz w:val="28"/>
          <w:szCs w:val="28"/>
        </w:rPr>
        <w:t>3. С</w:t>
      </w:r>
      <w:r w:rsidRPr="002B6DD2">
        <w:rPr>
          <w:b/>
          <w:bCs/>
          <w:sz w:val="28"/>
          <w:szCs w:val="28"/>
        </w:rPr>
        <w:t>остав, последовательность и сроки выпол</w:t>
      </w:r>
      <w:r w:rsidR="00731297">
        <w:rPr>
          <w:b/>
          <w:bCs/>
          <w:sz w:val="28"/>
          <w:szCs w:val="28"/>
        </w:rPr>
        <w:t>нения административных процедур</w:t>
      </w:r>
    </w:p>
    <w:p w:rsidR="00AF3A02" w:rsidRPr="001A3F13" w:rsidRDefault="00AF3A02" w:rsidP="001E7444">
      <w:pPr>
        <w:autoSpaceDE w:val="0"/>
        <w:autoSpaceDN w:val="0"/>
        <w:adjustRightInd w:val="0"/>
        <w:ind w:firstLine="709"/>
        <w:jc w:val="center"/>
        <w:outlineLvl w:val="1"/>
        <w:rPr>
          <w:color w:val="FF0000"/>
          <w:sz w:val="28"/>
          <w:szCs w:val="28"/>
        </w:rPr>
      </w:pPr>
    </w:p>
    <w:p w:rsidR="00AF3A02" w:rsidRPr="00C138D8" w:rsidRDefault="00AF3A02" w:rsidP="001E7444">
      <w:pPr>
        <w:pStyle w:val="ConsPlusNormal"/>
        <w:ind w:firstLine="709"/>
        <w:jc w:val="both"/>
        <w:rPr>
          <w:rFonts w:ascii="Times New Roman" w:hAnsi="Times New Roman" w:cs="Times New Roman"/>
          <w:i/>
          <w:sz w:val="28"/>
          <w:szCs w:val="28"/>
        </w:rPr>
      </w:pPr>
      <w:r w:rsidRPr="00C138D8">
        <w:rPr>
          <w:rFonts w:ascii="Times New Roman" w:hAnsi="Times New Roman" w:cs="Times New Roman"/>
          <w:sz w:val="28"/>
          <w:szCs w:val="28"/>
        </w:rPr>
        <w:t xml:space="preserve">3.1. Предоставление муниципальной услуги включает в себя </w:t>
      </w:r>
      <w:r w:rsidRPr="00C138D8">
        <w:rPr>
          <w:rFonts w:ascii="Times New Roman" w:hAnsi="Times New Roman" w:cs="Times New Roman"/>
          <w:sz w:val="28"/>
          <w:szCs w:val="28"/>
        </w:rPr>
        <w:lastRenderedPageBreak/>
        <w:t>следующие административные процедуры:</w:t>
      </w:r>
    </w:p>
    <w:p w:rsidR="00AF3A02" w:rsidRPr="00C138D8" w:rsidRDefault="00AF3A02" w:rsidP="001E7444">
      <w:pPr>
        <w:autoSpaceDE w:val="0"/>
        <w:autoSpaceDN w:val="0"/>
        <w:adjustRightInd w:val="0"/>
        <w:ind w:firstLine="709"/>
        <w:jc w:val="both"/>
        <w:outlineLvl w:val="1"/>
        <w:rPr>
          <w:sz w:val="28"/>
          <w:szCs w:val="28"/>
        </w:rPr>
      </w:pPr>
      <w:r w:rsidRPr="00C138D8">
        <w:rPr>
          <w:sz w:val="28"/>
          <w:szCs w:val="28"/>
        </w:rPr>
        <w:t>1) прием, проверка и регистрация заявления и приложенных к нему документов;</w:t>
      </w:r>
    </w:p>
    <w:p w:rsidR="00BD727B" w:rsidRPr="00BD727B" w:rsidRDefault="00AF3A02" w:rsidP="001E7444">
      <w:pPr>
        <w:autoSpaceDE w:val="0"/>
        <w:autoSpaceDN w:val="0"/>
        <w:adjustRightInd w:val="0"/>
        <w:ind w:firstLine="709"/>
        <w:jc w:val="both"/>
        <w:outlineLvl w:val="1"/>
        <w:rPr>
          <w:sz w:val="28"/>
          <w:szCs w:val="28"/>
        </w:rPr>
      </w:pPr>
      <w:r w:rsidRPr="00C138D8">
        <w:rPr>
          <w:sz w:val="28"/>
          <w:szCs w:val="28"/>
        </w:rPr>
        <w:t>2) рассмотрение заявления и документов;</w:t>
      </w:r>
    </w:p>
    <w:p w:rsidR="00081E4E" w:rsidRPr="00081E4E" w:rsidRDefault="00AF3A02" w:rsidP="001E7444">
      <w:pPr>
        <w:autoSpaceDE w:val="0"/>
        <w:autoSpaceDN w:val="0"/>
        <w:adjustRightInd w:val="0"/>
        <w:ind w:firstLine="709"/>
        <w:jc w:val="both"/>
        <w:outlineLvl w:val="1"/>
        <w:rPr>
          <w:sz w:val="28"/>
          <w:szCs w:val="28"/>
        </w:rPr>
      </w:pPr>
      <w:proofErr w:type="gramStart"/>
      <w:r w:rsidRPr="00081E4E">
        <w:rPr>
          <w:sz w:val="28"/>
          <w:szCs w:val="28"/>
        </w:rPr>
        <w:t xml:space="preserve">3) </w:t>
      </w:r>
      <w:r w:rsidR="00C138D8" w:rsidRPr="00081E4E">
        <w:rPr>
          <w:sz w:val="28"/>
          <w:szCs w:val="28"/>
        </w:rPr>
        <w:t xml:space="preserve">включение </w:t>
      </w:r>
      <w:r w:rsidR="00A67290" w:rsidRPr="00081E4E">
        <w:rPr>
          <w:sz w:val="28"/>
          <w:szCs w:val="28"/>
        </w:rPr>
        <w:t>обучающегося, выпускника прошлых лет в список для прохождения государственной (итоговой) аттестации обучающихся,</w:t>
      </w:r>
      <w:r w:rsidR="00EA3494">
        <w:rPr>
          <w:sz w:val="28"/>
          <w:szCs w:val="28"/>
        </w:rPr>
        <w:t xml:space="preserve"> </w:t>
      </w:r>
      <w:r w:rsidR="00A67290" w:rsidRPr="00081E4E">
        <w:rPr>
          <w:sz w:val="28"/>
          <w:szCs w:val="28"/>
        </w:rPr>
        <w:t>освоивших основные образовательные программы  основного общего образования и среднего общего образования, в том числе в форме единого государственного экзамена</w:t>
      </w:r>
      <w:r w:rsidR="00081E4E">
        <w:rPr>
          <w:sz w:val="28"/>
          <w:szCs w:val="28"/>
        </w:rPr>
        <w:t>,</w:t>
      </w:r>
      <w:r w:rsidR="00081E4E" w:rsidRPr="00081E4E">
        <w:rPr>
          <w:sz w:val="28"/>
          <w:szCs w:val="28"/>
        </w:rPr>
        <w:t xml:space="preserve"> или </w:t>
      </w:r>
      <w:r w:rsidR="00081E4E">
        <w:rPr>
          <w:sz w:val="28"/>
          <w:szCs w:val="28"/>
        </w:rPr>
        <w:t>м</w:t>
      </w:r>
      <w:r w:rsidR="00081E4E" w:rsidRPr="00081E4E">
        <w:rPr>
          <w:sz w:val="28"/>
          <w:szCs w:val="28"/>
        </w:rPr>
        <w:t>отивированный отказ во включении обучающегося, выпускника прошлых лет в список для прохождения государственной (итоговой) аттестации обучающихся, освоивших основные образовательные программы  основного общего образования и среднего общего</w:t>
      </w:r>
      <w:proofErr w:type="gramEnd"/>
      <w:r w:rsidR="00081E4E" w:rsidRPr="00081E4E">
        <w:rPr>
          <w:sz w:val="28"/>
          <w:szCs w:val="28"/>
        </w:rPr>
        <w:t xml:space="preserve"> образования, в том числе в форме единого государственного экзамена.</w:t>
      </w:r>
    </w:p>
    <w:p w:rsidR="00AF3A02" w:rsidRPr="00C138D8" w:rsidRDefault="00AF3A02" w:rsidP="001E7444">
      <w:pPr>
        <w:autoSpaceDE w:val="0"/>
        <w:autoSpaceDN w:val="0"/>
        <w:adjustRightInd w:val="0"/>
        <w:ind w:firstLine="709"/>
        <w:jc w:val="both"/>
        <w:outlineLvl w:val="1"/>
        <w:rPr>
          <w:sz w:val="28"/>
          <w:szCs w:val="28"/>
        </w:rPr>
      </w:pPr>
      <w:r w:rsidRPr="00081E4E">
        <w:rPr>
          <w:sz w:val="28"/>
          <w:szCs w:val="28"/>
        </w:rPr>
        <w:t>3.2. Последовательность административных</w:t>
      </w:r>
      <w:r w:rsidRPr="00C138D8">
        <w:rPr>
          <w:sz w:val="28"/>
          <w:szCs w:val="28"/>
        </w:rPr>
        <w:t xml:space="preserve"> процедур при предоставлении муниципальной услуги представлена в</w:t>
      </w:r>
      <w:r w:rsidR="00D52B1C">
        <w:rPr>
          <w:sz w:val="28"/>
          <w:szCs w:val="28"/>
        </w:rPr>
        <w:t xml:space="preserve"> блок-схеме согласно приложению</w:t>
      </w:r>
      <w:r w:rsidRPr="00C138D8">
        <w:rPr>
          <w:sz w:val="28"/>
          <w:szCs w:val="28"/>
        </w:rPr>
        <w:t xml:space="preserve"> </w:t>
      </w:r>
      <w:r w:rsidR="00C138D8" w:rsidRPr="00C138D8">
        <w:rPr>
          <w:sz w:val="28"/>
          <w:szCs w:val="28"/>
        </w:rPr>
        <w:t>4</w:t>
      </w:r>
      <w:r w:rsidRPr="00C138D8">
        <w:rPr>
          <w:sz w:val="28"/>
          <w:szCs w:val="28"/>
        </w:rPr>
        <w:t xml:space="preserve"> к настоящему регламенту.</w:t>
      </w:r>
    </w:p>
    <w:p w:rsidR="00AF3A02" w:rsidRPr="00C138D8" w:rsidRDefault="00AF3A02" w:rsidP="001E7444">
      <w:pPr>
        <w:autoSpaceDE w:val="0"/>
        <w:autoSpaceDN w:val="0"/>
        <w:adjustRightInd w:val="0"/>
        <w:ind w:firstLine="709"/>
        <w:jc w:val="both"/>
        <w:outlineLvl w:val="1"/>
        <w:rPr>
          <w:sz w:val="28"/>
          <w:szCs w:val="28"/>
        </w:rPr>
      </w:pPr>
      <w:r w:rsidRPr="00C138D8">
        <w:rPr>
          <w:sz w:val="28"/>
          <w:szCs w:val="28"/>
        </w:rPr>
        <w:t>3.3.</w:t>
      </w:r>
      <w:r w:rsidR="00454C86">
        <w:rPr>
          <w:sz w:val="28"/>
          <w:szCs w:val="28"/>
        </w:rPr>
        <w:t xml:space="preserve"> </w:t>
      </w:r>
      <w:r w:rsidRPr="00C138D8">
        <w:rPr>
          <w:sz w:val="28"/>
          <w:szCs w:val="28"/>
        </w:rPr>
        <w:t>Прием, проверка и регистрация заявления и приложенных к нему документов.</w:t>
      </w:r>
    </w:p>
    <w:p w:rsidR="00AF3A02" w:rsidRPr="00C138D8" w:rsidRDefault="00AF3A02" w:rsidP="001E7444">
      <w:pPr>
        <w:autoSpaceDE w:val="0"/>
        <w:autoSpaceDN w:val="0"/>
        <w:adjustRightInd w:val="0"/>
        <w:ind w:firstLine="709"/>
        <w:jc w:val="both"/>
        <w:outlineLvl w:val="1"/>
        <w:rPr>
          <w:sz w:val="28"/>
          <w:szCs w:val="28"/>
        </w:rPr>
      </w:pPr>
      <w:r w:rsidRPr="00C138D8">
        <w:rPr>
          <w:sz w:val="28"/>
          <w:szCs w:val="28"/>
        </w:rPr>
        <w:t>3.3.1. Основанием для начала административной процедуры является поступившее заявление о предоставлении муниципальной услуги. Заявление может быть подано заявителем или его представителем лично или направлено посредством почтовой связи или в электронном виде.</w:t>
      </w:r>
    </w:p>
    <w:p w:rsidR="00AF3A02" w:rsidRPr="00C138D8" w:rsidRDefault="00AF3A02" w:rsidP="001E7444">
      <w:pPr>
        <w:autoSpaceDE w:val="0"/>
        <w:autoSpaceDN w:val="0"/>
        <w:adjustRightInd w:val="0"/>
        <w:ind w:firstLine="709"/>
        <w:jc w:val="both"/>
        <w:outlineLvl w:val="2"/>
        <w:rPr>
          <w:sz w:val="28"/>
          <w:szCs w:val="28"/>
        </w:rPr>
      </w:pPr>
      <w:r w:rsidRPr="00C138D8">
        <w:rPr>
          <w:sz w:val="28"/>
          <w:szCs w:val="28"/>
        </w:rPr>
        <w:t>3.3.2. Специалист органа, оказывающего муниципальную услугу (далее –</w:t>
      </w:r>
      <w:r w:rsidR="00751A2A">
        <w:rPr>
          <w:sz w:val="28"/>
          <w:szCs w:val="28"/>
        </w:rPr>
        <w:t xml:space="preserve"> </w:t>
      </w:r>
      <w:r w:rsidRPr="00C138D8">
        <w:rPr>
          <w:sz w:val="28"/>
          <w:szCs w:val="28"/>
        </w:rPr>
        <w:t>специалист) проверяет:</w:t>
      </w:r>
    </w:p>
    <w:p w:rsidR="00AF3A02" w:rsidRPr="00C138D8" w:rsidRDefault="00AF3A02" w:rsidP="001E7444">
      <w:pPr>
        <w:widowControl w:val="0"/>
        <w:tabs>
          <w:tab w:val="left" w:pos="993"/>
          <w:tab w:val="left" w:pos="1080"/>
        </w:tabs>
        <w:autoSpaceDE w:val="0"/>
        <w:autoSpaceDN w:val="0"/>
        <w:adjustRightInd w:val="0"/>
        <w:ind w:firstLine="709"/>
        <w:jc w:val="both"/>
        <w:rPr>
          <w:sz w:val="28"/>
          <w:szCs w:val="28"/>
        </w:rPr>
      </w:pPr>
      <w:r w:rsidRPr="00C138D8">
        <w:rPr>
          <w:sz w:val="28"/>
          <w:szCs w:val="28"/>
        </w:rPr>
        <w:t>документ, удостоверяющий личность заявителя;</w:t>
      </w:r>
    </w:p>
    <w:p w:rsidR="00AF3A02" w:rsidRPr="00C138D8" w:rsidRDefault="00AF3A02" w:rsidP="001E7444">
      <w:pPr>
        <w:widowControl w:val="0"/>
        <w:tabs>
          <w:tab w:val="left" w:pos="993"/>
          <w:tab w:val="left" w:pos="1080"/>
        </w:tabs>
        <w:autoSpaceDE w:val="0"/>
        <w:autoSpaceDN w:val="0"/>
        <w:adjustRightInd w:val="0"/>
        <w:ind w:firstLine="709"/>
        <w:jc w:val="both"/>
        <w:rPr>
          <w:sz w:val="28"/>
          <w:szCs w:val="28"/>
        </w:rPr>
      </w:pPr>
      <w:r w:rsidRPr="00C138D8">
        <w:rPr>
          <w:sz w:val="28"/>
          <w:szCs w:val="28"/>
        </w:rPr>
        <w:t>полномочия заявителя, в том числе полномочия представителя заявителя действовать от его имени;</w:t>
      </w:r>
    </w:p>
    <w:p w:rsidR="00AF3A02" w:rsidRPr="00C138D8" w:rsidRDefault="00AF3A02" w:rsidP="001E7444">
      <w:pPr>
        <w:widowControl w:val="0"/>
        <w:tabs>
          <w:tab w:val="left" w:pos="993"/>
          <w:tab w:val="left" w:pos="1080"/>
        </w:tabs>
        <w:autoSpaceDE w:val="0"/>
        <w:autoSpaceDN w:val="0"/>
        <w:adjustRightInd w:val="0"/>
        <w:ind w:firstLine="709"/>
        <w:jc w:val="both"/>
        <w:rPr>
          <w:sz w:val="28"/>
          <w:szCs w:val="28"/>
        </w:rPr>
      </w:pPr>
      <w:r w:rsidRPr="00C138D8">
        <w:rPr>
          <w:sz w:val="28"/>
          <w:szCs w:val="28"/>
        </w:rPr>
        <w:t>заявление, а при отсутствии у заявителя заполненного заявления или неправильном его заполнении специалист помогает заявителю собственноручно заполнить заявление;</w:t>
      </w:r>
    </w:p>
    <w:p w:rsidR="00AF3A02" w:rsidRPr="00C138D8" w:rsidRDefault="00AF3A02" w:rsidP="001E7444">
      <w:pPr>
        <w:widowControl w:val="0"/>
        <w:tabs>
          <w:tab w:val="left" w:pos="993"/>
          <w:tab w:val="left" w:pos="1080"/>
        </w:tabs>
        <w:autoSpaceDE w:val="0"/>
        <w:autoSpaceDN w:val="0"/>
        <w:adjustRightInd w:val="0"/>
        <w:ind w:firstLine="709"/>
        <w:jc w:val="both"/>
        <w:rPr>
          <w:sz w:val="28"/>
          <w:szCs w:val="28"/>
        </w:rPr>
      </w:pPr>
      <w:r w:rsidRPr="00C138D8">
        <w:rPr>
          <w:sz w:val="28"/>
          <w:szCs w:val="28"/>
        </w:rPr>
        <w:t xml:space="preserve">наличие всех документов в соответствии с перечнем документов, которые заявитель обязан представить лично. </w:t>
      </w:r>
    </w:p>
    <w:p w:rsidR="00AF3A02" w:rsidRPr="00C138D8" w:rsidRDefault="00AF3A02" w:rsidP="001E7444">
      <w:pPr>
        <w:widowControl w:val="0"/>
        <w:tabs>
          <w:tab w:val="left" w:pos="993"/>
          <w:tab w:val="left" w:pos="1080"/>
        </w:tabs>
        <w:autoSpaceDE w:val="0"/>
        <w:autoSpaceDN w:val="0"/>
        <w:adjustRightInd w:val="0"/>
        <w:ind w:firstLine="709"/>
        <w:jc w:val="both"/>
        <w:rPr>
          <w:sz w:val="28"/>
          <w:szCs w:val="28"/>
        </w:rPr>
      </w:pPr>
      <w:r w:rsidRPr="00C138D8">
        <w:rPr>
          <w:sz w:val="28"/>
          <w:szCs w:val="28"/>
        </w:rPr>
        <w:t>Максимальное время, затраченное на процедуру проверки документов и принятия заявления, не должно превышать 15 минут.</w:t>
      </w:r>
    </w:p>
    <w:p w:rsidR="00AF3A02" w:rsidRPr="00C138D8" w:rsidRDefault="00AF3A02" w:rsidP="001E7444">
      <w:pPr>
        <w:widowControl w:val="0"/>
        <w:tabs>
          <w:tab w:val="left" w:pos="993"/>
          <w:tab w:val="left" w:pos="1080"/>
        </w:tabs>
        <w:autoSpaceDE w:val="0"/>
        <w:autoSpaceDN w:val="0"/>
        <w:adjustRightInd w:val="0"/>
        <w:ind w:firstLine="709"/>
        <w:jc w:val="both"/>
        <w:rPr>
          <w:sz w:val="28"/>
          <w:szCs w:val="28"/>
        </w:rPr>
      </w:pPr>
      <w:r w:rsidRPr="00C138D8">
        <w:rPr>
          <w:sz w:val="28"/>
          <w:szCs w:val="28"/>
        </w:rPr>
        <w:t xml:space="preserve">3.3.3. При отсутствии оснований для отказа в приеме документов заявление о предоставлении муниципальной услуги подлежит регистрации в течение трех дней со дня его поступления. </w:t>
      </w:r>
    </w:p>
    <w:p w:rsidR="00AF3A02" w:rsidRPr="00C138D8" w:rsidRDefault="00AF3A02" w:rsidP="001E7444">
      <w:pPr>
        <w:autoSpaceDE w:val="0"/>
        <w:autoSpaceDN w:val="0"/>
        <w:adjustRightInd w:val="0"/>
        <w:ind w:firstLine="709"/>
        <w:jc w:val="both"/>
        <w:rPr>
          <w:sz w:val="28"/>
          <w:szCs w:val="28"/>
        </w:rPr>
      </w:pPr>
      <w:r w:rsidRPr="00C138D8">
        <w:rPr>
          <w:sz w:val="28"/>
          <w:szCs w:val="28"/>
        </w:rPr>
        <w:t>3.3.4. В случае наличия оснований для отказа в приеме документов:</w:t>
      </w:r>
    </w:p>
    <w:p w:rsidR="00AF3A02" w:rsidRPr="00C138D8" w:rsidRDefault="00AF3A02" w:rsidP="001E7444">
      <w:pPr>
        <w:autoSpaceDE w:val="0"/>
        <w:autoSpaceDN w:val="0"/>
        <w:adjustRightInd w:val="0"/>
        <w:ind w:firstLine="709"/>
        <w:jc w:val="both"/>
        <w:rPr>
          <w:i/>
          <w:sz w:val="28"/>
          <w:szCs w:val="28"/>
        </w:rPr>
      </w:pPr>
      <w:r w:rsidRPr="00C138D8">
        <w:rPr>
          <w:sz w:val="28"/>
          <w:szCs w:val="28"/>
        </w:rPr>
        <w:t xml:space="preserve">при </w:t>
      </w:r>
      <w:r w:rsidRPr="00C138D8">
        <w:rPr>
          <w:rFonts w:eastAsia="Calibri"/>
          <w:sz w:val="28"/>
          <w:szCs w:val="28"/>
        </w:rPr>
        <w:t xml:space="preserve">личном приеме - </w:t>
      </w:r>
      <w:r w:rsidRPr="00C138D8">
        <w:rPr>
          <w:sz w:val="28"/>
          <w:szCs w:val="28"/>
        </w:rPr>
        <w:t xml:space="preserve">заявление о предоставлении муниципальной услуги не регистрируется, на нем указывается отметка «возвращено», причина возврата документов, фамилия, имя, отчество и должность </w:t>
      </w:r>
      <w:r w:rsidR="00284DCE">
        <w:rPr>
          <w:sz w:val="28"/>
          <w:szCs w:val="28"/>
        </w:rPr>
        <w:t xml:space="preserve">ответственного </w:t>
      </w:r>
      <w:r w:rsidRPr="00C138D8">
        <w:rPr>
          <w:sz w:val="28"/>
          <w:szCs w:val="28"/>
        </w:rPr>
        <w:t>специалиста</w:t>
      </w:r>
      <w:r w:rsidR="00284DCE">
        <w:rPr>
          <w:sz w:val="28"/>
          <w:szCs w:val="28"/>
        </w:rPr>
        <w:t>;</w:t>
      </w:r>
    </w:p>
    <w:p w:rsidR="00AF3A02" w:rsidRPr="00C138D8" w:rsidRDefault="00AF3A02" w:rsidP="001E7444">
      <w:pPr>
        <w:autoSpaceDE w:val="0"/>
        <w:autoSpaceDN w:val="0"/>
        <w:adjustRightInd w:val="0"/>
        <w:ind w:firstLine="709"/>
        <w:jc w:val="both"/>
        <w:rPr>
          <w:sz w:val="28"/>
          <w:szCs w:val="28"/>
        </w:rPr>
      </w:pPr>
      <w:r w:rsidRPr="00C138D8">
        <w:rPr>
          <w:sz w:val="28"/>
          <w:szCs w:val="28"/>
        </w:rPr>
        <w:lastRenderedPageBreak/>
        <w:t>при поступлении заявления посредством почтовой связи или электронной почты, документы возвращаются с сопроводительным письмом, раскрывающим причины отказ</w:t>
      </w:r>
      <w:r w:rsidR="00731297">
        <w:rPr>
          <w:sz w:val="28"/>
          <w:szCs w:val="28"/>
        </w:rPr>
        <w:t>а и возможность их преодоления.</w:t>
      </w:r>
    </w:p>
    <w:p w:rsidR="00AF3A02" w:rsidRPr="00C138D8" w:rsidRDefault="00AF3A02" w:rsidP="001E7444">
      <w:pPr>
        <w:autoSpaceDE w:val="0"/>
        <w:autoSpaceDN w:val="0"/>
        <w:adjustRightInd w:val="0"/>
        <w:ind w:firstLine="709"/>
        <w:jc w:val="both"/>
        <w:rPr>
          <w:sz w:val="28"/>
          <w:szCs w:val="28"/>
        </w:rPr>
      </w:pPr>
      <w:r w:rsidRPr="00C138D8">
        <w:rPr>
          <w:sz w:val="28"/>
          <w:szCs w:val="28"/>
        </w:rPr>
        <w:t>Заявление с приложенными документами возвращается заявителю в течение 5 рабочих дней со дня его поступления тем же способом, каким оно было направлено в орган, оказывающий муниципальную услугу, если заявителем в заявлении не указан иной предпочтите</w:t>
      </w:r>
      <w:r w:rsidR="00731297">
        <w:rPr>
          <w:sz w:val="28"/>
          <w:szCs w:val="28"/>
        </w:rPr>
        <w:t>льный для него способ отправки.</w:t>
      </w:r>
    </w:p>
    <w:p w:rsidR="00AF3A02" w:rsidRPr="00C138D8" w:rsidRDefault="00AF3A02" w:rsidP="001E7444">
      <w:pPr>
        <w:autoSpaceDE w:val="0"/>
        <w:autoSpaceDN w:val="0"/>
        <w:adjustRightInd w:val="0"/>
        <w:ind w:firstLine="709"/>
        <w:jc w:val="both"/>
        <w:rPr>
          <w:sz w:val="28"/>
          <w:szCs w:val="28"/>
        </w:rPr>
      </w:pPr>
      <w:r w:rsidRPr="00C138D8">
        <w:rPr>
          <w:sz w:val="28"/>
          <w:szCs w:val="28"/>
        </w:rPr>
        <w:t>3.3.5. Результатом настоящей административной процедуры является регистрация заявления о предоставлении муниципальной услуги (присвоение номера входящего документа и даты регистрации) или отказ в приеме документов и направление их заявителю.</w:t>
      </w:r>
    </w:p>
    <w:p w:rsidR="00AF3A02" w:rsidRPr="00C138D8" w:rsidRDefault="00AF3A02" w:rsidP="001E7444">
      <w:pPr>
        <w:autoSpaceDE w:val="0"/>
        <w:autoSpaceDN w:val="0"/>
        <w:adjustRightInd w:val="0"/>
        <w:ind w:firstLine="709"/>
        <w:jc w:val="both"/>
        <w:outlineLvl w:val="1"/>
        <w:rPr>
          <w:sz w:val="28"/>
          <w:szCs w:val="28"/>
        </w:rPr>
      </w:pPr>
      <w:r w:rsidRPr="00C138D8">
        <w:rPr>
          <w:sz w:val="28"/>
          <w:szCs w:val="28"/>
        </w:rPr>
        <w:t>3.4. Рассмотрение заявления</w:t>
      </w:r>
      <w:r w:rsidR="00751A2A">
        <w:rPr>
          <w:sz w:val="28"/>
          <w:szCs w:val="28"/>
        </w:rPr>
        <w:t xml:space="preserve"> и документов</w:t>
      </w:r>
      <w:r w:rsidRPr="00C138D8">
        <w:rPr>
          <w:sz w:val="28"/>
          <w:szCs w:val="28"/>
        </w:rPr>
        <w:t xml:space="preserve">. </w:t>
      </w:r>
    </w:p>
    <w:p w:rsidR="00AF3A02" w:rsidRPr="00C138D8" w:rsidRDefault="00AF3A02" w:rsidP="001E7444">
      <w:pPr>
        <w:autoSpaceDE w:val="0"/>
        <w:autoSpaceDN w:val="0"/>
        <w:adjustRightInd w:val="0"/>
        <w:ind w:firstLine="709"/>
        <w:jc w:val="both"/>
        <w:outlineLvl w:val="1"/>
        <w:rPr>
          <w:sz w:val="28"/>
          <w:szCs w:val="28"/>
        </w:rPr>
      </w:pPr>
      <w:r w:rsidRPr="00C138D8">
        <w:rPr>
          <w:sz w:val="28"/>
          <w:szCs w:val="28"/>
        </w:rPr>
        <w:t>3.4.1. Основанием для начала административной процедуры является наличие зарегистрированного заявления о предоставлении муниципальной услуги.</w:t>
      </w:r>
    </w:p>
    <w:p w:rsidR="00AF3A02" w:rsidRPr="00C138D8" w:rsidRDefault="00AF3A02" w:rsidP="001E7444">
      <w:pPr>
        <w:autoSpaceDE w:val="0"/>
        <w:autoSpaceDN w:val="0"/>
        <w:adjustRightInd w:val="0"/>
        <w:ind w:firstLine="709"/>
        <w:jc w:val="both"/>
        <w:outlineLvl w:val="1"/>
        <w:rPr>
          <w:sz w:val="28"/>
          <w:szCs w:val="28"/>
        </w:rPr>
      </w:pPr>
      <w:r w:rsidRPr="00C138D8">
        <w:rPr>
          <w:sz w:val="28"/>
          <w:szCs w:val="28"/>
        </w:rPr>
        <w:t xml:space="preserve">Рассмотрение заявления осуществляется </w:t>
      </w:r>
      <w:r w:rsidR="00AE0594">
        <w:rPr>
          <w:sz w:val="28"/>
          <w:szCs w:val="28"/>
        </w:rPr>
        <w:t>специалистом</w:t>
      </w:r>
      <w:r w:rsidRPr="00C138D8">
        <w:rPr>
          <w:sz w:val="28"/>
          <w:szCs w:val="28"/>
        </w:rPr>
        <w:t xml:space="preserve"> в срок не более 5 рабочих дне</w:t>
      </w:r>
      <w:r w:rsidR="00731297">
        <w:rPr>
          <w:sz w:val="28"/>
          <w:szCs w:val="28"/>
        </w:rPr>
        <w:t xml:space="preserve">й </w:t>
      </w:r>
      <w:proofErr w:type="gramStart"/>
      <w:r w:rsidR="00731297">
        <w:rPr>
          <w:sz w:val="28"/>
          <w:szCs w:val="28"/>
        </w:rPr>
        <w:t>с даты регистрации</w:t>
      </w:r>
      <w:proofErr w:type="gramEnd"/>
      <w:r w:rsidR="00731297">
        <w:rPr>
          <w:sz w:val="28"/>
          <w:szCs w:val="28"/>
        </w:rPr>
        <w:t xml:space="preserve"> заявления.</w:t>
      </w:r>
    </w:p>
    <w:p w:rsidR="00AF3A02" w:rsidRPr="00C138D8" w:rsidRDefault="00AF3A02" w:rsidP="001E7444">
      <w:pPr>
        <w:autoSpaceDE w:val="0"/>
        <w:autoSpaceDN w:val="0"/>
        <w:adjustRightInd w:val="0"/>
        <w:ind w:firstLine="709"/>
        <w:jc w:val="both"/>
        <w:outlineLvl w:val="1"/>
        <w:rPr>
          <w:sz w:val="28"/>
          <w:szCs w:val="28"/>
        </w:rPr>
      </w:pPr>
      <w:r w:rsidRPr="00C138D8">
        <w:rPr>
          <w:sz w:val="28"/>
          <w:szCs w:val="28"/>
        </w:rPr>
        <w:t xml:space="preserve">3.4.2. </w:t>
      </w:r>
      <w:r w:rsidR="00751A2A">
        <w:rPr>
          <w:sz w:val="28"/>
          <w:szCs w:val="28"/>
        </w:rPr>
        <w:t>Специалист</w:t>
      </w:r>
      <w:r w:rsidRPr="00C138D8">
        <w:rPr>
          <w:sz w:val="28"/>
          <w:szCs w:val="28"/>
        </w:rPr>
        <w:t xml:space="preserve"> проверяет:</w:t>
      </w:r>
    </w:p>
    <w:p w:rsidR="00AF3A02" w:rsidRPr="00C138D8" w:rsidRDefault="00AF3A02" w:rsidP="001E7444">
      <w:pPr>
        <w:autoSpaceDE w:val="0"/>
        <w:autoSpaceDN w:val="0"/>
        <w:adjustRightInd w:val="0"/>
        <w:ind w:firstLine="709"/>
        <w:jc w:val="both"/>
        <w:outlineLvl w:val="1"/>
        <w:rPr>
          <w:sz w:val="28"/>
          <w:szCs w:val="28"/>
        </w:rPr>
      </w:pPr>
      <w:r w:rsidRPr="00C138D8">
        <w:rPr>
          <w:sz w:val="28"/>
          <w:szCs w:val="28"/>
        </w:rPr>
        <w:t>наличие документов, необходимых для рассмотрения заявления по существу;</w:t>
      </w:r>
    </w:p>
    <w:p w:rsidR="00AF3A02" w:rsidRDefault="00AF3A02" w:rsidP="001E7444">
      <w:pPr>
        <w:autoSpaceDE w:val="0"/>
        <w:autoSpaceDN w:val="0"/>
        <w:adjustRightInd w:val="0"/>
        <w:ind w:firstLine="709"/>
        <w:jc w:val="both"/>
        <w:outlineLvl w:val="1"/>
        <w:rPr>
          <w:sz w:val="28"/>
          <w:szCs w:val="28"/>
        </w:rPr>
      </w:pPr>
      <w:r w:rsidRPr="00FD645D">
        <w:rPr>
          <w:sz w:val="28"/>
          <w:szCs w:val="28"/>
        </w:rPr>
        <w:t xml:space="preserve">соответствие представленных документов </w:t>
      </w:r>
      <w:r w:rsidR="00751A2A">
        <w:rPr>
          <w:sz w:val="28"/>
          <w:szCs w:val="28"/>
        </w:rPr>
        <w:t>требованиям законодательства.</w:t>
      </w:r>
    </w:p>
    <w:p w:rsidR="00AF3A02" w:rsidRPr="00FD645D" w:rsidRDefault="00AF3A02" w:rsidP="001E7444">
      <w:pPr>
        <w:pStyle w:val="ConsPlusNormal"/>
        <w:ind w:firstLine="709"/>
        <w:jc w:val="both"/>
        <w:rPr>
          <w:rFonts w:ascii="Times New Roman" w:hAnsi="Times New Roman" w:cs="Times New Roman"/>
          <w:sz w:val="28"/>
          <w:szCs w:val="28"/>
        </w:rPr>
      </w:pPr>
      <w:r w:rsidRPr="00FD645D">
        <w:rPr>
          <w:rFonts w:ascii="Times New Roman" w:hAnsi="Times New Roman" w:cs="Times New Roman"/>
          <w:sz w:val="28"/>
          <w:szCs w:val="28"/>
        </w:rPr>
        <w:t xml:space="preserve">3.4.3. По результатам рассмотрения заявления и необходимых документов </w:t>
      </w:r>
      <w:r w:rsidR="00871367">
        <w:rPr>
          <w:rFonts w:ascii="Times New Roman" w:hAnsi="Times New Roman" w:cs="Times New Roman"/>
          <w:sz w:val="28"/>
          <w:szCs w:val="28"/>
        </w:rPr>
        <w:t>специалист</w:t>
      </w:r>
      <w:r w:rsidRPr="00FD645D">
        <w:rPr>
          <w:rFonts w:ascii="Times New Roman" w:hAnsi="Times New Roman" w:cs="Times New Roman"/>
          <w:sz w:val="28"/>
          <w:szCs w:val="28"/>
        </w:rPr>
        <w:t xml:space="preserve"> принимает одно из следующих решений:</w:t>
      </w:r>
    </w:p>
    <w:p w:rsidR="00AF3A02" w:rsidRPr="00FD645D" w:rsidRDefault="00AF3A02" w:rsidP="001E7444">
      <w:pPr>
        <w:pStyle w:val="ConsPlusNormal"/>
        <w:ind w:firstLine="709"/>
        <w:jc w:val="both"/>
        <w:rPr>
          <w:rFonts w:ascii="Times New Roman" w:hAnsi="Times New Roman" w:cs="Times New Roman"/>
          <w:sz w:val="28"/>
          <w:szCs w:val="28"/>
        </w:rPr>
      </w:pPr>
      <w:r w:rsidRPr="00FD645D">
        <w:rPr>
          <w:rFonts w:ascii="Times New Roman" w:hAnsi="Times New Roman" w:cs="Times New Roman"/>
          <w:sz w:val="28"/>
          <w:szCs w:val="28"/>
        </w:rPr>
        <w:t>1)</w:t>
      </w:r>
      <w:r w:rsidR="00751A2A">
        <w:rPr>
          <w:rFonts w:ascii="Times New Roman" w:hAnsi="Times New Roman" w:cs="Times New Roman"/>
          <w:sz w:val="28"/>
          <w:szCs w:val="28"/>
        </w:rPr>
        <w:t xml:space="preserve"> </w:t>
      </w:r>
      <w:r w:rsidRPr="00FD645D">
        <w:rPr>
          <w:rFonts w:ascii="Times New Roman" w:hAnsi="Times New Roman" w:cs="Times New Roman"/>
          <w:sz w:val="28"/>
          <w:szCs w:val="28"/>
        </w:rPr>
        <w:t xml:space="preserve"> о предо</w:t>
      </w:r>
      <w:r w:rsidR="00FD645D">
        <w:rPr>
          <w:rFonts w:ascii="Times New Roman" w:hAnsi="Times New Roman" w:cs="Times New Roman"/>
          <w:sz w:val="28"/>
          <w:szCs w:val="28"/>
        </w:rPr>
        <w:t>ставлении муниципальной услуги</w:t>
      </w:r>
      <w:r w:rsidRPr="00FD645D">
        <w:rPr>
          <w:rFonts w:ascii="Times New Roman" w:hAnsi="Times New Roman" w:cs="Times New Roman"/>
          <w:sz w:val="28"/>
          <w:szCs w:val="28"/>
        </w:rPr>
        <w:t>;</w:t>
      </w:r>
    </w:p>
    <w:p w:rsidR="00AF3A02" w:rsidRPr="00FD645D" w:rsidRDefault="00751A2A" w:rsidP="001E744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AF3A02" w:rsidRPr="00FD645D">
        <w:rPr>
          <w:rFonts w:ascii="Times New Roman" w:hAnsi="Times New Roman" w:cs="Times New Roman"/>
          <w:sz w:val="28"/>
          <w:szCs w:val="28"/>
        </w:rPr>
        <w:t>об отказе в предоставлении муниципальной услуги (в случае наличия осн</w:t>
      </w:r>
      <w:r w:rsidR="009314E4">
        <w:rPr>
          <w:rFonts w:ascii="Times New Roman" w:hAnsi="Times New Roman" w:cs="Times New Roman"/>
          <w:sz w:val="28"/>
          <w:szCs w:val="28"/>
        </w:rPr>
        <w:t xml:space="preserve">ований, предусмотренных пунктом </w:t>
      </w:r>
      <w:r w:rsidR="00AF3A02" w:rsidRPr="00FD645D">
        <w:rPr>
          <w:rFonts w:ascii="Times New Roman" w:hAnsi="Times New Roman" w:cs="Times New Roman"/>
          <w:sz w:val="28"/>
          <w:szCs w:val="28"/>
        </w:rPr>
        <w:t>2.1</w:t>
      </w:r>
      <w:r w:rsidR="00FD645D" w:rsidRPr="00FD645D">
        <w:rPr>
          <w:rFonts w:ascii="Times New Roman" w:hAnsi="Times New Roman" w:cs="Times New Roman"/>
          <w:sz w:val="28"/>
          <w:szCs w:val="28"/>
        </w:rPr>
        <w:t>0</w:t>
      </w:r>
      <w:r w:rsidR="00731297">
        <w:rPr>
          <w:rFonts w:ascii="Times New Roman" w:hAnsi="Times New Roman" w:cs="Times New Roman"/>
          <w:sz w:val="28"/>
          <w:szCs w:val="28"/>
        </w:rPr>
        <w:t xml:space="preserve"> настоящего регламента).</w:t>
      </w:r>
    </w:p>
    <w:p w:rsidR="00FD645D" w:rsidRPr="00C138D8" w:rsidRDefault="00AF3A02" w:rsidP="001E7444">
      <w:pPr>
        <w:autoSpaceDE w:val="0"/>
        <w:autoSpaceDN w:val="0"/>
        <w:adjustRightInd w:val="0"/>
        <w:ind w:firstLine="709"/>
        <w:jc w:val="both"/>
        <w:outlineLvl w:val="1"/>
        <w:rPr>
          <w:sz w:val="28"/>
          <w:szCs w:val="28"/>
        </w:rPr>
      </w:pPr>
      <w:r w:rsidRPr="00FD645D">
        <w:rPr>
          <w:sz w:val="28"/>
          <w:szCs w:val="28"/>
        </w:rPr>
        <w:t>3.</w:t>
      </w:r>
      <w:r w:rsidR="00FD645D" w:rsidRPr="00FD645D">
        <w:rPr>
          <w:sz w:val="28"/>
          <w:szCs w:val="28"/>
        </w:rPr>
        <w:t>5</w:t>
      </w:r>
      <w:r w:rsidRPr="00FD645D">
        <w:rPr>
          <w:sz w:val="28"/>
          <w:szCs w:val="28"/>
        </w:rPr>
        <w:t>.</w:t>
      </w:r>
      <w:r w:rsidR="00FD645D" w:rsidRPr="00FD645D">
        <w:rPr>
          <w:sz w:val="28"/>
          <w:szCs w:val="28"/>
        </w:rPr>
        <w:t xml:space="preserve"> Включение </w:t>
      </w:r>
      <w:r w:rsidR="00FD645D">
        <w:rPr>
          <w:sz w:val="28"/>
          <w:szCs w:val="28"/>
        </w:rPr>
        <w:t>обучающегося, выпускника прошлых</w:t>
      </w:r>
      <w:r w:rsidR="00FD645D" w:rsidRPr="00FD645D">
        <w:rPr>
          <w:sz w:val="28"/>
          <w:szCs w:val="28"/>
        </w:rPr>
        <w:t xml:space="preserve"> </w:t>
      </w:r>
      <w:r w:rsidR="00FD645D">
        <w:rPr>
          <w:sz w:val="28"/>
          <w:szCs w:val="28"/>
        </w:rPr>
        <w:t>лет</w:t>
      </w:r>
      <w:r w:rsidR="00FD645D" w:rsidRPr="00FD645D">
        <w:rPr>
          <w:sz w:val="28"/>
          <w:szCs w:val="28"/>
        </w:rPr>
        <w:t xml:space="preserve"> в список</w:t>
      </w:r>
      <w:r w:rsidR="00FD645D">
        <w:rPr>
          <w:sz w:val="28"/>
          <w:szCs w:val="28"/>
        </w:rPr>
        <w:t xml:space="preserve"> </w:t>
      </w:r>
      <w:r w:rsidR="00FD645D" w:rsidRPr="00FD645D">
        <w:rPr>
          <w:sz w:val="28"/>
          <w:szCs w:val="28"/>
        </w:rPr>
        <w:t>для прохождения государственной (итоговой) аттестации</w:t>
      </w:r>
      <w:r w:rsidR="00FD645D">
        <w:rPr>
          <w:sz w:val="28"/>
          <w:szCs w:val="28"/>
        </w:rPr>
        <w:t xml:space="preserve"> обучающихся, освоивших основные образовательные программы  основного общего образования и среднего общего образования, в том числе в форме единого государственного экзамена</w:t>
      </w:r>
      <w:r w:rsidR="00FD645D" w:rsidRPr="00C138D8">
        <w:rPr>
          <w:sz w:val="28"/>
          <w:szCs w:val="28"/>
        </w:rPr>
        <w:t>.</w:t>
      </w:r>
    </w:p>
    <w:p w:rsidR="00AF3A02" w:rsidRPr="001235E7" w:rsidRDefault="00AF3A02" w:rsidP="001E7444">
      <w:pPr>
        <w:autoSpaceDE w:val="0"/>
        <w:autoSpaceDN w:val="0"/>
        <w:adjustRightInd w:val="0"/>
        <w:ind w:firstLine="709"/>
        <w:jc w:val="both"/>
        <w:rPr>
          <w:sz w:val="28"/>
          <w:szCs w:val="28"/>
        </w:rPr>
      </w:pPr>
      <w:r w:rsidRPr="001235E7">
        <w:rPr>
          <w:sz w:val="28"/>
          <w:szCs w:val="28"/>
        </w:rPr>
        <w:t>3.</w:t>
      </w:r>
      <w:r w:rsidR="001235E7">
        <w:rPr>
          <w:sz w:val="28"/>
          <w:szCs w:val="28"/>
        </w:rPr>
        <w:t>5</w:t>
      </w:r>
      <w:r w:rsidRPr="001235E7">
        <w:rPr>
          <w:sz w:val="28"/>
          <w:szCs w:val="28"/>
        </w:rPr>
        <w:t>.1. Основанием для начала административной процедуры является наличие исчерпывающего перечня документов, необходимого для предоставления муниципальной услуги, указанного в пункте 2.6 настоящего регламента.</w:t>
      </w:r>
    </w:p>
    <w:p w:rsidR="001235E7" w:rsidRPr="00C138D8" w:rsidRDefault="00AF3A02" w:rsidP="001E7444">
      <w:pPr>
        <w:autoSpaceDE w:val="0"/>
        <w:autoSpaceDN w:val="0"/>
        <w:adjustRightInd w:val="0"/>
        <w:ind w:firstLine="709"/>
        <w:jc w:val="both"/>
        <w:outlineLvl w:val="1"/>
        <w:rPr>
          <w:sz w:val="28"/>
          <w:szCs w:val="28"/>
        </w:rPr>
      </w:pPr>
      <w:r w:rsidRPr="001235E7">
        <w:rPr>
          <w:sz w:val="28"/>
          <w:szCs w:val="28"/>
        </w:rPr>
        <w:t>3.</w:t>
      </w:r>
      <w:r w:rsidR="001235E7">
        <w:rPr>
          <w:sz w:val="28"/>
          <w:szCs w:val="28"/>
        </w:rPr>
        <w:t>5</w:t>
      </w:r>
      <w:r w:rsidRPr="001235E7">
        <w:rPr>
          <w:sz w:val="28"/>
          <w:szCs w:val="28"/>
        </w:rPr>
        <w:t xml:space="preserve">.2. </w:t>
      </w:r>
      <w:r w:rsidR="00384E06">
        <w:rPr>
          <w:sz w:val="28"/>
          <w:szCs w:val="28"/>
        </w:rPr>
        <w:t>Специали</w:t>
      </w:r>
      <w:proofErr w:type="gramStart"/>
      <w:r w:rsidR="00384E06">
        <w:rPr>
          <w:sz w:val="28"/>
          <w:szCs w:val="28"/>
        </w:rPr>
        <w:t xml:space="preserve">ст </w:t>
      </w:r>
      <w:r w:rsidR="001235E7">
        <w:rPr>
          <w:sz w:val="28"/>
          <w:szCs w:val="28"/>
        </w:rPr>
        <w:t>вкл</w:t>
      </w:r>
      <w:proofErr w:type="gramEnd"/>
      <w:r w:rsidR="001235E7">
        <w:rPr>
          <w:sz w:val="28"/>
          <w:szCs w:val="28"/>
        </w:rPr>
        <w:t xml:space="preserve">ючает обучающегося, выпускника прошлых лет в список </w:t>
      </w:r>
      <w:r w:rsidR="001235E7" w:rsidRPr="00FD645D">
        <w:rPr>
          <w:sz w:val="28"/>
          <w:szCs w:val="28"/>
        </w:rPr>
        <w:t>для прохождения государственной (итоговой) аттестации</w:t>
      </w:r>
      <w:r w:rsidR="001235E7">
        <w:rPr>
          <w:sz w:val="28"/>
          <w:szCs w:val="28"/>
        </w:rPr>
        <w:t xml:space="preserve"> обучающихся, освоивших основные образовательные программы  основного общего образования и среднего общего образования, в том числе в форме единого государственного экзамена</w:t>
      </w:r>
      <w:r w:rsidR="001235E7" w:rsidRPr="00C138D8">
        <w:rPr>
          <w:sz w:val="28"/>
          <w:szCs w:val="28"/>
        </w:rPr>
        <w:t>.</w:t>
      </w:r>
    </w:p>
    <w:p w:rsidR="001235E7" w:rsidRDefault="001235E7" w:rsidP="001E7444">
      <w:pPr>
        <w:autoSpaceDE w:val="0"/>
        <w:autoSpaceDN w:val="0"/>
        <w:adjustRightInd w:val="0"/>
        <w:ind w:firstLine="709"/>
        <w:jc w:val="both"/>
        <w:outlineLvl w:val="1"/>
        <w:rPr>
          <w:sz w:val="28"/>
          <w:szCs w:val="28"/>
        </w:rPr>
      </w:pPr>
      <w:r>
        <w:rPr>
          <w:sz w:val="28"/>
          <w:szCs w:val="28"/>
        </w:rPr>
        <w:t>3.5.3. В случае устного обращения –</w:t>
      </w:r>
      <w:r w:rsidR="00384E06">
        <w:rPr>
          <w:sz w:val="28"/>
          <w:szCs w:val="28"/>
        </w:rPr>
        <w:t xml:space="preserve"> </w:t>
      </w:r>
      <w:r>
        <w:rPr>
          <w:sz w:val="28"/>
          <w:szCs w:val="28"/>
        </w:rPr>
        <w:t xml:space="preserve">специалист лично оповещает заявителя о включении обучающегося, выпускника прошлых лет в список </w:t>
      </w:r>
      <w:r w:rsidRPr="00FD645D">
        <w:rPr>
          <w:sz w:val="28"/>
          <w:szCs w:val="28"/>
        </w:rPr>
        <w:t>для прохождения государственной (итоговой) аттестации</w:t>
      </w:r>
      <w:r>
        <w:rPr>
          <w:sz w:val="28"/>
          <w:szCs w:val="28"/>
        </w:rPr>
        <w:t xml:space="preserve"> обучающихся, </w:t>
      </w:r>
      <w:r>
        <w:rPr>
          <w:sz w:val="28"/>
          <w:szCs w:val="28"/>
        </w:rPr>
        <w:lastRenderedPageBreak/>
        <w:t>освоивших основные образовательные программы  основного общего образования и среднего общего образования, в том числе в форме единого государственного экзамена</w:t>
      </w:r>
      <w:r w:rsidRPr="00C138D8">
        <w:rPr>
          <w:sz w:val="28"/>
          <w:szCs w:val="28"/>
        </w:rPr>
        <w:t>.</w:t>
      </w:r>
    </w:p>
    <w:p w:rsidR="001235E7" w:rsidRPr="00C138D8" w:rsidRDefault="001235E7" w:rsidP="001E7444">
      <w:pPr>
        <w:autoSpaceDE w:val="0"/>
        <w:autoSpaceDN w:val="0"/>
        <w:adjustRightInd w:val="0"/>
        <w:ind w:firstLine="709"/>
        <w:jc w:val="both"/>
        <w:outlineLvl w:val="1"/>
        <w:rPr>
          <w:sz w:val="28"/>
          <w:szCs w:val="28"/>
        </w:rPr>
      </w:pPr>
      <w:r>
        <w:rPr>
          <w:sz w:val="28"/>
          <w:szCs w:val="28"/>
        </w:rPr>
        <w:t xml:space="preserve">3.5.4. В случае письменного обращения специалист готовит письменный ответ на официальном бланке </w:t>
      </w:r>
      <w:r w:rsidR="00384E06">
        <w:rPr>
          <w:sz w:val="28"/>
          <w:szCs w:val="28"/>
        </w:rPr>
        <w:t>у</w:t>
      </w:r>
      <w:r>
        <w:rPr>
          <w:sz w:val="28"/>
          <w:szCs w:val="28"/>
        </w:rPr>
        <w:t xml:space="preserve">чреждения, Управления образования. </w:t>
      </w:r>
      <w:r w:rsidR="00871367">
        <w:rPr>
          <w:sz w:val="28"/>
          <w:szCs w:val="28"/>
        </w:rPr>
        <w:t>Подписывает</w:t>
      </w:r>
      <w:r>
        <w:rPr>
          <w:sz w:val="28"/>
          <w:szCs w:val="28"/>
        </w:rPr>
        <w:t xml:space="preserve"> его у руководителя Управления образования, </w:t>
      </w:r>
      <w:r w:rsidR="00384E06">
        <w:rPr>
          <w:sz w:val="28"/>
          <w:szCs w:val="28"/>
        </w:rPr>
        <w:t>у</w:t>
      </w:r>
      <w:r>
        <w:rPr>
          <w:sz w:val="28"/>
          <w:szCs w:val="28"/>
        </w:rPr>
        <w:t>чреждения.</w:t>
      </w:r>
    </w:p>
    <w:p w:rsidR="00AF3A02" w:rsidRPr="001235E7" w:rsidRDefault="00AF3A02" w:rsidP="001E7444">
      <w:pPr>
        <w:autoSpaceDE w:val="0"/>
        <w:autoSpaceDN w:val="0"/>
        <w:adjustRightInd w:val="0"/>
        <w:ind w:firstLine="709"/>
        <w:jc w:val="both"/>
        <w:rPr>
          <w:sz w:val="28"/>
          <w:szCs w:val="28"/>
        </w:rPr>
      </w:pPr>
      <w:r w:rsidRPr="001235E7">
        <w:rPr>
          <w:sz w:val="28"/>
          <w:szCs w:val="28"/>
        </w:rPr>
        <w:t xml:space="preserve"> </w:t>
      </w:r>
      <w:r w:rsidR="00871367">
        <w:rPr>
          <w:sz w:val="28"/>
          <w:szCs w:val="28"/>
        </w:rPr>
        <w:t xml:space="preserve">Подписанный </w:t>
      </w:r>
      <w:r w:rsidRPr="001235E7">
        <w:rPr>
          <w:sz w:val="28"/>
          <w:szCs w:val="28"/>
        </w:rPr>
        <w:t>документ направляется заявителю способом, указанным в заявлении о предоставлении муниципальной услуги.</w:t>
      </w:r>
    </w:p>
    <w:p w:rsidR="00D67B4A" w:rsidRDefault="00487FBF" w:rsidP="001E7444">
      <w:pPr>
        <w:autoSpaceDE w:val="0"/>
        <w:autoSpaceDN w:val="0"/>
        <w:adjustRightInd w:val="0"/>
        <w:ind w:firstLine="709"/>
        <w:jc w:val="both"/>
        <w:outlineLvl w:val="1"/>
        <w:rPr>
          <w:sz w:val="28"/>
          <w:szCs w:val="28"/>
        </w:rPr>
      </w:pPr>
      <w:r>
        <w:rPr>
          <w:sz w:val="28"/>
          <w:szCs w:val="28"/>
        </w:rPr>
        <w:t>3.5</w:t>
      </w:r>
      <w:r w:rsidR="00105F3D" w:rsidRPr="00105F3D">
        <w:rPr>
          <w:sz w:val="28"/>
          <w:szCs w:val="28"/>
        </w:rPr>
        <w:t>.</w:t>
      </w:r>
      <w:r>
        <w:rPr>
          <w:sz w:val="28"/>
          <w:szCs w:val="28"/>
        </w:rPr>
        <w:t>5.</w:t>
      </w:r>
      <w:r w:rsidR="00105F3D" w:rsidRPr="00105F3D">
        <w:rPr>
          <w:sz w:val="28"/>
          <w:szCs w:val="28"/>
        </w:rPr>
        <w:t xml:space="preserve"> </w:t>
      </w:r>
      <w:r w:rsidR="00AF3A02" w:rsidRPr="00105F3D">
        <w:rPr>
          <w:sz w:val="28"/>
          <w:szCs w:val="28"/>
        </w:rPr>
        <w:t>Результатом выполнения административной процедуры является</w:t>
      </w:r>
      <w:r w:rsidR="00D67B4A">
        <w:rPr>
          <w:sz w:val="28"/>
          <w:szCs w:val="28"/>
        </w:rPr>
        <w:t>:</w:t>
      </w:r>
    </w:p>
    <w:p w:rsidR="00105F3D" w:rsidRDefault="00AF3A02" w:rsidP="001E7444">
      <w:pPr>
        <w:autoSpaceDE w:val="0"/>
        <w:autoSpaceDN w:val="0"/>
        <w:adjustRightInd w:val="0"/>
        <w:ind w:firstLine="709"/>
        <w:jc w:val="both"/>
        <w:outlineLvl w:val="1"/>
        <w:rPr>
          <w:sz w:val="28"/>
          <w:szCs w:val="28"/>
        </w:rPr>
      </w:pPr>
      <w:r w:rsidRPr="00105F3D">
        <w:rPr>
          <w:sz w:val="28"/>
          <w:szCs w:val="28"/>
        </w:rPr>
        <w:t xml:space="preserve"> фа</w:t>
      </w:r>
      <w:proofErr w:type="gramStart"/>
      <w:r w:rsidRPr="00105F3D">
        <w:rPr>
          <w:sz w:val="28"/>
          <w:szCs w:val="28"/>
        </w:rPr>
        <w:t xml:space="preserve">кт </w:t>
      </w:r>
      <w:r w:rsidR="00105F3D" w:rsidRPr="00105F3D">
        <w:rPr>
          <w:sz w:val="28"/>
          <w:szCs w:val="28"/>
        </w:rPr>
        <w:t>вкл</w:t>
      </w:r>
      <w:proofErr w:type="gramEnd"/>
      <w:r w:rsidR="00105F3D" w:rsidRPr="00105F3D">
        <w:rPr>
          <w:sz w:val="28"/>
          <w:szCs w:val="28"/>
        </w:rPr>
        <w:t>ючения обучающегося, выпускника прошлых лет в список для прохождения государственной (итоговой) аттестации обучающихся, освоивших основные образовательные программы  основного общего образования и среднего общего образования, в том числе в форме ед</w:t>
      </w:r>
      <w:r w:rsidR="00D67B4A">
        <w:rPr>
          <w:sz w:val="28"/>
          <w:szCs w:val="28"/>
        </w:rPr>
        <w:t>иного государственного экзамена;</w:t>
      </w:r>
    </w:p>
    <w:p w:rsidR="00D67B4A" w:rsidRPr="00105F3D" w:rsidRDefault="00811EA5" w:rsidP="001E7444">
      <w:pPr>
        <w:autoSpaceDE w:val="0"/>
        <w:autoSpaceDN w:val="0"/>
        <w:adjustRightInd w:val="0"/>
        <w:ind w:firstLine="709"/>
        <w:jc w:val="both"/>
        <w:outlineLvl w:val="1"/>
        <w:rPr>
          <w:sz w:val="28"/>
          <w:szCs w:val="28"/>
        </w:rPr>
      </w:pPr>
      <w:r>
        <w:rPr>
          <w:sz w:val="28"/>
          <w:szCs w:val="28"/>
        </w:rPr>
        <w:t xml:space="preserve">мотивированный </w:t>
      </w:r>
      <w:r w:rsidR="00D67B4A">
        <w:rPr>
          <w:sz w:val="28"/>
          <w:szCs w:val="28"/>
        </w:rPr>
        <w:t>отказ во включении</w:t>
      </w:r>
      <w:r w:rsidR="00D67B4A" w:rsidRPr="00105F3D">
        <w:rPr>
          <w:sz w:val="28"/>
          <w:szCs w:val="28"/>
        </w:rPr>
        <w:t xml:space="preserve"> обучающегося, выпускника прошлых лет в список для прохождения государственной (итоговой) аттестации обучающихся, освоивших основные образовательные программы  основного общего образования и среднего общего образования, в том числе в форме ед</w:t>
      </w:r>
      <w:r w:rsidR="00D67B4A">
        <w:rPr>
          <w:sz w:val="28"/>
          <w:szCs w:val="28"/>
        </w:rPr>
        <w:t>иного государственного экзамена</w:t>
      </w:r>
      <w:r w:rsidR="00487FBF">
        <w:rPr>
          <w:sz w:val="28"/>
          <w:szCs w:val="28"/>
        </w:rPr>
        <w:t>.</w:t>
      </w:r>
    </w:p>
    <w:p w:rsidR="00AF3A02" w:rsidRPr="00105F3D" w:rsidRDefault="00AF3A02" w:rsidP="001E7444">
      <w:pPr>
        <w:pStyle w:val="ConsPlusNormal"/>
        <w:ind w:firstLine="709"/>
        <w:jc w:val="both"/>
        <w:rPr>
          <w:rFonts w:ascii="Times New Roman" w:hAnsi="Times New Roman" w:cs="Times New Roman"/>
          <w:sz w:val="28"/>
          <w:szCs w:val="28"/>
        </w:rPr>
      </w:pPr>
      <w:r w:rsidRPr="00105F3D">
        <w:rPr>
          <w:rFonts w:ascii="Times New Roman" w:hAnsi="Times New Roman" w:cs="Times New Roman"/>
          <w:sz w:val="28"/>
          <w:szCs w:val="28"/>
        </w:rPr>
        <w:t>Срок выполнения административной процедуры составляет не более 6 рабочих дней со дня получения документов</w:t>
      </w:r>
      <w:r w:rsidR="00105F3D" w:rsidRPr="00105F3D">
        <w:rPr>
          <w:rFonts w:ascii="Times New Roman" w:hAnsi="Times New Roman" w:cs="Times New Roman"/>
          <w:sz w:val="28"/>
          <w:szCs w:val="28"/>
        </w:rPr>
        <w:t>.</w:t>
      </w:r>
    </w:p>
    <w:p w:rsidR="00105F3D" w:rsidRPr="001A3F13" w:rsidRDefault="00105F3D" w:rsidP="001E7444">
      <w:pPr>
        <w:pStyle w:val="ConsPlusNormal"/>
        <w:ind w:firstLine="709"/>
        <w:jc w:val="both"/>
        <w:rPr>
          <w:rFonts w:ascii="Times New Roman" w:hAnsi="Times New Roman" w:cs="Times New Roman"/>
          <w:color w:val="FF0000"/>
          <w:sz w:val="28"/>
          <w:szCs w:val="28"/>
        </w:rPr>
      </w:pPr>
    </w:p>
    <w:p w:rsidR="00105F3D" w:rsidRPr="00665ACA" w:rsidRDefault="00105F3D" w:rsidP="001E7444">
      <w:pPr>
        <w:autoSpaceDE w:val="0"/>
        <w:autoSpaceDN w:val="0"/>
        <w:adjustRightInd w:val="0"/>
        <w:ind w:firstLine="709"/>
        <w:jc w:val="center"/>
        <w:outlineLvl w:val="1"/>
        <w:rPr>
          <w:b/>
          <w:color w:val="000000" w:themeColor="text1"/>
          <w:sz w:val="28"/>
          <w:szCs w:val="28"/>
        </w:rPr>
      </w:pPr>
      <w:r w:rsidRPr="00665ACA">
        <w:rPr>
          <w:b/>
          <w:color w:val="000000" w:themeColor="text1"/>
          <w:sz w:val="28"/>
          <w:szCs w:val="28"/>
        </w:rPr>
        <w:t xml:space="preserve">4. Формы </w:t>
      </w:r>
      <w:proofErr w:type="gramStart"/>
      <w:r w:rsidRPr="00665ACA">
        <w:rPr>
          <w:b/>
          <w:color w:val="000000" w:themeColor="text1"/>
          <w:sz w:val="28"/>
          <w:szCs w:val="28"/>
        </w:rPr>
        <w:t>контроля за</w:t>
      </w:r>
      <w:proofErr w:type="gramEnd"/>
      <w:r w:rsidRPr="00665ACA">
        <w:rPr>
          <w:b/>
          <w:color w:val="000000" w:themeColor="text1"/>
          <w:sz w:val="28"/>
          <w:szCs w:val="28"/>
        </w:rPr>
        <w:t xml:space="preserve"> исполнением административного </w:t>
      </w:r>
      <w:r w:rsidR="009314E4">
        <w:rPr>
          <w:b/>
          <w:color w:val="000000" w:themeColor="text1"/>
          <w:sz w:val="28"/>
          <w:szCs w:val="28"/>
        </w:rPr>
        <w:t>р</w:t>
      </w:r>
      <w:r w:rsidRPr="00665ACA">
        <w:rPr>
          <w:b/>
          <w:color w:val="000000" w:themeColor="text1"/>
          <w:sz w:val="28"/>
          <w:szCs w:val="28"/>
        </w:rPr>
        <w:t>егламента</w:t>
      </w:r>
    </w:p>
    <w:p w:rsidR="00105F3D" w:rsidRDefault="00105F3D" w:rsidP="001E7444">
      <w:pPr>
        <w:autoSpaceDE w:val="0"/>
        <w:autoSpaceDN w:val="0"/>
        <w:adjustRightInd w:val="0"/>
        <w:ind w:firstLine="709"/>
        <w:jc w:val="both"/>
        <w:rPr>
          <w:rFonts w:eastAsia="Calibri"/>
          <w:color w:val="FF0000"/>
          <w:sz w:val="28"/>
          <w:szCs w:val="28"/>
          <w:lang w:eastAsia="en-US"/>
        </w:rPr>
      </w:pPr>
    </w:p>
    <w:p w:rsidR="00105F3D" w:rsidRPr="00665ACA" w:rsidRDefault="00105F3D" w:rsidP="001E7444">
      <w:pPr>
        <w:autoSpaceDE w:val="0"/>
        <w:autoSpaceDN w:val="0"/>
        <w:adjustRightInd w:val="0"/>
        <w:ind w:firstLine="709"/>
        <w:jc w:val="both"/>
        <w:rPr>
          <w:rFonts w:eastAsia="Calibri"/>
          <w:color w:val="000000" w:themeColor="text1"/>
          <w:sz w:val="28"/>
          <w:szCs w:val="28"/>
          <w:lang w:eastAsia="en-US"/>
        </w:rPr>
      </w:pPr>
      <w:r w:rsidRPr="00665ACA">
        <w:rPr>
          <w:rFonts w:eastAsia="Calibri"/>
          <w:color w:val="000000" w:themeColor="text1"/>
          <w:sz w:val="28"/>
          <w:szCs w:val="28"/>
          <w:lang w:eastAsia="en-US"/>
        </w:rPr>
        <w:t xml:space="preserve">4.1. </w:t>
      </w:r>
      <w:proofErr w:type="gramStart"/>
      <w:r w:rsidRPr="00665ACA">
        <w:rPr>
          <w:rFonts w:eastAsia="Calibri"/>
          <w:color w:val="000000" w:themeColor="text1"/>
          <w:sz w:val="28"/>
          <w:szCs w:val="28"/>
          <w:lang w:eastAsia="en-US"/>
        </w:rPr>
        <w:t>Контроль за</w:t>
      </w:r>
      <w:proofErr w:type="gramEnd"/>
      <w:r w:rsidRPr="00665ACA">
        <w:rPr>
          <w:rFonts w:eastAsia="Calibri"/>
          <w:color w:val="000000" w:themeColor="text1"/>
          <w:sz w:val="28"/>
          <w:szCs w:val="28"/>
          <w:lang w:eastAsia="en-US"/>
        </w:rPr>
        <w:t xml:space="preserve"> исполнением административного регламента осуществляется в форме плановых (текущий контроль) и внеплановых проверок.</w:t>
      </w:r>
    </w:p>
    <w:p w:rsidR="00105F3D" w:rsidRPr="00665ACA" w:rsidRDefault="00105F3D" w:rsidP="001E7444">
      <w:pPr>
        <w:autoSpaceDE w:val="0"/>
        <w:autoSpaceDN w:val="0"/>
        <w:adjustRightInd w:val="0"/>
        <w:ind w:firstLine="709"/>
        <w:jc w:val="both"/>
        <w:rPr>
          <w:rFonts w:eastAsia="Calibri"/>
          <w:color w:val="000000" w:themeColor="text1"/>
          <w:sz w:val="28"/>
          <w:szCs w:val="28"/>
          <w:lang w:eastAsia="en-US"/>
        </w:rPr>
      </w:pPr>
      <w:r w:rsidRPr="00665ACA">
        <w:rPr>
          <w:rFonts w:eastAsia="Calibri"/>
          <w:color w:val="000000" w:themeColor="text1"/>
          <w:sz w:val="28"/>
          <w:szCs w:val="28"/>
          <w:lang w:eastAsia="en-US"/>
        </w:rPr>
        <w:t xml:space="preserve">4.2. </w:t>
      </w:r>
      <w:proofErr w:type="gramStart"/>
      <w:r w:rsidRPr="00665ACA">
        <w:rPr>
          <w:rFonts w:eastAsia="Calibri"/>
          <w:color w:val="000000" w:themeColor="text1"/>
          <w:sz w:val="28"/>
          <w:szCs w:val="28"/>
          <w:lang w:eastAsia="en-US"/>
        </w:rPr>
        <w:t xml:space="preserve">Текущий (плановый) контроль за соблюдением органом, оказывающим муниципальную услугу, последовательности и сроков выполнения административных процедур, определенных административным регламентом; за качественной проверкой представленных заявителем документов, за своевременным обеспечением обновления информации о предоставлении муниципальной услуги на информационных стендах и на официальном сайте Северо-Енисейского района, осуществляется руководителем Управления образования, </w:t>
      </w:r>
      <w:r w:rsidR="00384E06">
        <w:rPr>
          <w:rFonts w:eastAsia="Calibri"/>
          <w:color w:val="000000" w:themeColor="text1"/>
          <w:sz w:val="28"/>
          <w:szCs w:val="28"/>
          <w:lang w:eastAsia="en-US"/>
        </w:rPr>
        <w:t>у</w:t>
      </w:r>
      <w:r w:rsidRPr="00665ACA">
        <w:rPr>
          <w:rFonts w:eastAsia="Calibri"/>
          <w:color w:val="000000" w:themeColor="text1"/>
          <w:sz w:val="28"/>
          <w:szCs w:val="28"/>
          <w:lang w:eastAsia="en-US"/>
        </w:rPr>
        <w:t xml:space="preserve">чреждения. </w:t>
      </w:r>
      <w:proofErr w:type="gramEnd"/>
    </w:p>
    <w:p w:rsidR="00105F3D" w:rsidRPr="00665ACA" w:rsidRDefault="00105F3D" w:rsidP="001E7444">
      <w:pPr>
        <w:autoSpaceDE w:val="0"/>
        <w:autoSpaceDN w:val="0"/>
        <w:adjustRightInd w:val="0"/>
        <w:ind w:firstLine="709"/>
        <w:jc w:val="both"/>
        <w:rPr>
          <w:color w:val="000000" w:themeColor="text1"/>
          <w:sz w:val="28"/>
          <w:szCs w:val="28"/>
        </w:rPr>
      </w:pPr>
      <w:r w:rsidRPr="00665ACA">
        <w:rPr>
          <w:rFonts w:eastAsia="Calibri"/>
          <w:color w:val="000000" w:themeColor="text1"/>
          <w:sz w:val="28"/>
          <w:szCs w:val="28"/>
          <w:lang w:eastAsia="en-US"/>
        </w:rPr>
        <w:t xml:space="preserve">4.3. Внеплановые проверки за исполнением требований административного регламента проводится </w:t>
      </w:r>
      <w:r w:rsidRPr="00665ACA">
        <w:rPr>
          <w:color w:val="000000" w:themeColor="text1"/>
          <w:sz w:val="28"/>
          <w:szCs w:val="28"/>
        </w:rPr>
        <w:t>на основании конкретного обращения заявителя.</w:t>
      </w:r>
    </w:p>
    <w:p w:rsidR="00105F3D" w:rsidRPr="00665ACA" w:rsidRDefault="00105F3D" w:rsidP="001E7444">
      <w:pPr>
        <w:autoSpaceDE w:val="0"/>
        <w:autoSpaceDN w:val="0"/>
        <w:adjustRightInd w:val="0"/>
        <w:ind w:firstLine="709"/>
        <w:jc w:val="both"/>
        <w:rPr>
          <w:rFonts w:eastAsia="Calibri"/>
          <w:color w:val="000000" w:themeColor="text1"/>
          <w:sz w:val="28"/>
          <w:szCs w:val="28"/>
          <w:lang w:eastAsia="en-US"/>
        </w:rPr>
      </w:pPr>
      <w:r w:rsidRPr="00665ACA">
        <w:rPr>
          <w:color w:val="000000" w:themeColor="text1"/>
          <w:sz w:val="28"/>
          <w:szCs w:val="28"/>
        </w:rPr>
        <w:t xml:space="preserve">4.4. </w:t>
      </w:r>
      <w:proofErr w:type="gramStart"/>
      <w:r w:rsidRPr="00665ACA">
        <w:rPr>
          <w:color w:val="000000" w:themeColor="text1"/>
          <w:sz w:val="28"/>
          <w:szCs w:val="28"/>
        </w:rPr>
        <w:t>Контроль за</w:t>
      </w:r>
      <w:proofErr w:type="gramEnd"/>
      <w:r w:rsidRPr="00665ACA">
        <w:rPr>
          <w:color w:val="000000" w:themeColor="text1"/>
          <w:sz w:val="28"/>
          <w:szCs w:val="28"/>
        </w:rPr>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w:t>
      </w:r>
      <w:r w:rsidRPr="00665ACA">
        <w:rPr>
          <w:color w:val="000000" w:themeColor="text1"/>
          <w:sz w:val="28"/>
          <w:szCs w:val="28"/>
        </w:rPr>
        <w:lastRenderedPageBreak/>
        <w:t>(бездействия) ответственных за предоставление муниципальной услуги специалистов.</w:t>
      </w:r>
    </w:p>
    <w:p w:rsidR="00105F3D" w:rsidRPr="00665ACA" w:rsidRDefault="00105F3D" w:rsidP="001E7444">
      <w:pPr>
        <w:autoSpaceDE w:val="0"/>
        <w:autoSpaceDN w:val="0"/>
        <w:adjustRightInd w:val="0"/>
        <w:ind w:firstLine="709"/>
        <w:jc w:val="both"/>
        <w:rPr>
          <w:rFonts w:eastAsia="Calibri"/>
          <w:color w:val="000000" w:themeColor="text1"/>
          <w:sz w:val="28"/>
          <w:szCs w:val="28"/>
          <w:lang w:eastAsia="en-US"/>
        </w:rPr>
      </w:pPr>
      <w:r w:rsidRPr="00665ACA">
        <w:rPr>
          <w:rFonts w:eastAsia="Calibri"/>
          <w:color w:val="000000" w:themeColor="text1"/>
          <w:sz w:val="28"/>
          <w:szCs w:val="28"/>
          <w:lang w:eastAsia="en-US"/>
        </w:rPr>
        <w:t xml:space="preserve">4.5. Граждане, их объединения и организации контролируют предоставление муниципальной услуги путем получения информации о ней способами, предусмотренными настоящим регламентом </w:t>
      </w:r>
      <w:r w:rsidRPr="00665ACA">
        <w:rPr>
          <w:color w:val="000000" w:themeColor="text1"/>
          <w:sz w:val="28"/>
          <w:szCs w:val="28"/>
        </w:rPr>
        <w:t>для информирования заявителей о порядке предоставления муниципальной услуги.</w:t>
      </w:r>
    </w:p>
    <w:p w:rsidR="00105F3D" w:rsidRPr="005F108F" w:rsidRDefault="00105F3D" w:rsidP="001E7444">
      <w:pPr>
        <w:autoSpaceDE w:val="0"/>
        <w:autoSpaceDN w:val="0"/>
        <w:adjustRightInd w:val="0"/>
        <w:ind w:firstLine="709"/>
        <w:jc w:val="both"/>
        <w:outlineLvl w:val="1"/>
        <w:rPr>
          <w:color w:val="FF0000"/>
          <w:sz w:val="28"/>
          <w:szCs w:val="28"/>
        </w:rPr>
      </w:pPr>
    </w:p>
    <w:p w:rsidR="00105F3D" w:rsidRPr="00665ACA" w:rsidRDefault="00105F3D" w:rsidP="001E7444">
      <w:pPr>
        <w:autoSpaceDE w:val="0"/>
        <w:autoSpaceDN w:val="0"/>
        <w:adjustRightInd w:val="0"/>
        <w:ind w:firstLine="709"/>
        <w:jc w:val="center"/>
        <w:outlineLvl w:val="1"/>
        <w:rPr>
          <w:b/>
          <w:bCs/>
          <w:color w:val="000000" w:themeColor="text1"/>
          <w:sz w:val="28"/>
          <w:szCs w:val="28"/>
        </w:rPr>
      </w:pPr>
      <w:r w:rsidRPr="00665ACA">
        <w:rPr>
          <w:b/>
          <w:color w:val="000000" w:themeColor="text1"/>
          <w:sz w:val="28"/>
          <w:szCs w:val="28"/>
        </w:rPr>
        <w:t>5.</w:t>
      </w:r>
      <w:r w:rsidRPr="00665ACA">
        <w:rPr>
          <w:color w:val="000000" w:themeColor="text1"/>
          <w:sz w:val="28"/>
          <w:szCs w:val="28"/>
        </w:rPr>
        <w:t xml:space="preserve"> </w:t>
      </w:r>
      <w:r w:rsidRPr="00665ACA">
        <w:rPr>
          <w:b/>
          <w:bCs/>
          <w:color w:val="000000" w:themeColor="text1"/>
          <w:sz w:val="28"/>
          <w:szCs w:val="28"/>
        </w:rPr>
        <w:t>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w:t>
      </w:r>
      <w:r w:rsidR="00207FA0">
        <w:rPr>
          <w:b/>
          <w:bCs/>
          <w:color w:val="000000" w:themeColor="text1"/>
          <w:sz w:val="28"/>
          <w:szCs w:val="28"/>
        </w:rPr>
        <w:t>жащих</w:t>
      </w:r>
    </w:p>
    <w:p w:rsidR="00105F3D" w:rsidRPr="00665ACA" w:rsidRDefault="00105F3D" w:rsidP="001E7444">
      <w:pPr>
        <w:autoSpaceDE w:val="0"/>
        <w:ind w:firstLine="709"/>
        <w:jc w:val="both"/>
        <w:rPr>
          <w:color w:val="000000" w:themeColor="text1"/>
          <w:sz w:val="28"/>
          <w:szCs w:val="28"/>
        </w:rPr>
      </w:pPr>
    </w:p>
    <w:p w:rsidR="00105F3D" w:rsidRPr="00665ACA" w:rsidRDefault="00105F3D" w:rsidP="001E7444">
      <w:pPr>
        <w:autoSpaceDE w:val="0"/>
        <w:autoSpaceDN w:val="0"/>
        <w:adjustRightInd w:val="0"/>
        <w:ind w:firstLine="709"/>
        <w:jc w:val="both"/>
        <w:rPr>
          <w:rFonts w:eastAsia="Calibri"/>
          <w:color w:val="000000" w:themeColor="text1"/>
          <w:sz w:val="28"/>
          <w:szCs w:val="28"/>
          <w:lang w:eastAsia="en-US"/>
        </w:rPr>
      </w:pPr>
      <w:r w:rsidRPr="00665ACA">
        <w:rPr>
          <w:rFonts w:eastAsia="Calibri"/>
          <w:bCs/>
          <w:color w:val="000000" w:themeColor="text1"/>
          <w:sz w:val="28"/>
          <w:szCs w:val="28"/>
        </w:rPr>
        <w:t xml:space="preserve">5.1. Предметом досудебного (внесудебного) обжалования заявителем являются решения и действия (бездействия) органа, оказывающего муниципальную услугу, </w:t>
      </w:r>
      <w:r w:rsidRPr="00665ACA">
        <w:rPr>
          <w:rFonts w:eastAsia="Calibri"/>
          <w:color w:val="000000" w:themeColor="text1"/>
          <w:sz w:val="28"/>
          <w:szCs w:val="28"/>
          <w:lang w:eastAsia="en-US"/>
        </w:rPr>
        <w:t>их должностных лиц.</w:t>
      </w:r>
    </w:p>
    <w:p w:rsidR="00105F3D" w:rsidRPr="00665ACA" w:rsidRDefault="00105F3D" w:rsidP="001E7444">
      <w:pPr>
        <w:autoSpaceDE w:val="0"/>
        <w:autoSpaceDN w:val="0"/>
        <w:adjustRightInd w:val="0"/>
        <w:ind w:firstLine="709"/>
        <w:jc w:val="both"/>
        <w:rPr>
          <w:rFonts w:eastAsia="Calibri"/>
          <w:bCs/>
          <w:color w:val="000000" w:themeColor="text1"/>
          <w:sz w:val="28"/>
          <w:szCs w:val="28"/>
        </w:rPr>
      </w:pPr>
      <w:r w:rsidRPr="00665ACA">
        <w:rPr>
          <w:rFonts w:eastAsia="Calibri"/>
          <w:bCs/>
          <w:color w:val="000000" w:themeColor="text1"/>
          <w:sz w:val="28"/>
          <w:szCs w:val="28"/>
        </w:rPr>
        <w:t>5.2. Заявитель может обратиться с жалобой, в том числе в следующих случаях:</w:t>
      </w:r>
    </w:p>
    <w:p w:rsidR="00105F3D" w:rsidRPr="00665ACA" w:rsidRDefault="00105F3D" w:rsidP="001E7444">
      <w:pPr>
        <w:autoSpaceDE w:val="0"/>
        <w:autoSpaceDN w:val="0"/>
        <w:adjustRightInd w:val="0"/>
        <w:ind w:firstLine="709"/>
        <w:jc w:val="both"/>
        <w:rPr>
          <w:rFonts w:eastAsia="Calibri"/>
          <w:bCs/>
          <w:color w:val="000000" w:themeColor="text1"/>
          <w:sz w:val="28"/>
          <w:szCs w:val="28"/>
          <w:lang w:eastAsia="en-US"/>
        </w:rPr>
      </w:pPr>
      <w:r w:rsidRPr="00665ACA">
        <w:rPr>
          <w:rFonts w:eastAsia="Calibri"/>
          <w:bCs/>
          <w:color w:val="000000" w:themeColor="text1"/>
          <w:sz w:val="28"/>
          <w:szCs w:val="28"/>
          <w:lang w:eastAsia="en-US"/>
        </w:rPr>
        <w:t>1) нарушение срока регистрации запроса заявителя о предоставлении муниципальной услуги;</w:t>
      </w:r>
    </w:p>
    <w:p w:rsidR="00105F3D" w:rsidRPr="00665ACA" w:rsidRDefault="00105F3D" w:rsidP="001E7444">
      <w:pPr>
        <w:autoSpaceDE w:val="0"/>
        <w:autoSpaceDN w:val="0"/>
        <w:adjustRightInd w:val="0"/>
        <w:ind w:firstLine="709"/>
        <w:jc w:val="both"/>
        <w:rPr>
          <w:rFonts w:eastAsia="Calibri"/>
          <w:bCs/>
          <w:color w:val="000000" w:themeColor="text1"/>
          <w:sz w:val="28"/>
          <w:szCs w:val="28"/>
          <w:lang w:eastAsia="en-US"/>
        </w:rPr>
      </w:pPr>
      <w:r w:rsidRPr="00665ACA">
        <w:rPr>
          <w:rFonts w:eastAsia="Calibri"/>
          <w:bCs/>
          <w:color w:val="000000" w:themeColor="text1"/>
          <w:sz w:val="28"/>
          <w:szCs w:val="28"/>
          <w:lang w:eastAsia="en-US"/>
        </w:rPr>
        <w:t>2) нарушение срока предоставления муниципальной услуги;</w:t>
      </w:r>
    </w:p>
    <w:p w:rsidR="00105F3D" w:rsidRPr="00665ACA" w:rsidRDefault="00105F3D" w:rsidP="001E7444">
      <w:pPr>
        <w:autoSpaceDE w:val="0"/>
        <w:autoSpaceDN w:val="0"/>
        <w:adjustRightInd w:val="0"/>
        <w:ind w:firstLine="709"/>
        <w:jc w:val="both"/>
        <w:rPr>
          <w:rFonts w:eastAsia="Calibri"/>
          <w:bCs/>
          <w:color w:val="000000" w:themeColor="text1"/>
          <w:sz w:val="28"/>
          <w:szCs w:val="28"/>
          <w:lang w:eastAsia="en-US"/>
        </w:rPr>
      </w:pPr>
      <w:r w:rsidRPr="00665ACA">
        <w:rPr>
          <w:rFonts w:eastAsia="Calibri"/>
          <w:bCs/>
          <w:color w:val="000000" w:themeColor="text1"/>
          <w:sz w:val="28"/>
          <w:szCs w:val="28"/>
          <w:lang w:eastAsia="en-US"/>
        </w:rPr>
        <w:t>3) требование представления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Красноярского края, муниципальными правовыми актами Северо-Енисейского района для предоставления муниципальной услуги (далее – действующее законодательство);</w:t>
      </w:r>
    </w:p>
    <w:p w:rsidR="00105F3D" w:rsidRPr="00665ACA" w:rsidRDefault="00105F3D" w:rsidP="001E7444">
      <w:pPr>
        <w:autoSpaceDE w:val="0"/>
        <w:autoSpaceDN w:val="0"/>
        <w:adjustRightInd w:val="0"/>
        <w:ind w:firstLine="709"/>
        <w:jc w:val="both"/>
        <w:rPr>
          <w:rFonts w:eastAsia="Calibri"/>
          <w:bCs/>
          <w:color w:val="000000" w:themeColor="text1"/>
          <w:sz w:val="28"/>
          <w:szCs w:val="28"/>
          <w:lang w:eastAsia="en-US"/>
        </w:rPr>
      </w:pPr>
      <w:r w:rsidRPr="00665ACA">
        <w:rPr>
          <w:rFonts w:eastAsia="Calibri"/>
          <w:bCs/>
          <w:color w:val="000000" w:themeColor="text1"/>
          <w:sz w:val="28"/>
          <w:szCs w:val="28"/>
          <w:lang w:eastAsia="en-US"/>
        </w:rPr>
        <w:t>4) отказ заявителю в приеме документов, представление которых предусмотрено действующим законодательством;</w:t>
      </w:r>
    </w:p>
    <w:p w:rsidR="00105F3D" w:rsidRPr="00665ACA" w:rsidRDefault="00105F3D" w:rsidP="001E7444">
      <w:pPr>
        <w:autoSpaceDE w:val="0"/>
        <w:autoSpaceDN w:val="0"/>
        <w:adjustRightInd w:val="0"/>
        <w:ind w:firstLine="709"/>
        <w:jc w:val="both"/>
        <w:rPr>
          <w:rFonts w:eastAsia="Calibri"/>
          <w:bCs/>
          <w:color w:val="000000" w:themeColor="text1"/>
          <w:sz w:val="28"/>
          <w:szCs w:val="28"/>
          <w:lang w:eastAsia="en-US"/>
        </w:rPr>
      </w:pPr>
      <w:r w:rsidRPr="00665ACA">
        <w:rPr>
          <w:rFonts w:eastAsia="Calibri"/>
          <w:bCs/>
          <w:color w:val="000000" w:themeColor="text1"/>
          <w:sz w:val="28"/>
          <w:szCs w:val="28"/>
          <w:lang w:eastAsia="en-US"/>
        </w:rPr>
        <w:t>5) отказ заявителю в предоставлении муниципальной услуги, если основания отказа не предусмотрены действующим законодательством;</w:t>
      </w:r>
    </w:p>
    <w:p w:rsidR="00105F3D" w:rsidRPr="00665ACA" w:rsidRDefault="00105F3D" w:rsidP="001E7444">
      <w:pPr>
        <w:autoSpaceDE w:val="0"/>
        <w:autoSpaceDN w:val="0"/>
        <w:adjustRightInd w:val="0"/>
        <w:ind w:firstLine="709"/>
        <w:jc w:val="both"/>
        <w:rPr>
          <w:rFonts w:eastAsia="Calibri"/>
          <w:bCs/>
          <w:color w:val="000000" w:themeColor="text1"/>
          <w:sz w:val="28"/>
          <w:szCs w:val="28"/>
          <w:lang w:eastAsia="en-US"/>
        </w:rPr>
      </w:pPr>
      <w:r w:rsidRPr="00665ACA">
        <w:rPr>
          <w:rFonts w:eastAsia="Calibri"/>
          <w:bCs/>
          <w:color w:val="000000" w:themeColor="text1"/>
          <w:sz w:val="28"/>
          <w:szCs w:val="28"/>
          <w:lang w:eastAsia="en-US"/>
        </w:rPr>
        <w:t>6) требование внесения заявителем при предоставлении муниципальной услуги платы, не предусмотренной действующим законодательством;</w:t>
      </w:r>
    </w:p>
    <w:p w:rsidR="00105F3D" w:rsidRPr="00665ACA" w:rsidRDefault="00105F3D" w:rsidP="001E7444">
      <w:pPr>
        <w:autoSpaceDE w:val="0"/>
        <w:autoSpaceDN w:val="0"/>
        <w:adjustRightInd w:val="0"/>
        <w:ind w:firstLine="709"/>
        <w:jc w:val="both"/>
        <w:rPr>
          <w:rFonts w:eastAsia="Calibri"/>
          <w:bCs/>
          <w:color w:val="000000" w:themeColor="text1"/>
          <w:sz w:val="28"/>
          <w:szCs w:val="28"/>
          <w:lang w:eastAsia="en-US"/>
        </w:rPr>
      </w:pPr>
      <w:proofErr w:type="gramStart"/>
      <w:r w:rsidRPr="00665ACA">
        <w:rPr>
          <w:rFonts w:eastAsia="Calibri"/>
          <w:bCs/>
          <w:color w:val="000000" w:themeColor="text1"/>
          <w:sz w:val="28"/>
          <w:szCs w:val="28"/>
          <w:lang w:eastAsia="en-US"/>
        </w:rPr>
        <w:t xml:space="preserve">7) отказ органа, </w:t>
      </w:r>
      <w:r w:rsidR="00384E06">
        <w:rPr>
          <w:rFonts w:eastAsia="Calibri"/>
          <w:bCs/>
          <w:color w:val="000000" w:themeColor="text1"/>
          <w:sz w:val="28"/>
          <w:szCs w:val="28"/>
          <w:lang w:eastAsia="en-US"/>
        </w:rPr>
        <w:t>оказывающего</w:t>
      </w:r>
      <w:r w:rsidRPr="00665ACA">
        <w:rPr>
          <w:rFonts w:eastAsia="Calibri"/>
          <w:bCs/>
          <w:color w:val="000000" w:themeColor="text1"/>
          <w:sz w:val="28"/>
          <w:szCs w:val="28"/>
          <w:lang w:eastAsia="en-US"/>
        </w:rPr>
        <w:t xml:space="preserve"> муниципальную услугу, его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соответствующим административным регламентом предоставления муниципальной услуги срока таких исправлений;</w:t>
      </w:r>
      <w:proofErr w:type="gramEnd"/>
    </w:p>
    <w:p w:rsidR="00105F3D" w:rsidRPr="00665ACA" w:rsidRDefault="00105F3D" w:rsidP="001E7444">
      <w:pPr>
        <w:autoSpaceDE w:val="0"/>
        <w:autoSpaceDN w:val="0"/>
        <w:adjustRightInd w:val="0"/>
        <w:ind w:firstLine="709"/>
        <w:jc w:val="both"/>
        <w:rPr>
          <w:rFonts w:eastAsia="Calibri"/>
          <w:bCs/>
          <w:color w:val="000000" w:themeColor="text1"/>
          <w:sz w:val="28"/>
          <w:szCs w:val="28"/>
          <w:lang w:eastAsia="en-US"/>
        </w:rPr>
      </w:pPr>
      <w:r w:rsidRPr="00665ACA">
        <w:rPr>
          <w:rFonts w:eastAsia="Calibri"/>
          <w:bCs/>
          <w:color w:val="000000" w:themeColor="text1"/>
          <w:sz w:val="28"/>
          <w:szCs w:val="28"/>
          <w:lang w:eastAsia="en-US"/>
        </w:rPr>
        <w:t>8) нарушение срока или порядка выдачи документов по результатам предоставления муниципальной услуги;</w:t>
      </w:r>
    </w:p>
    <w:p w:rsidR="00105F3D" w:rsidRPr="00665ACA" w:rsidRDefault="00105F3D" w:rsidP="001E7444">
      <w:pPr>
        <w:autoSpaceDE w:val="0"/>
        <w:autoSpaceDN w:val="0"/>
        <w:adjustRightInd w:val="0"/>
        <w:ind w:firstLine="709"/>
        <w:jc w:val="both"/>
        <w:rPr>
          <w:rFonts w:eastAsia="Calibri"/>
          <w:bCs/>
          <w:color w:val="000000" w:themeColor="text1"/>
          <w:sz w:val="28"/>
          <w:szCs w:val="28"/>
          <w:lang w:eastAsia="en-US"/>
        </w:rPr>
      </w:pPr>
      <w:r w:rsidRPr="00665ACA">
        <w:rPr>
          <w:rFonts w:eastAsia="Calibri"/>
          <w:bCs/>
          <w:color w:val="000000" w:themeColor="text1"/>
          <w:sz w:val="28"/>
          <w:szCs w:val="28"/>
          <w:lang w:eastAsia="en-US"/>
        </w:rPr>
        <w:t>9) приостановление предоставления муниципальной услуги, если основания приостановления не предусмотрены действующим законодательством;</w:t>
      </w:r>
    </w:p>
    <w:p w:rsidR="00105F3D" w:rsidRPr="00665ACA" w:rsidRDefault="00105F3D" w:rsidP="001E7444">
      <w:pPr>
        <w:autoSpaceDE w:val="0"/>
        <w:autoSpaceDN w:val="0"/>
        <w:adjustRightInd w:val="0"/>
        <w:ind w:firstLine="709"/>
        <w:jc w:val="both"/>
        <w:rPr>
          <w:rFonts w:eastAsia="Calibri"/>
          <w:color w:val="000000" w:themeColor="text1"/>
          <w:sz w:val="28"/>
          <w:szCs w:val="28"/>
          <w:lang w:eastAsia="en-US"/>
        </w:rPr>
      </w:pPr>
      <w:r w:rsidRPr="00665ACA">
        <w:rPr>
          <w:rFonts w:eastAsia="Calibri"/>
          <w:bCs/>
          <w:color w:val="000000" w:themeColor="text1"/>
          <w:sz w:val="28"/>
          <w:szCs w:val="28"/>
          <w:lang w:eastAsia="en-US"/>
        </w:rPr>
        <w:lastRenderedPageBreak/>
        <w:t xml:space="preserve">10) </w:t>
      </w:r>
      <w:r w:rsidRPr="00665ACA">
        <w:rPr>
          <w:rFonts w:eastAsia="Calibri"/>
          <w:color w:val="000000" w:themeColor="text1"/>
          <w:sz w:val="28"/>
          <w:szCs w:val="28"/>
          <w:lang w:eastAsia="en-US"/>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2.</w:t>
      </w:r>
      <w:r w:rsidR="00BC365D">
        <w:rPr>
          <w:rFonts w:eastAsia="Calibri"/>
          <w:color w:val="000000" w:themeColor="text1"/>
          <w:sz w:val="28"/>
          <w:szCs w:val="28"/>
          <w:lang w:eastAsia="en-US"/>
        </w:rPr>
        <w:t>8.</w:t>
      </w:r>
      <w:r w:rsidRPr="00665ACA">
        <w:rPr>
          <w:rFonts w:eastAsia="Calibri"/>
          <w:color w:val="000000" w:themeColor="text1"/>
          <w:sz w:val="28"/>
          <w:szCs w:val="28"/>
          <w:lang w:eastAsia="en-US"/>
        </w:rPr>
        <w:t xml:space="preserve"> настоящего регламента.</w:t>
      </w:r>
    </w:p>
    <w:p w:rsidR="00852F3F" w:rsidRPr="0092170D" w:rsidRDefault="00105F3D" w:rsidP="00852F3F">
      <w:pPr>
        <w:autoSpaceDE w:val="0"/>
        <w:autoSpaceDN w:val="0"/>
        <w:adjustRightInd w:val="0"/>
        <w:ind w:firstLine="567"/>
        <w:jc w:val="both"/>
        <w:rPr>
          <w:rFonts w:eastAsia="Calibri"/>
          <w:sz w:val="28"/>
          <w:szCs w:val="28"/>
        </w:rPr>
      </w:pPr>
      <w:r w:rsidRPr="00665ACA">
        <w:rPr>
          <w:rFonts w:eastAsia="Calibri"/>
          <w:color w:val="000000" w:themeColor="text1"/>
          <w:sz w:val="28"/>
          <w:szCs w:val="28"/>
        </w:rPr>
        <w:t xml:space="preserve">5.3. Жалоба подается в письменной форме в орган, </w:t>
      </w:r>
      <w:r w:rsidR="00BC365D">
        <w:rPr>
          <w:rFonts w:eastAsia="Calibri"/>
          <w:color w:val="000000" w:themeColor="text1"/>
          <w:sz w:val="28"/>
          <w:szCs w:val="28"/>
        </w:rPr>
        <w:t>оказывающий</w:t>
      </w:r>
      <w:r w:rsidRPr="00665ACA">
        <w:rPr>
          <w:rFonts w:eastAsia="Calibri"/>
          <w:color w:val="000000" w:themeColor="text1"/>
          <w:sz w:val="28"/>
          <w:szCs w:val="28"/>
        </w:rPr>
        <w:t xml:space="preserve"> муниципальную услугу. </w:t>
      </w:r>
      <w:r w:rsidR="00852F3F" w:rsidRPr="0092170D">
        <w:rPr>
          <w:rFonts w:eastAsia="Calibri"/>
          <w:sz w:val="28"/>
          <w:szCs w:val="28"/>
        </w:rPr>
        <w:t xml:space="preserve">Жалобы на решения, принятые руководителем </w:t>
      </w:r>
      <w:r w:rsidR="00852F3F">
        <w:rPr>
          <w:rFonts w:eastAsia="Calibri"/>
          <w:sz w:val="28"/>
          <w:szCs w:val="28"/>
        </w:rPr>
        <w:t>у</w:t>
      </w:r>
      <w:r w:rsidR="00852F3F" w:rsidRPr="0092170D">
        <w:rPr>
          <w:rFonts w:eastAsia="Calibri"/>
          <w:sz w:val="28"/>
          <w:szCs w:val="28"/>
        </w:rPr>
        <w:t>чреждения, подаются руководителю Управления образования; жалобы на решения, принятые руководителем Управления образования подаются Главе Северо-Енисейского района.</w:t>
      </w:r>
    </w:p>
    <w:p w:rsidR="00105F3D" w:rsidRPr="00665ACA" w:rsidRDefault="00105F3D" w:rsidP="001E7444">
      <w:pPr>
        <w:autoSpaceDE w:val="0"/>
        <w:autoSpaceDN w:val="0"/>
        <w:adjustRightInd w:val="0"/>
        <w:ind w:firstLine="709"/>
        <w:jc w:val="both"/>
        <w:rPr>
          <w:rFonts w:eastAsia="Calibri"/>
          <w:color w:val="000000" w:themeColor="text1"/>
          <w:sz w:val="28"/>
          <w:szCs w:val="28"/>
          <w:lang w:eastAsia="en-US"/>
        </w:rPr>
      </w:pPr>
      <w:r w:rsidRPr="00665ACA">
        <w:rPr>
          <w:rFonts w:eastAsia="Calibri"/>
          <w:color w:val="000000" w:themeColor="text1"/>
          <w:sz w:val="28"/>
          <w:szCs w:val="28"/>
          <w:lang w:eastAsia="en-US"/>
        </w:rPr>
        <w:t>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w:t>
      </w:r>
    </w:p>
    <w:p w:rsidR="00105F3D" w:rsidRPr="00665ACA" w:rsidRDefault="00105F3D" w:rsidP="001E7444">
      <w:pPr>
        <w:autoSpaceDE w:val="0"/>
        <w:autoSpaceDN w:val="0"/>
        <w:adjustRightInd w:val="0"/>
        <w:ind w:firstLine="709"/>
        <w:jc w:val="both"/>
        <w:rPr>
          <w:rFonts w:eastAsia="Calibri"/>
          <w:color w:val="000000" w:themeColor="text1"/>
          <w:sz w:val="28"/>
          <w:szCs w:val="28"/>
        </w:rPr>
      </w:pPr>
      <w:r w:rsidRPr="00665ACA">
        <w:rPr>
          <w:rFonts w:eastAsia="Calibri"/>
          <w:color w:val="000000" w:themeColor="text1"/>
          <w:sz w:val="28"/>
          <w:szCs w:val="28"/>
        </w:rPr>
        <w:t xml:space="preserve">5.4. Жалоба может быть направлена по почте, с использованием информационно-телекоммуникационной сети Интернет, официального сайта органа, </w:t>
      </w:r>
      <w:r w:rsidR="00852F3F">
        <w:rPr>
          <w:rFonts w:eastAsia="Calibri"/>
          <w:color w:val="000000" w:themeColor="text1"/>
          <w:sz w:val="28"/>
          <w:szCs w:val="28"/>
        </w:rPr>
        <w:t>оказывающего муниципальную</w:t>
      </w:r>
      <w:r w:rsidRPr="00665ACA">
        <w:rPr>
          <w:rFonts w:eastAsia="Calibri"/>
          <w:color w:val="000000" w:themeColor="text1"/>
          <w:sz w:val="28"/>
          <w:szCs w:val="28"/>
        </w:rPr>
        <w:t xml:space="preserve"> услугу, портала государственных услуг, а также может быть принята при личном приеме заявителя.</w:t>
      </w:r>
    </w:p>
    <w:p w:rsidR="00105F3D" w:rsidRPr="00665ACA" w:rsidRDefault="00105F3D" w:rsidP="001E7444">
      <w:pPr>
        <w:autoSpaceDE w:val="0"/>
        <w:autoSpaceDN w:val="0"/>
        <w:adjustRightInd w:val="0"/>
        <w:ind w:firstLine="709"/>
        <w:jc w:val="both"/>
        <w:rPr>
          <w:rFonts w:eastAsia="Calibri"/>
          <w:color w:val="000000" w:themeColor="text1"/>
          <w:sz w:val="28"/>
          <w:szCs w:val="28"/>
        </w:rPr>
      </w:pPr>
      <w:r w:rsidRPr="00665ACA">
        <w:rPr>
          <w:rFonts w:eastAsia="Calibri"/>
          <w:color w:val="000000" w:themeColor="text1"/>
          <w:sz w:val="28"/>
          <w:szCs w:val="28"/>
        </w:rPr>
        <w:t>5.5. При личном приеме гражданин предъявляет документ, удостоверяющий его личность.</w:t>
      </w:r>
    </w:p>
    <w:p w:rsidR="00105F3D" w:rsidRPr="00665ACA" w:rsidRDefault="00105F3D" w:rsidP="001E7444">
      <w:pPr>
        <w:autoSpaceDE w:val="0"/>
        <w:autoSpaceDN w:val="0"/>
        <w:adjustRightInd w:val="0"/>
        <w:ind w:firstLine="709"/>
        <w:jc w:val="both"/>
        <w:rPr>
          <w:rFonts w:eastAsia="Calibri"/>
          <w:color w:val="000000" w:themeColor="text1"/>
          <w:sz w:val="28"/>
          <w:szCs w:val="28"/>
        </w:rPr>
      </w:pPr>
      <w:r w:rsidRPr="00665ACA">
        <w:rPr>
          <w:rFonts w:eastAsia="Calibri"/>
          <w:color w:val="000000" w:themeColor="text1"/>
          <w:sz w:val="28"/>
          <w:szCs w:val="28"/>
        </w:rPr>
        <w:t xml:space="preserve">Письменная жалоба, принятая в ходе личного приема, подлежит регистрации и рассмотрению в порядке, установленном </w:t>
      </w:r>
      <w:hyperlink r:id="rId11" w:history="1">
        <w:r w:rsidRPr="00665ACA">
          <w:rPr>
            <w:rFonts w:eastAsia="Calibri"/>
            <w:color w:val="000000" w:themeColor="text1"/>
            <w:sz w:val="28"/>
            <w:szCs w:val="28"/>
          </w:rPr>
          <w:t>законодательством</w:t>
        </w:r>
      </w:hyperlink>
      <w:r w:rsidRPr="00665ACA">
        <w:rPr>
          <w:rFonts w:eastAsia="Calibri"/>
          <w:color w:val="000000" w:themeColor="text1"/>
          <w:sz w:val="28"/>
          <w:szCs w:val="28"/>
        </w:rPr>
        <w:t>.</w:t>
      </w:r>
    </w:p>
    <w:p w:rsidR="00105F3D" w:rsidRPr="00665ACA" w:rsidRDefault="00105F3D" w:rsidP="001E7444">
      <w:pPr>
        <w:autoSpaceDE w:val="0"/>
        <w:autoSpaceDN w:val="0"/>
        <w:adjustRightInd w:val="0"/>
        <w:ind w:firstLine="709"/>
        <w:jc w:val="both"/>
        <w:rPr>
          <w:rFonts w:eastAsia="Calibri"/>
          <w:color w:val="000000" w:themeColor="text1"/>
          <w:sz w:val="28"/>
          <w:szCs w:val="28"/>
        </w:rPr>
      </w:pPr>
      <w:r w:rsidRPr="00665ACA">
        <w:rPr>
          <w:rFonts w:eastAsia="Calibri"/>
          <w:color w:val="000000" w:themeColor="text1"/>
          <w:sz w:val="28"/>
          <w:szCs w:val="28"/>
        </w:rPr>
        <w:t>5.6. Жалоба должна содержать:</w:t>
      </w:r>
    </w:p>
    <w:p w:rsidR="00105F3D" w:rsidRPr="00665ACA" w:rsidRDefault="00105F3D" w:rsidP="001E7444">
      <w:pPr>
        <w:autoSpaceDE w:val="0"/>
        <w:autoSpaceDN w:val="0"/>
        <w:adjustRightInd w:val="0"/>
        <w:ind w:firstLine="709"/>
        <w:jc w:val="both"/>
        <w:rPr>
          <w:rFonts w:eastAsia="Calibri"/>
          <w:color w:val="000000" w:themeColor="text1"/>
          <w:sz w:val="28"/>
          <w:szCs w:val="28"/>
        </w:rPr>
      </w:pPr>
      <w:r w:rsidRPr="00665ACA">
        <w:rPr>
          <w:rFonts w:eastAsia="Calibri"/>
          <w:color w:val="000000" w:themeColor="text1"/>
          <w:sz w:val="28"/>
          <w:szCs w:val="28"/>
        </w:rPr>
        <w:t>наименование органа, оказывающего муниципальную услугу, должностного лица органа, оказывающего муниципальную услугу,</w:t>
      </w:r>
      <w:r w:rsidR="001E7758">
        <w:rPr>
          <w:rFonts w:eastAsia="Calibri"/>
          <w:color w:val="000000" w:themeColor="text1"/>
          <w:sz w:val="28"/>
          <w:szCs w:val="28"/>
        </w:rPr>
        <w:t xml:space="preserve"> либо муниципального служащего</w:t>
      </w:r>
      <w:r w:rsidRPr="00665ACA">
        <w:rPr>
          <w:rFonts w:eastAsia="Calibri"/>
          <w:color w:val="000000" w:themeColor="text1"/>
          <w:sz w:val="28"/>
          <w:szCs w:val="28"/>
          <w:lang w:eastAsia="en-US"/>
        </w:rPr>
        <w:t xml:space="preserve">, </w:t>
      </w:r>
      <w:r w:rsidRPr="00665ACA">
        <w:rPr>
          <w:rFonts w:eastAsia="Calibri"/>
          <w:color w:val="000000" w:themeColor="text1"/>
          <w:sz w:val="28"/>
          <w:szCs w:val="28"/>
        </w:rPr>
        <w:t>решения и действия (бездействие) которых обжалуются;</w:t>
      </w:r>
    </w:p>
    <w:p w:rsidR="00105F3D" w:rsidRPr="00665ACA" w:rsidRDefault="00105F3D" w:rsidP="001E7444">
      <w:pPr>
        <w:autoSpaceDE w:val="0"/>
        <w:autoSpaceDN w:val="0"/>
        <w:adjustRightInd w:val="0"/>
        <w:ind w:firstLine="709"/>
        <w:jc w:val="both"/>
        <w:rPr>
          <w:rFonts w:eastAsia="Calibri"/>
          <w:color w:val="000000" w:themeColor="text1"/>
          <w:sz w:val="28"/>
          <w:szCs w:val="28"/>
        </w:rPr>
      </w:pPr>
      <w:proofErr w:type="gramStart"/>
      <w:r w:rsidRPr="00665ACA">
        <w:rPr>
          <w:rFonts w:eastAsia="Calibri"/>
          <w:color w:val="000000" w:themeColor="text1"/>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05F3D" w:rsidRPr="00665ACA" w:rsidRDefault="00105F3D" w:rsidP="001E7444">
      <w:pPr>
        <w:autoSpaceDE w:val="0"/>
        <w:autoSpaceDN w:val="0"/>
        <w:adjustRightInd w:val="0"/>
        <w:ind w:firstLine="709"/>
        <w:jc w:val="both"/>
        <w:rPr>
          <w:rFonts w:eastAsia="Calibri"/>
          <w:color w:val="000000" w:themeColor="text1"/>
          <w:sz w:val="28"/>
          <w:szCs w:val="28"/>
        </w:rPr>
      </w:pPr>
      <w:r w:rsidRPr="00665ACA">
        <w:rPr>
          <w:rFonts w:eastAsia="Calibri"/>
          <w:color w:val="000000" w:themeColor="text1"/>
          <w:sz w:val="28"/>
          <w:szCs w:val="28"/>
        </w:rPr>
        <w:t>сведения об обжалуемых решениях и действиях (бездействии) органа, оказывающего муниципальную услугу, должностного лица органа, оказывающего муниципальную услугу</w:t>
      </w:r>
      <w:r w:rsidR="001E7758">
        <w:rPr>
          <w:rFonts w:eastAsia="Calibri"/>
          <w:color w:val="000000" w:themeColor="text1"/>
          <w:sz w:val="28"/>
          <w:szCs w:val="28"/>
        </w:rPr>
        <w:t>, либо муниципального служащего</w:t>
      </w:r>
      <w:r w:rsidRPr="00665ACA">
        <w:rPr>
          <w:rFonts w:eastAsia="Calibri"/>
          <w:color w:val="000000" w:themeColor="text1"/>
          <w:sz w:val="28"/>
          <w:szCs w:val="28"/>
        </w:rPr>
        <w:t>;</w:t>
      </w:r>
    </w:p>
    <w:p w:rsidR="00105F3D" w:rsidRPr="00665ACA" w:rsidRDefault="00105F3D" w:rsidP="001E7444">
      <w:pPr>
        <w:autoSpaceDE w:val="0"/>
        <w:autoSpaceDN w:val="0"/>
        <w:adjustRightInd w:val="0"/>
        <w:ind w:firstLine="709"/>
        <w:jc w:val="both"/>
        <w:rPr>
          <w:rFonts w:eastAsia="Calibri"/>
          <w:color w:val="000000" w:themeColor="text1"/>
          <w:sz w:val="28"/>
          <w:szCs w:val="28"/>
        </w:rPr>
      </w:pPr>
      <w:r w:rsidRPr="00665ACA">
        <w:rPr>
          <w:rFonts w:eastAsia="Calibri"/>
          <w:color w:val="000000" w:themeColor="text1"/>
          <w:sz w:val="28"/>
          <w:szCs w:val="28"/>
        </w:rPr>
        <w:t>доводы, на основании которых заявитель не согласен с решением и действием (бездействием) органа, оказывающего муниципальную услугу, должностного лица органа, оказывающего муниципальную услугу</w:t>
      </w:r>
      <w:r w:rsidR="001E7758">
        <w:rPr>
          <w:rFonts w:eastAsia="Calibri"/>
          <w:color w:val="000000" w:themeColor="text1"/>
          <w:sz w:val="28"/>
          <w:szCs w:val="28"/>
        </w:rPr>
        <w:t>, либо муниципального служащего</w:t>
      </w:r>
      <w:r w:rsidRPr="00665ACA">
        <w:rPr>
          <w:rFonts w:eastAsia="Calibri"/>
          <w:color w:val="000000" w:themeColor="text1"/>
          <w:sz w:val="28"/>
          <w:szCs w:val="28"/>
        </w:rPr>
        <w:t>. Заявителем могут быть представлены документы (при наличии), подтверждающие доводы заявителя, либо их копии.</w:t>
      </w:r>
    </w:p>
    <w:p w:rsidR="00105F3D" w:rsidRPr="00665ACA" w:rsidRDefault="00105F3D" w:rsidP="001E7444">
      <w:pPr>
        <w:autoSpaceDE w:val="0"/>
        <w:autoSpaceDN w:val="0"/>
        <w:adjustRightInd w:val="0"/>
        <w:ind w:firstLine="709"/>
        <w:jc w:val="both"/>
        <w:rPr>
          <w:rFonts w:eastAsia="Calibri"/>
          <w:color w:val="000000" w:themeColor="text1"/>
          <w:sz w:val="28"/>
          <w:szCs w:val="28"/>
        </w:rPr>
      </w:pPr>
      <w:r w:rsidRPr="00665ACA">
        <w:rPr>
          <w:rFonts w:eastAsia="Calibri"/>
          <w:color w:val="000000" w:themeColor="text1"/>
          <w:sz w:val="28"/>
          <w:szCs w:val="28"/>
        </w:rPr>
        <w:t xml:space="preserve">5.7. </w:t>
      </w:r>
      <w:proofErr w:type="gramStart"/>
      <w:r w:rsidRPr="00665ACA">
        <w:rPr>
          <w:rFonts w:eastAsia="Calibri"/>
          <w:color w:val="000000" w:themeColor="text1"/>
          <w:sz w:val="28"/>
          <w:szCs w:val="28"/>
        </w:rPr>
        <w:t xml:space="preserve">Жалоба, поступившая в орган, оказывающий муниципальную услугу, подлежит рассмотрению в течение 15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w:t>
      </w:r>
      <w:r w:rsidRPr="00665ACA">
        <w:rPr>
          <w:rFonts w:eastAsia="Calibri"/>
          <w:color w:val="000000" w:themeColor="text1"/>
          <w:sz w:val="28"/>
          <w:szCs w:val="28"/>
        </w:rPr>
        <w:lastRenderedPageBreak/>
        <w:t>обжалования нарушения установленного срока таких исправлений - в течение 5 (пяти) рабочих дней со дня ее регистрации.</w:t>
      </w:r>
      <w:bookmarkStart w:id="2" w:name="Par20"/>
      <w:bookmarkEnd w:id="2"/>
      <w:proofErr w:type="gramEnd"/>
    </w:p>
    <w:p w:rsidR="00105F3D" w:rsidRPr="00665ACA" w:rsidRDefault="00105F3D" w:rsidP="001E7444">
      <w:pPr>
        <w:autoSpaceDE w:val="0"/>
        <w:autoSpaceDN w:val="0"/>
        <w:adjustRightInd w:val="0"/>
        <w:ind w:firstLine="709"/>
        <w:jc w:val="both"/>
        <w:rPr>
          <w:rFonts w:eastAsia="Calibri"/>
          <w:color w:val="000000" w:themeColor="text1"/>
          <w:sz w:val="28"/>
          <w:szCs w:val="28"/>
        </w:rPr>
      </w:pPr>
      <w:r w:rsidRPr="00665ACA">
        <w:rPr>
          <w:rFonts w:eastAsia="Calibri"/>
          <w:color w:val="000000" w:themeColor="text1"/>
          <w:sz w:val="28"/>
          <w:szCs w:val="28"/>
        </w:rPr>
        <w:t>5.8. По результатам рассмотрения жалобы орган, оказывающий муниципальную услугу, принимает одно из следующих решений:</w:t>
      </w:r>
    </w:p>
    <w:p w:rsidR="00105F3D" w:rsidRPr="00665ACA" w:rsidRDefault="00105F3D" w:rsidP="001E7444">
      <w:pPr>
        <w:autoSpaceDE w:val="0"/>
        <w:autoSpaceDN w:val="0"/>
        <w:adjustRightInd w:val="0"/>
        <w:ind w:firstLine="709"/>
        <w:jc w:val="both"/>
        <w:rPr>
          <w:rFonts w:eastAsia="Calibri"/>
          <w:color w:val="000000" w:themeColor="text1"/>
          <w:sz w:val="28"/>
          <w:szCs w:val="28"/>
        </w:rPr>
      </w:pPr>
      <w:proofErr w:type="gramStart"/>
      <w:r w:rsidRPr="00665ACA">
        <w:rPr>
          <w:rFonts w:eastAsia="Calibri"/>
          <w:color w:val="000000" w:themeColor="text1"/>
          <w:sz w:val="28"/>
          <w:szCs w:val="28"/>
        </w:rPr>
        <w:t xml:space="preserve">а) удовлетворяет жалобу, в том числе в форме отмены принятого решения, исправления допущенных органом, </w:t>
      </w:r>
      <w:r w:rsidR="001E7758">
        <w:rPr>
          <w:rFonts w:eastAsia="Calibri"/>
          <w:color w:val="000000" w:themeColor="text1"/>
          <w:sz w:val="28"/>
          <w:szCs w:val="28"/>
        </w:rPr>
        <w:t>оказывающим</w:t>
      </w:r>
      <w:r w:rsidRPr="00665ACA">
        <w:rPr>
          <w:rFonts w:eastAsia="Calibri"/>
          <w:color w:val="000000" w:themeColor="text1"/>
          <w:sz w:val="28"/>
          <w:szCs w:val="28"/>
        </w:rPr>
        <w:t xml:space="preserve"> муниципальную услугу, опечаток и ошибок в выданных в результате предоставления муниципальной услуги документов.</w:t>
      </w:r>
      <w:proofErr w:type="gramEnd"/>
      <w:r w:rsidRPr="00665ACA">
        <w:rPr>
          <w:rFonts w:eastAsia="Calibri"/>
          <w:color w:val="000000" w:themeColor="text1"/>
          <w:sz w:val="28"/>
          <w:szCs w:val="28"/>
        </w:rPr>
        <w:t xml:space="preserve"> В ответе заявителю дается информация о действиях, осуществляемых органом, оказывающим муниципальную услугу, в целях незамедлительного устранения выявленных нарушений при оказании муниципальной услуга, также приносятся извинения за оказанные </w:t>
      </w:r>
      <w:proofErr w:type="gramStart"/>
      <w:r w:rsidRPr="00665ACA">
        <w:rPr>
          <w:rFonts w:eastAsia="Calibri"/>
          <w:color w:val="000000" w:themeColor="text1"/>
          <w:sz w:val="28"/>
          <w:szCs w:val="28"/>
        </w:rPr>
        <w:t>неудобства</w:t>
      </w:r>
      <w:proofErr w:type="gramEnd"/>
      <w:r w:rsidRPr="00665ACA">
        <w:rPr>
          <w:rFonts w:eastAsia="Calibri"/>
          <w:color w:val="000000" w:themeColor="text1"/>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105F3D" w:rsidRPr="00665ACA" w:rsidRDefault="00105F3D" w:rsidP="001E7444">
      <w:pPr>
        <w:autoSpaceDE w:val="0"/>
        <w:autoSpaceDN w:val="0"/>
        <w:adjustRightInd w:val="0"/>
        <w:ind w:firstLine="709"/>
        <w:jc w:val="both"/>
        <w:rPr>
          <w:rFonts w:eastAsia="Calibri"/>
          <w:color w:val="000000" w:themeColor="text1"/>
          <w:sz w:val="28"/>
          <w:szCs w:val="28"/>
          <w:lang w:eastAsia="en-US"/>
        </w:rPr>
      </w:pPr>
      <w:r w:rsidRPr="00665ACA">
        <w:rPr>
          <w:rFonts w:eastAsia="Calibri"/>
          <w:color w:val="000000" w:themeColor="text1"/>
          <w:sz w:val="28"/>
          <w:szCs w:val="28"/>
        </w:rPr>
        <w:t xml:space="preserve">б) отказывает в удовлетворении жалобы. </w:t>
      </w:r>
      <w:r w:rsidRPr="00665ACA">
        <w:rPr>
          <w:rFonts w:eastAsia="Calibri"/>
          <w:color w:val="000000" w:themeColor="text1"/>
          <w:sz w:val="28"/>
          <w:szCs w:val="28"/>
          <w:lang w:eastAsia="en-US"/>
        </w:rPr>
        <w:t>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05F3D" w:rsidRPr="00665ACA" w:rsidRDefault="00105F3D" w:rsidP="001E7444">
      <w:pPr>
        <w:autoSpaceDE w:val="0"/>
        <w:autoSpaceDN w:val="0"/>
        <w:adjustRightInd w:val="0"/>
        <w:ind w:firstLine="709"/>
        <w:jc w:val="both"/>
        <w:rPr>
          <w:rFonts w:eastAsia="Calibri"/>
          <w:color w:val="000000" w:themeColor="text1"/>
          <w:sz w:val="28"/>
          <w:szCs w:val="28"/>
        </w:rPr>
      </w:pPr>
      <w:r w:rsidRPr="00665ACA">
        <w:rPr>
          <w:rFonts w:eastAsia="Calibri"/>
          <w:color w:val="000000" w:themeColor="text1"/>
          <w:sz w:val="28"/>
          <w:szCs w:val="28"/>
        </w:rPr>
        <w:t xml:space="preserve">5.9. Не позднее дня, следующего за днем принятия решения, указанного в </w:t>
      </w:r>
      <w:hyperlink w:anchor="Par20" w:history="1">
        <w:r w:rsidRPr="00665ACA">
          <w:rPr>
            <w:rFonts w:eastAsia="Calibri"/>
            <w:color w:val="000000" w:themeColor="text1"/>
            <w:sz w:val="28"/>
            <w:szCs w:val="28"/>
          </w:rPr>
          <w:t>пункте 5.8</w:t>
        </w:r>
      </w:hyperlink>
      <w:r w:rsidRPr="00665ACA">
        <w:rPr>
          <w:color w:val="000000" w:themeColor="text1"/>
          <w:sz w:val="28"/>
          <w:szCs w:val="28"/>
        </w:rPr>
        <w:t xml:space="preserve"> </w:t>
      </w:r>
      <w:r w:rsidRPr="00665ACA">
        <w:rPr>
          <w:rFonts w:eastAsia="Calibri"/>
          <w:color w:val="000000" w:themeColor="text1"/>
          <w:sz w:val="28"/>
          <w:szCs w:val="28"/>
        </w:rP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05F3D" w:rsidRPr="00665ACA" w:rsidRDefault="00105F3D" w:rsidP="001E7444">
      <w:pPr>
        <w:autoSpaceDE w:val="0"/>
        <w:autoSpaceDN w:val="0"/>
        <w:adjustRightInd w:val="0"/>
        <w:ind w:firstLine="709"/>
        <w:jc w:val="both"/>
        <w:rPr>
          <w:rFonts w:eastAsia="Calibri"/>
          <w:color w:val="000000" w:themeColor="text1"/>
          <w:sz w:val="28"/>
          <w:szCs w:val="28"/>
        </w:rPr>
      </w:pPr>
      <w:r w:rsidRPr="00665ACA">
        <w:rPr>
          <w:rFonts w:eastAsia="Calibri"/>
          <w:color w:val="000000" w:themeColor="text1"/>
          <w:sz w:val="28"/>
          <w:szCs w:val="28"/>
        </w:rPr>
        <w:t xml:space="preserve">5.10. В случае установления в ходе или по результатам </w:t>
      </w:r>
      <w:proofErr w:type="gramStart"/>
      <w:r w:rsidRPr="00665ACA">
        <w:rPr>
          <w:rFonts w:eastAsia="Calibri"/>
          <w:color w:val="000000" w:themeColor="text1"/>
          <w:sz w:val="28"/>
          <w:szCs w:val="28"/>
        </w:rPr>
        <w:t>рассмотрения жалобы признаков состава административного правонарушения</w:t>
      </w:r>
      <w:proofErr w:type="gramEnd"/>
      <w:r w:rsidRPr="00665ACA">
        <w:rPr>
          <w:rFonts w:eastAsia="Calibri"/>
          <w:color w:val="000000" w:themeColor="text1"/>
          <w:sz w:val="28"/>
          <w:szCs w:val="28"/>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105F3D" w:rsidRPr="00665ACA" w:rsidRDefault="00105F3D" w:rsidP="001E7444">
      <w:pPr>
        <w:autoSpaceDE w:val="0"/>
        <w:autoSpaceDN w:val="0"/>
        <w:adjustRightInd w:val="0"/>
        <w:ind w:firstLine="709"/>
        <w:jc w:val="both"/>
        <w:rPr>
          <w:color w:val="000000" w:themeColor="text1"/>
          <w:sz w:val="28"/>
          <w:szCs w:val="28"/>
        </w:rPr>
      </w:pPr>
      <w:r w:rsidRPr="00665ACA">
        <w:rPr>
          <w:color w:val="000000" w:themeColor="text1"/>
          <w:sz w:val="28"/>
          <w:szCs w:val="28"/>
        </w:rPr>
        <w:t>5.11. В удовлетворении жалобы отказывается в следующих случаях:</w:t>
      </w:r>
    </w:p>
    <w:p w:rsidR="00105F3D" w:rsidRPr="00665ACA" w:rsidRDefault="00105F3D" w:rsidP="001E7444">
      <w:pPr>
        <w:autoSpaceDE w:val="0"/>
        <w:autoSpaceDN w:val="0"/>
        <w:adjustRightInd w:val="0"/>
        <w:ind w:firstLine="709"/>
        <w:jc w:val="both"/>
        <w:rPr>
          <w:color w:val="000000" w:themeColor="text1"/>
          <w:sz w:val="28"/>
          <w:szCs w:val="28"/>
        </w:rPr>
      </w:pPr>
      <w:r w:rsidRPr="00665ACA">
        <w:rPr>
          <w:color w:val="000000" w:themeColor="text1"/>
          <w:sz w:val="28"/>
          <w:szCs w:val="28"/>
        </w:rPr>
        <w:t>а) наличие вступившего в законную силу решения суда, арбитражного суда по жалобе о том же предмете и по тем же основаниям;</w:t>
      </w:r>
    </w:p>
    <w:p w:rsidR="00105F3D" w:rsidRPr="00665ACA" w:rsidRDefault="00105F3D" w:rsidP="001E7444">
      <w:pPr>
        <w:autoSpaceDE w:val="0"/>
        <w:autoSpaceDN w:val="0"/>
        <w:adjustRightInd w:val="0"/>
        <w:ind w:firstLine="709"/>
        <w:jc w:val="both"/>
        <w:rPr>
          <w:color w:val="000000" w:themeColor="text1"/>
          <w:sz w:val="28"/>
          <w:szCs w:val="28"/>
        </w:rPr>
      </w:pPr>
      <w:r w:rsidRPr="00665ACA">
        <w:rPr>
          <w:color w:val="000000" w:themeColor="text1"/>
          <w:sz w:val="28"/>
          <w:szCs w:val="28"/>
        </w:rPr>
        <w:t>б) подача жалобы лицом, полномочия которого не подтверждены в порядке, установленном законодательством Российской Федерации;</w:t>
      </w:r>
    </w:p>
    <w:p w:rsidR="00105F3D" w:rsidRPr="00665ACA" w:rsidRDefault="00105F3D" w:rsidP="001E7444">
      <w:pPr>
        <w:autoSpaceDE w:val="0"/>
        <w:autoSpaceDN w:val="0"/>
        <w:adjustRightInd w:val="0"/>
        <w:ind w:firstLine="709"/>
        <w:jc w:val="both"/>
        <w:rPr>
          <w:color w:val="000000" w:themeColor="text1"/>
          <w:sz w:val="28"/>
          <w:szCs w:val="28"/>
        </w:rPr>
      </w:pPr>
      <w:r w:rsidRPr="00665ACA">
        <w:rPr>
          <w:color w:val="000000" w:themeColor="text1"/>
          <w:sz w:val="28"/>
          <w:szCs w:val="28"/>
        </w:rPr>
        <w:t xml:space="preserve">в) наличие решения по жалобе, принятого ранее в отношении того же заявителя и по тому же предмету жалобы. </w:t>
      </w:r>
    </w:p>
    <w:p w:rsidR="00105F3D" w:rsidRPr="00665ACA" w:rsidRDefault="00105F3D" w:rsidP="001E7444">
      <w:pPr>
        <w:autoSpaceDE w:val="0"/>
        <w:autoSpaceDN w:val="0"/>
        <w:adjustRightInd w:val="0"/>
        <w:ind w:firstLine="709"/>
        <w:jc w:val="both"/>
        <w:rPr>
          <w:color w:val="000000" w:themeColor="text1"/>
          <w:sz w:val="28"/>
          <w:szCs w:val="28"/>
        </w:rPr>
      </w:pPr>
      <w:r w:rsidRPr="00665ACA">
        <w:rPr>
          <w:color w:val="000000" w:themeColor="text1"/>
          <w:sz w:val="28"/>
          <w:szCs w:val="28"/>
        </w:rPr>
        <w:t>5.12. Жалоба остается без ответа по существу поставленных в ней вопросов, если в ней содержатся нецензурные либо оскорбительные выражения, угрозы жизни, здоровью и имуществу указанных лиц, а также членов их семей, при этом заявителю в сроки, установленные в пункте 5.7 настоящего регламента, сообщается о недопустимости злоупотребления правом.</w:t>
      </w:r>
    </w:p>
    <w:p w:rsidR="00105F3D" w:rsidRPr="00665ACA" w:rsidRDefault="00105F3D" w:rsidP="001E7444">
      <w:pPr>
        <w:autoSpaceDE w:val="0"/>
        <w:autoSpaceDN w:val="0"/>
        <w:adjustRightInd w:val="0"/>
        <w:ind w:firstLine="709"/>
        <w:jc w:val="both"/>
        <w:rPr>
          <w:rFonts w:eastAsia="Calibri"/>
          <w:color w:val="000000" w:themeColor="text1"/>
          <w:sz w:val="28"/>
          <w:szCs w:val="28"/>
          <w:lang w:eastAsia="en-US"/>
        </w:rPr>
      </w:pPr>
      <w:r w:rsidRPr="00665ACA">
        <w:rPr>
          <w:rFonts w:eastAsia="Calibri"/>
          <w:color w:val="000000" w:themeColor="text1"/>
          <w:sz w:val="28"/>
          <w:szCs w:val="28"/>
          <w:lang w:eastAsia="en-US"/>
        </w:rPr>
        <w:t>5.13.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w:t>
      </w:r>
    </w:p>
    <w:p w:rsidR="00105F3D" w:rsidRPr="00665ACA" w:rsidRDefault="00105F3D" w:rsidP="001E7444">
      <w:pPr>
        <w:autoSpaceDE w:val="0"/>
        <w:autoSpaceDN w:val="0"/>
        <w:adjustRightInd w:val="0"/>
        <w:ind w:firstLine="709"/>
        <w:jc w:val="both"/>
        <w:rPr>
          <w:rFonts w:eastAsia="Calibri"/>
          <w:color w:val="000000" w:themeColor="text1"/>
          <w:sz w:val="28"/>
          <w:szCs w:val="28"/>
          <w:lang w:eastAsia="en-US"/>
        </w:rPr>
      </w:pPr>
      <w:r w:rsidRPr="00665ACA">
        <w:rPr>
          <w:rFonts w:eastAsia="Calibri"/>
          <w:color w:val="000000" w:themeColor="text1"/>
          <w:sz w:val="28"/>
          <w:szCs w:val="28"/>
          <w:lang w:eastAsia="en-US"/>
        </w:rPr>
        <w:t>Заявители имеют право обратиться в орган, оказывающий муниципальную услугу, за получением информации и документов, необходимых для обоснования и рассмотрения жалобы.</w:t>
      </w:r>
    </w:p>
    <w:p w:rsidR="00105F3D" w:rsidRPr="005F108F" w:rsidRDefault="00105F3D" w:rsidP="00731297">
      <w:pPr>
        <w:autoSpaceDE w:val="0"/>
        <w:autoSpaceDN w:val="0"/>
        <w:adjustRightInd w:val="0"/>
        <w:ind w:firstLine="709"/>
        <w:jc w:val="both"/>
        <w:rPr>
          <w:b/>
          <w:color w:val="FF0000"/>
          <w:sz w:val="28"/>
          <w:szCs w:val="28"/>
        </w:rPr>
      </w:pPr>
      <w:r w:rsidRPr="00665ACA">
        <w:rPr>
          <w:color w:val="000000" w:themeColor="text1"/>
          <w:sz w:val="28"/>
          <w:szCs w:val="28"/>
        </w:rPr>
        <w:lastRenderedPageBreak/>
        <w:t>5.14. Особенности подачи рассмотрения жалоб при предоставлении муниципальной услуги установлены Северо-Енисейским районным Советом депутатов.</w:t>
      </w:r>
      <w:r w:rsidRPr="005F108F">
        <w:rPr>
          <w:color w:val="FF0000"/>
          <w:sz w:val="28"/>
          <w:szCs w:val="28"/>
        </w:rPr>
        <w:br w:type="page"/>
      </w:r>
    </w:p>
    <w:p w:rsidR="00DB66F8" w:rsidRPr="00591AEC" w:rsidRDefault="00DB66F8" w:rsidP="00731297">
      <w:pPr>
        <w:suppressAutoHyphens/>
        <w:autoSpaceDE w:val="0"/>
        <w:autoSpaceDN w:val="0"/>
        <w:adjustRightInd w:val="0"/>
        <w:ind w:left="3540"/>
        <w:jc w:val="right"/>
        <w:rPr>
          <w:sz w:val="20"/>
          <w:szCs w:val="20"/>
        </w:rPr>
      </w:pPr>
      <w:r>
        <w:rPr>
          <w:sz w:val="20"/>
          <w:szCs w:val="20"/>
        </w:rPr>
        <w:lastRenderedPageBreak/>
        <w:t>П</w:t>
      </w:r>
      <w:r w:rsidR="00731297">
        <w:rPr>
          <w:sz w:val="20"/>
          <w:szCs w:val="20"/>
        </w:rPr>
        <w:t>риложение 1</w:t>
      </w:r>
    </w:p>
    <w:p w:rsidR="00DB66F8" w:rsidRPr="00591AEC" w:rsidRDefault="00DB66F8" w:rsidP="00731297">
      <w:pPr>
        <w:suppressAutoHyphens/>
        <w:autoSpaceDE w:val="0"/>
        <w:autoSpaceDN w:val="0"/>
        <w:adjustRightInd w:val="0"/>
        <w:ind w:left="3540"/>
        <w:jc w:val="right"/>
        <w:rPr>
          <w:bCs/>
          <w:sz w:val="20"/>
          <w:szCs w:val="20"/>
        </w:rPr>
      </w:pPr>
      <w:r w:rsidRPr="00591AEC">
        <w:rPr>
          <w:sz w:val="20"/>
          <w:szCs w:val="20"/>
        </w:rPr>
        <w:t>к А</w:t>
      </w:r>
      <w:r w:rsidR="00ED38FC">
        <w:rPr>
          <w:bCs/>
          <w:sz w:val="20"/>
          <w:szCs w:val="20"/>
        </w:rPr>
        <w:t xml:space="preserve">дминистративному регламенту </w:t>
      </w:r>
      <w:r w:rsidR="00731297">
        <w:rPr>
          <w:bCs/>
          <w:sz w:val="20"/>
          <w:szCs w:val="20"/>
        </w:rPr>
        <w:t>предоставления</w:t>
      </w:r>
    </w:p>
    <w:p w:rsidR="00731297" w:rsidRDefault="00DB66F8" w:rsidP="00731297">
      <w:pPr>
        <w:suppressAutoHyphens/>
        <w:autoSpaceDE w:val="0"/>
        <w:autoSpaceDN w:val="0"/>
        <w:adjustRightInd w:val="0"/>
        <w:ind w:left="3540"/>
        <w:jc w:val="right"/>
        <w:rPr>
          <w:sz w:val="20"/>
          <w:szCs w:val="20"/>
        </w:rPr>
      </w:pPr>
      <w:r w:rsidRPr="00591AEC">
        <w:rPr>
          <w:bCs/>
          <w:sz w:val="20"/>
          <w:szCs w:val="20"/>
        </w:rPr>
        <w:t xml:space="preserve">муниципальной услуги  </w:t>
      </w:r>
      <w:r w:rsidRPr="00B501A1">
        <w:rPr>
          <w:bCs/>
          <w:sz w:val="20"/>
          <w:szCs w:val="20"/>
        </w:rPr>
        <w:t>«</w:t>
      </w:r>
      <w:r w:rsidR="00B501A1" w:rsidRPr="00B501A1">
        <w:rPr>
          <w:sz w:val="20"/>
          <w:szCs w:val="20"/>
        </w:rPr>
        <w:t>Прием и рассмотрение заявлений граждан</w:t>
      </w:r>
    </w:p>
    <w:p w:rsidR="00731297" w:rsidRDefault="00B501A1" w:rsidP="00731297">
      <w:pPr>
        <w:suppressAutoHyphens/>
        <w:autoSpaceDE w:val="0"/>
        <w:autoSpaceDN w:val="0"/>
        <w:adjustRightInd w:val="0"/>
        <w:ind w:left="3540"/>
        <w:jc w:val="right"/>
        <w:rPr>
          <w:sz w:val="20"/>
          <w:szCs w:val="20"/>
        </w:rPr>
      </w:pPr>
      <w:r w:rsidRPr="00B501A1">
        <w:rPr>
          <w:sz w:val="20"/>
          <w:szCs w:val="20"/>
        </w:rPr>
        <w:t xml:space="preserve">о включении в список для прохождения </w:t>
      </w:r>
      <w:proofErr w:type="gramStart"/>
      <w:r w:rsidRPr="00B501A1">
        <w:rPr>
          <w:sz w:val="20"/>
          <w:szCs w:val="20"/>
        </w:rPr>
        <w:t>государственной</w:t>
      </w:r>
      <w:proofErr w:type="gramEnd"/>
    </w:p>
    <w:p w:rsidR="00731297" w:rsidRDefault="00B501A1" w:rsidP="00731297">
      <w:pPr>
        <w:suppressAutoHyphens/>
        <w:autoSpaceDE w:val="0"/>
        <w:autoSpaceDN w:val="0"/>
        <w:adjustRightInd w:val="0"/>
        <w:ind w:left="3540"/>
        <w:jc w:val="right"/>
        <w:rPr>
          <w:sz w:val="20"/>
          <w:szCs w:val="20"/>
        </w:rPr>
      </w:pPr>
      <w:r w:rsidRPr="00B501A1">
        <w:rPr>
          <w:sz w:val="20"/>
          <w:szCs w:val="20"/>
        </w:rPr>
        <w:t xml:space="preserve">(итоговой) аттестации </w:t>
      </w:r>
      <w:proofErr w:type="gramStart"/>
      <w:r w:rsidRPr="00B501A1">
        <w:rPr>
          <w:sz w:val="20"/>
          <w:szCs w:val="20"/>
        </w:rPr>
        <w:t>обучающихся</w:t>
      </w:r>
      <w:proofErr w:type="gramEnd"/>
      <w:r w:rsidRPr="00B501A1">
        <w:rPr>
          <w:sz w:val="20"/>
          <w:szCs w:val="20"/>
        </w:rPr>
        <w:t>, освоивших основные</w:t>
      </w:r>
    </w:p>
    <w:p w:rsidR="00731297" w:rsidRDefault="00B501A1" w:rsidP="00731297">
      <w:pPr>
        <w:suppressAutoHyphens/>
        <w:autoSpaceDE w:val="0"/>
        <w:autoSpaceDN w:val="0"/>
        <w:adjustRightInd w:val="0"/>
        <w:ind w:left="3540"/>
        <w:jc w:val="right"/>
        <w:rPr>
          <w:sz w:val="20"/>
          <w:szCs w:val="20"/>
        </w:rPr>
      </w:pPr>
      <w:r w:rsidRPr="00B501A1">
        <w:rPr>
          <w:sz w:val="20"/>
          <w:szCs w:val="20"/>
        </w:rPr>
        <w:t>образовательные программы  основного общего образования и</w:t>
      </w:r>
    </w:p>
    <w:p w:rsidR="00731297" w:rsidRDefault="00B501A1" w:rsidP="00731297">
      <w:pPr>
        <w:suppressAutoHyphens/>
        <w:autoSpaceDE w:val="0"/>
        <w:autoSpaceDN w:val="0"/>
        <w:adjustRightInd w:val="0"/>
        <w:ind w:left="3540"/>
        <w:jc w:val="right"/>
        <w:rPr>
          <w:sz w:val="20"/>
          <w:szCs w:val="20"/>
        </w:rPr>
      </w:pPr>
      <w:r w:rsidRPr="00B501A1">
        <w:rPr>
          <w:sz w:val="20"/>
          <w:szCs w:val="20"/>
        </w:rPr>
        <w:t>среднего общего образования, в том числе в форме единого</w:t>
      </w:r>
    </w:p>
    <w:p w:rsidR="00DB66F8" w:rsidRPr="00B501A1" w:rsidRDefault="00B501A1" w:rsidP="00731297">
      <w:pPr>
        <w:suppressAutoHyphens/>
        <w:autoSpaceDE w:val="0"/>
        <w:autoSpaceDN w:val="0"/>
        <w:adjustRightInd w:val="0"/>
        <w:ind w:left="3540"/>
        <w:jc w:val="right"/>
        <w:rPr>
          <w:sz w:val="20"/>
          <w:szCs w:val="20"/>
        </w:rPr>
      </w:pPr>
      <w:r w:rsidRPr="00B501A1">
        <w:rPr>
          <w:sz w:val="20"/>
          <w:szCs w:val="20"/>
        </w:rPr>
        <w:t>государственного экзамена»</w:t>
      </w:r>
    </w:p>
    <w:p w:rsidR="00DB66F8" w:rsidRPr="00591AEC" w:rsidRDefault="00DB66F8" w:rsidP="00DB66F8">
      <w:pPr>
        <w:widowControl w:val="0"/>
        <w:suppressAutoHyphens/>
        <w:ind w:left="3540"/>
      </w:pPr>
    </w:p>
    <w:p w:rsidR="00DB66F8" w:rsidRPr="00591AEC" w:rsidRDefault="00DB66F8" w:rsidP="00DB66F8">
      <w:pPr>
        <w:widowControl w:val="0"/>
        <w:suppressAutoHyphens/>
        <w:ind w:left="-980"/>
        <w:jc w:val="center"/>
        <w:rPr>
          <w:b/>
        </w:rPr>
      </w:pPr>
      <w:r w:rsidRPr="00591AEC">
        <w:rPr>
          <w:b/>
        </w:rPr>
        <w:t>Информация о месте нахождения, номерах телефонов для справок, адресах</w:t>
      </w:r>
    </w:p>
    <w:p w:rsidR="00DB66F8" w:rsidRPr="00591AEC" w:rsidRDefault="00DB66F8" w:rsidP="00DB66F8">
      <w:pPr>
        <w:widowControl w:val="0"/>
        <w:suppressAutoHyphens/>
        <w:ind w:left="-980"/>
        <w:jc w:val="center"/>
        <w:rPr>
          <w:b/>
        </w:rPr>
      </w:pPr>
      <w:r w:rsidRPr="00591AEC">
        <w:rPr>
          <w:b/>
        </w:rPr>
        <w:t xml:space="preserve">  электронной почты муниципальных бюджетных учреждений</w:t>
      </w:r>
    </w:p>
    <w:p w:rsidR="00DB66F8" w:rsidRDefault="00DB66F8" w:rsidP="00AF3A02">
      <w:pPr>
        <w:rPr>
          <w:rFonts w:ascii="Arial" w:hAnsi="Arial" w:cs="Arial"/>
          <w:color w:val="FF0000"/>
          <w:sz w:val="20"/>
          <w:szCs w:val="20"/>
        </w:rPr>
      </w:pPr>
    </w:p>
    <w:p w:rsidR="00DB66F8" w:rsidRDefault="00DB66F8" w:rsidP="00AF3A02">
      <w:pPr>
        <w:rPr>
          <w:rFonts w:ascii="Arial" w:hAnsi="Arial" w:cs="Arial"/>
          <w:color w:val="FF0000"/>
          <w:sz w:val="20"/>
          <w:szCs w:val="20"/>
        </w:rPr>
      </w:pPr>
    </w:p>
    <w:tbl>
      <w:tblPr>
        <w:tblW w:w="10321" w:type="dxa"/>
        <w:tblInd w:w="-4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40"/>
        <w:gridCol w:w="2100"/>
        <w:gridCol w:w="2011"/>
        <w:gridCol w:w="1985"/>
        <w:gridCol w:w="1504"/>
        <w:gridCol w:w="2181"/>
      </w:tblGrid>
      <w:tr w:rsidR="00B501A1" w:rsidRPr="00591AEC" w:rsidTr="00993D67">
        <w:trPr>
          <w:trHeight w:val="893"/>
        </w:trPr>
        <w:tc>
          <w:tcPr>
            <w:tcW w:w="540" w:type="dxa"/>
            <w:tcBorders>
              <w:top w:val="single" w:sz="6" w:space="0" w:color="000000"/>
              <w:left w:val="single" w:sz="6" w:space="0" w:color="000000"/>
              <w:bottom w:val="single" w:sz="6" w:space="0" w:color="000000"/>
              <w:right w:val="single" w:sz="6" w:space="0" w:color="000000"/>
            </w:tcBorders>
            <w:shd w:val="clear" w:color="auto" w:fill="auto"/>
          </w:tcPr>
          <w:p w:rsidR="00B501A1" w:rsidRPr="00591AEC" w:rsidRDefault="00B501A1" w:rsidP="00BD15D1">
            <w:pPr>
              <w:pStyle w:val="a4"/>
              <w:spacing w:after="0"/>
              <w:jc w:val="center"/>
            </w:pP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01A1" w:rsidRPr="00591AEC" w:rsidRDefault="00B501A1" w:rsidP="00BD15D1">
            <w:pPr>
              <w:pStyle w:val="a4"/>
              <w:spacing w:after="0"/>
              <w:ind w:firstLine="34"/>
              <w:jc w:val="center"/>
              <w:rPr>
                <w:b/>
              </w:rPr>
            </w:pPr>
            <w:r>
              <w:rPr>
                <w:b/>
                <w:sz w:val="22"/>
                <w:szCs w:val="22"/>
              </w:rPr>
              <w:t>Учреждение</w:t>
            </w:r>
          </w:p>
        </w:tc>
        <w:tc>
          <w:tcPr>
            <w:tcW w:w="20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01A1" w:rsidRPr="00591AEC" w:rsidRDefault="00B501A1" w:rsidP="00BD15D1">
            <w:pPr>
              <w:pStyle w:val="a4"/>
              <w:spacing w:after="0"/>
              <w:jc w:val="center"/>
              <w:rPr>
                <w:b/>
              </w:rPr>
            </w:pPr>
            <w:r w:rsidRPr="00591AEC">
              <w:rPr>
                <w:b/>
                <w:sz w:val="22"/>
                <w:szCs w:val="22"/>
              </w:rPr>
              <w:t>Адрес</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01A1" w:rsidRPr="00591AEC" w:rsidRDefault="00B501A1" w:rsidP="00BD15D1">
            <w:pPr>
              <w:pStyle w:val="a4"/>
              <w:spacing w:after="0"/>
              <w:jc w:val="center"/>
              <w:rPr>
                <w:b/>
              </w:rPr>
            </w:pPr>
            <w:r w:rsidRPr="00591AEC">
              <w:rPr>
                <w:b/>
                <w:sz w:val="22"/>
                <w:szCs w:val="22"/>
              </w:rPr>
              <w:t xml:space="preserve">Телефон, </w:t>
            </w:r>
            <w:r w:rsidRPr="00591AEC">
              <w:rPr>
                <w:b/>
                <w:sz w:val="22"/>
                <w:szCs w:val="22"/>
                <w:lang w:val="en-US"/>
              </w:rPr>
              <w:t>e</w:t>
            </w:r>
            <w:r w:rsidRPr="00591AEC">
              <w:rPr>
                <w:b/>
                <w:sz w:val="22"/>
                <w:szCs w:val="22"/>
              </w:rPr>
              <w:t>-</w:t>
            </w:r>
            <w:r w:rsidRPr="00591AEC">
              <w:rPr>
                <w:b/>
                <w:sz w:val="22"/>
                <w:szCs w:val="22"/>
                <w:lang w:val="en-US"/>
              </w:rPr>
              <w:t>mail</w:t>
            </w:r>
            <w:r w:rsidRPr="00591AEC">
              <w:rPr>
                <w:b/>
                <w:sz w:val="22"/>
                <w:szCs w:val="22"/>
              </w:rPr>
              <w:t>, сайт</w:t>
            </w:r>
          </w:p>
        </w:tc>
        <w:tc>
          <w:tcPr>
            <w:tcW w:w="15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01A1" w:rsidRPr="00591AEC" w:rsidRDefault="00B501A1" w:rsidP="00BD15D1">
            <w:pPr>
              <w:pStyle w:val="a4"/>
              <w:spacing w:after="0"/>
              <w:ind w:firstLine="113"/>
              <w:jc w:val="center"/>
              <w:rPr>
                <w:b/>
              </w:rPr>
            </w:pPr>
            <w:r w:rsidRPr="00591AEC">
              <w:rPr>
                <w:b/>
                <w:sz w:val="22"/>
                <w:szCs w:val="22"/>
              </w:rPr>
              <w:t>Ф.И.О руководителя</w:t>
            </w:r>
          </w:p>
        </w:tc>
        <w:tc>
          <w:tcPr>
            <w:tcW w:w="218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01A1" w:rsidRPr="00591AEC" w:rsidRDefault="00B501A1" w:rsidP="00BD15D1">
            <w:pPr>
              <w:pStyle w:val="a4"/>
              <w:spacing w:after="0"/>
              <w:ind w:firstLine="89"/>
              <w:jc w:val="center"/>
              <w:rPr>
                <w:b/>
              </w:rPr>
            </w:pPr>
            <w:r w:rsidRPr="00591AEC">
              <w:rPr>
                <w:b/>
                <w:sz w:val="22"/>
                <w:szCs w:val="22"/>
              </w:rPr>
              <w:t>Режим работы учреждения</w:t>
            </w:r>
          </w:p>
        </w:tc>
      </w:tr>
      <w:tr w:rsidR="00B501A1" w:rsidRPr="00B31834" w:rsidTr="00993D67">
        <w:trPr>
          <w:trHeight w:val="893"/>
        </w:trPr>
        <w:tc>
          <w:tcPr>
            <w:tcW w:w="540" w:type="dxa"/>
            <w:tcBorders>
              <w:top w:val="single" w:sz="6" w:space="0" w:color="000000"/>
              <w:left w:val="single" w:sz="6" w:space="0" w:color="000000"/>
              <w:bottom w:val="single" w:sz="6" w:space="0" w:color="000000"/>
              <w:right w:val="single" w:sz="6" w:space="0" w:color="000000"/>
            </w:tcBorders>
            <w:shd w:val="clear" w:color="auto" w:fill="auto"/>
          </w:tcPr>
          <w:p w:rsidR="00B501A1" w:rsidRPr="00DB4E61" w:rsidRDefault="00B501A1" w:rsidP="00BD15D1">
            <w:pPr>
              <w:pStyle w:val="a4"/>
              <w:spacing w:after="0"/>
              <w:jc w:val="center"/>
              <w:rPr>
                <w:sz w:val="20"/>
                <w:szCs w:val="20"/>
              </w:rPr>
            </w:pPr>
            <w:r w:rsidRPr="00DB4E61">
              <w:rPr>
                <w:sz w:val="20"/>
                <w:szCs w:val="20"/>
              </w:rPr>
              <w:t>1</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rsidR="00B501A1" w:rsidRPr="00DB4E61" w:rsidRDefault="00B501A1" w:rsidP="00DB4E61">
            <w:pPr>
              <w:pStyle w:val="a4"/>
              <w:spacing w:after="0"/>
              <w:ind w:firstLine="34"/>
              <w:rPr>
                <w:sz w:val="20"/>
                <w:szCs w:val="20"/>
              </w:rPr>
            </w:pPr>
            <w:r w:rsidRPr="00DB4E61">
              <w:rPr>
                <w:sz w:val="20"/>
                <w:szCs w:val="20"/>
              </w:rPr>
              <w:t>Управление образования администрации Северо-Енисейского района</w:t>
            </w:r>
          </w:p>
        </w:tc>
        <w:tc>
          <w:tcPr>
            <w:tcW w:w="20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01A1" w:rsidRDefault="00B501A1" w:rsidP="00BD15D1">
            <w:pPr>
              <w:jc w:val="both"/>
              <w:rPr>
                <w:sz w:val="20"/>
                <w:szCs w:val="20"/>
              </w:rPr>
            </w:pPr>
            <w:r w:rsidRPr="00545025">
              <w:rPr>
                <w:sz w:val="20"/>
                <w:szCs w:val="20"/>
              </w:rPr>
              <w:t xml:space="preserve">ул. </w:t>
            </w:r>
            <w:r>
              <w:rPr>
                <w:sz w:val="20"/>
                <w:szCs w:val="20"/>
              </w:rPr>
              <w:t>Ленина , 50</w:t>
            </w:r>
            <w:r w:rsidRPr="00545025">
              <w:rPr>
                <w:sz w:val="20"/>
                <w:szCs w:val="20"/>
              </w:rPr>
              <w:t xml:space="preserve"> </w:t>
            </w:r>
            <w:r>
              <w:rPr>
                <w:sz w:val="20"/>
                <w:szCs w:val="20"/>
              </w:rPr>
              <w:t xml:space="preserve">, </w:t>
            </w:r>
            <w:proofErr w:type="spellStart"/>
            <w:r>
              <w:rPr>
                <w:sz w:val="20"/>
                <w:szCs w:val="20"/>
              </w:rPr>
              <w:t>г</w:t>
            </w:r>
            <w:r w:rsidRPr="00545025">
              <w:rPr>
                <w:sz w:val="20"/>
                <w:szCs w:val="20"/>
              </w:rPr>
              <w:t>п</w:t>
            </w:r>
            <w:proofErr w:type="spellEnd"/>
            <w:r w:rsidRPr="00545025">
              <w:rPr>
                <w:sz w:val="20"/>
                <w:szCs w:val="20"/>
              </w:rPr>
              <w:t xml:space="preserve"> Северо-Енисейский</w:t>
            </w:r>
            <w:r>
              <w:rPr>
                <w:sz w:val="20"/>
                <w:szCs w:val="20"/>
              </w:rPr>
              <w:t>,</w:t>
            </w:r>
            <w:r w:rsidRPr="00545025">
              <w:rPr>
                <w:sz w:val="20"/>
                <w:szCs w:val="20"/>
              </w:rPr>
              <w:t xml:space="preserve"> Северо-Енисейский район,</w:t>
            </w:r>
          </w:p>
          <w:p w:rsidR="00B501A1" w:rsidRPr="00591AEC" w:rsidRDefault="00B501A1" w:rsidP="00BD15D1">
            <w:pPr>
              <w:pStyle w:val="a4"/>
              <w:spacing w:after="0"/>
              <w:jc w:val="center"/>
              <w:rPr>
                <w:b/>
                <w:sz w:val="22"/>
              </w:rPr>
            </w:pPr>
            <w:r w:rsidRPr="00545025">
              <w:rPr>
                <w:sz w:val="20"/>
                <w:szCs w:val="20"/>
              </w:rPr>
              <w:t>Красноярский край , 663282</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01A1" w:rsidRPr="00591AEC" w:rsidRDefault="00B501A1" w:rsidP="00BD15D1">
            <w:pPr>
              <w:jc w:val="both"/>
              <w:rPr>
                <w:sz w:val="20"/>
                <w:szCs w:val="20"/>
                <w:lang w:val="de-DE"/>
              </w:rPr>
            </w:pPr>
            <w:r w:rsidRPr="00591AEC">
              <w:rPr>
                <w:sz w:val="20"/>
                <w:szCs w:val="20"/>
              </w:rPr>
              <w:t>т</w:t>
            </w:r>
            <w:r w:rsidRPr="00591AEC">
              <w:rPr>
                <w:sz w:val="20"/>
                <w:szCs w:val="20"/>
                <w:lang w:val="de-DE"/>
              </w:rPr>
              <w:t xml:space="preserve">.8(39160) </w:t>
            </w:r>
            <w:r w:rsidRPr="001E0933">
              <w:rPr>
                <w:sz w:val="20"/>
                <w:szCs w:val="20"/>
                <w:lang w:val="en-US"/>
              </w:rPr>
              <w:t>21-0-18</w:t>
            </w:r>
            <w:r w:rsidRPr="00591AEC">
              <w:rPr>
                <w:sz w:val="20"/>
                <w:szCs w:val="20"/>
                <w:lang w:val="de-DE"/>
              </w:rPr>
              <w:t>,</w:t>
            </w:r>
          </w:p>
          <w:p w:rsidR="00B501A1" w:rsidRPr="00591AEC" w:rsidRDefault="00B501A1" w:rsidP="00BD15D1">
            <w:pPr>
              <w:jc w:val="both"/>
              <w:rPr>
                <w:sz w:val="20"/>
                <w:szCs w:val="20"/>
                <w:lang w:val="de-DE"/>
              </w:rPr>
            </w:pPr>
            <w:r w:rsidRPr="00591AEC">
              <w:rPr>
                <w:sz w:val="20"/>
                <w:szCs w:val="20"/>
                <w:lang w:val="de-DE"/>
              </w:rPr>
              <w:t>2</w:t>
            </w:r>
            <w:r w:rsidRPr="00591AEC">
              <w:rPr>
                <w:sz w:val="20"/>
                <w:szCs w:val="20"/>
                <w:lang w:val="en-US"/>
              </w:rPr>
              <w:t>2-7-25</w:t>
            </w:r>
            <w:r w:rsidRPr="00591AEC">
              <w:rPr>
                <w:sz w:val="20"/>
                <w:szCs w:val="20"/>
                <w:lang w:val="de-DE"/>
              </w:rPr>
              <w:t>, 2</w:t>
            </w:r>
            <w:r w:rsidRPr="00591AEC">
              <w:rPr>
                <w:sz w:val="20"/>
                <w:szCs w:val="20"/>
                <w:lang w:val="en-US"/>
              </w:rPr>
              <w:t>2-7-26</w:t>
            </w:r>
          </w:p>
          <w:p w:rsidR="00B501A1" w:rsidRPr="00B31834" w:rsidRDefault="00B501A1" w:rsidP="00BD15D1">
            <w:pPr>
              <w:jc w:val="both"/>
              <w:rPr>
                <w:sz w:val="20"/>
                <w:szCs w:val="20"/>
                <w:lang w:val="en-US"/>
              </w:rPr>
            </w:pPr>
            <w:r w:rsidRPr="00591AEC">
              <w:rPr>
                <w:sz w:val="20"/>
                <w:szCs w:val="20"/>
                <w:lang w:val="de-DE"/>
              </w:rPr>
              <w:t>E-</w:t>
            </w:r>
            <w:proofErr w:type="spellStart"/>
            <w:r w:rsidRPr="00591AEC">
              <w:rPr>
                <w:sz w:val="20"/>
                <w:szCs w:val="20"/>
                <w:lang w:val="de-DE"/>
              </w:rPr>
              <w:t>mail</w:t>
            </w:r>
            <w:proofErr w:type="spellEnd"/>
            <w:r w:rsidRPr="00591AEC">
              <w:rPr>
                <w:sz w:val="20"/>
                <w:szCs w:val="20"/>
                <w:lang w:val="de-DE"/>
              </w:rPr>
              <w:t xml:space="preserve">: </w:t>
            </w:r>
            <w:hyperlink r:id="rId12" w:history="1">
              <w:r w:rsidRPr="00EE47F0">
                <w:rPr>
                  <w:rStyle w:val="a3"/>
                  <w:lang w:val="en-US"/>
                </w:rPr>
                <w:t>sevono@mail.ru</w:t>
              </w:r>
            </w:hyperlink>
            <w:r>
              <w:rPr>
                <w:lang w:val="en-US"/>
              </w:rPr>
              <w:t xml:space="preserve"> </w:t>
            </w:r>
            <w:r w:rsidRPr="00591AEC">
              <w:rPr>
                <w:sz w:val="20"/>
                <w:szCs w:val="20"/>
              </w:rPr>
              <w:t>сайт</w:t>
            </w:r>
            <w:r w:rsidRPr="00591AEC">
              <w:rPr>
                <w:sz w:val="20"/>
                <w:szCs w:val="20"/>
                <w:lang w:val="de-DE"/>
              </w:rPr>
              <w:t xml:space="preserve">- </w:t>
            </w:r>
            <w:hyperlink r:id="rId13" w:history="1">
              <w:r w:rsidRPr="00EE47F0">
                <w:rPr>
                  <w:rStyle w:val="a3"/>
                  <w:lang w:val="en-US"/>
                </w:rPr>
                <w:t>http://www.sevono.ru</w:t>
              </w:r>
            </w:hyperlink>
            <w:r>
              <w:rPr>
                <w:lang w:val="en-US"/>
              </w:rPr>
              <w:t xml:space="preserve"> </w:t>
            </w:r>
          </w:p>
        </w:tc>
        <w:tc>
          <w:tcPr>
            <w:tcW w:w="15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B501A1" w:rsidRPr="00B31834" w:rsidRDefault="00B501A1" w:rsidP="00BD15D1">
            <w:pPr>
              <w:pStyle w:val="a4"/>
              <w:spacing w:after="0"/>
              <w:ind w:firstLine="113"/>
              <w:jc w:val="center"/>
              <w:rPr>
                <w:sz w:val="22"/>
              </w:rPr>
            </w:pPr>
            <w:r w:rsidRPr="00B31834">
              <w:rPr>
                <w:sz w:val="22"/>
                <w:szCs w:val="22"/>
              </w:rPr>
              <w:t>Сазанова Елена Алексеевна</w:t>
            </w:r>
          </w:p>
        </w:tc>
        <w:tc>
          <w:tcPr>
            <w:tcW w:w="2181" w:type="dxa"/>
            <w:tcBorders>
              <w:top w:val="single" w:sz="6" w:space="0" w:color="000000"/>
              <w:left w:val="single" w:sz="6" w:space="0" w:color="000000"/>
              <w:bottom w:val="single" w:sz="6" w:space="0" w:color="000000"/>
              <w:right w:val="single" w:sz="6" w:space="0" w:color="000000"/>
            </w:tcBorders>
            <w:shd w:val="clear" w:color="auto" w:fill="auto"/>
          </w:tcPr>
          <w:p w:rsidR="00B501A1" w:rsidRDefault="00B501A1" w:rsidP="00BD15D1">
            <w:pPr>
              <w:pStyle w:val="a4"/>
              <w:spacing w:after="0"/>
              <w:rPr>
                <w:sz w:val="20"/>
                <w:szCs w:val="20"/>
              </w:rPr>
            </w:pPr>
            <w:r w:rsidRPr="00B31834">
              <w:rPr>
                <w:sz w:val="20"/>
                <w:szCs w:val="20"/>
              </w:rPr>
              <w:t>Понедельник с 8-00 до 17-00</w:t>
            </w:r>
            <w:r>
              <w:rPr>
                <w:sz w:val="20"/>
                <w:szCs w:val="20"/>
              </w:rPr>
              <w:t>,</w:t>
            </w:r>
          </w:p>
          <w:p w:rsidR="00B501A1" w:rsidRDefault="00B501A1" w:rsidP="00BD15D1">
            <w:pPr>
              <w:pStyle w:val="a4"/>
              <w:spacing w:after="0"/>
              <w:rPr>
                <w:sz w:val="20"/>
                <w:szCs w:val="20"/>
              </w:rPr>
            </w:pPr>
            <w:r>
              <w:rPr>
                <w:sz w:val="20"/>
                <w:szCs w:val="20"/>
              </w:rPr>
              <w:t>Вторник-пятница с 8-30 до 16-30,</w:t>
            </w:r>
          </w:p>
          <w:p w:rsidR="00DF7061" w:rsidRDefault="00DF7061" w:rsidP="00BD15D1">
            <w:pPr>
              <w:pStyle w:val="a4"/>
              <w:spacing w:after="0"/>
              <w:rPr>
                <w:sz w:val="20"/>
                <w:szCs w:val="20"/>
              </w:rPr>
            </w:pPr>
            <w:r>
              <w:rPr>
                <w:sz w:val="20"/>
                <w:szCs w:val="20"/>
              </w:rPr>
              <w:t>обед   с 13</w:t>
            </w:r>
            <w:r w:rsidRPr="00591AEC">
              <w:rPr>
                <w:sz w:val="20"/>
                <w:szCs w:val="20"/>
              </w:rPr>
              <w:t>-00 до1</w:t>
            </w:r>
            <w:r>
              <w:rPr>
                <w:sz w:val="20"/>
                <w:szCs w:val="20"/>
              </w:rPr>
              <w:t>4</w:t>
            </w:r>
            <w:r w:rsidRPr="00591AEC">
              <w:rPr>
                <w:sz w:val="20"/>
                <w:szCs w:val="20"/>
              </w:rPr>
              <w:t>-00</w:t>
            </w:r>
          </w:p>
          <w:p w:rsidR="00B501A1" w:rsidRPr="00B31834" w:rsidRDefault="00B501A1" w:rsidP="00BD15D1">
            <w:pPr>
              <w:pStyle w:val="a4"/>
              <w:spacing w:after="0"/>
              <w:rPr>
                <w:sz w:val="20"/>
                <w:szCs w:val="20"/>
              </w:rPr>
            </w:pPr>
            <w:r>
              <w:rPr>
                <w:sz w:val="20"/>
                <w:szCs w:val="20"/>
              </w:rPr>
              <w:t>Выходной – суббота, воскресенье</w:t>
            </w:r>
          </w:p>
        </w:tc>
      </w:tr>
      <w:tr w:rsidR="00DF7061" w:rsidRPr="00591AEC" w:rsidTr="00993D67">
        <w:trPr>
          <w:trHeight w:val="1339"/>
        </w:trPr>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Pr="00DB4E61" w:rsidRDefault="008A3594" w:rsidP="00BD15D1">
            <w:pPr>
              <w:jc w:val="center"/>
              <w:rPr>
                <w:sz w:val="20"/>
                <w:szCs w:val="20"/>
              </w:rPr>
            </w:pPr>
            <w:r>
              <w:rPr>
                <w:sz w:val="20"/>
                <w:szCs w:val="20"/>
              </w:rPr>
              <w:t>2</w:t>
            </w:r>
          </w:p>
          <w:p w:rsidR="00DF7061" w:rsidRPr="00DB4E61" w:rsidRDefault="00DF7061" w:rsidP="00BD15D1">
            <w:pPr>
              <w:jc w:val="center"/>
              <w:rPr>
                <w:rFonts w:eastAsia="Calibri"/>
                <w:color w:val="000000"/>
                <w:sz w:val="20"/>
                <w:szCs w:val="20"/>
                <w:lang w:eastAsia="en-US"/>
              </w:rPr>
            </w:pP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Pr="00591AEC" w:rsidRDefault="00DF7061" w:rsidP="00BD15D1">
            <w:pPr>
              <w:rPr>
                <w:rFonts w:eastAsia="Calibri"/>
                <w:color w:val="000000"/>
                <w:sz w:val="20"/>
                <w:szCs w:val="20"/>
                <w:lang w:eastAsia="en-US"/>
              </w:rPr>
            </w:pPr>
            <w:r>
              <w:rPr>
                <w:sz w:val="20"/>
                <w:szCs w:val="20"/>
              </w:rPr>
              <w:t>Муниципальное бюджетное общеобразовательное учреждение «</w:t>
            </w:r>
            <w:r w:rsidRPr="00591AEC">
              <w:rPr>
                <w:sz w:val="20"/>
                <w:szCs w:val="20"/>
              </w:rPr>
              <w:t>Северо-Енисейская средняя  школа №1 им. Е.С.Белинского</w:t>
            </w:r>
            <w:r>
              <w:rPr>
                <w:sz w:val="20"/>
                <w:szCs w:val="20"/>
              </w:rPr>
              <w:t>»</w:t>
            </w:r>
          </w:p>
        </w:tc>
        <w:tc>
          <w:tcPr>
            <w:tcW w:w="20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Default="001E7758" w:rsidP="00BD15D1">
            <w:pPr>
              <w:jc w:val="both"/>
              <w:rPr>
                <w:sz w:val="20"/>
                <w:szCs w:val="20"/>
              </w:rPr>
            </w:pPr>
            <w:r>
              <w:rPr>
                <w:sz w:val="20"/>
                <w:szCs w:val="20"/>
              </w:rPr>
              <w:t>ул. 40 лет Победы , 12А</w:t>
            </w:r>
            <w:r w:rsidR="00DF7061">
              <w:rPr>
                <w:sz w:val="20"/>
                <w:szCs w:val="20"/>
              </w:rPr>
              <w:t xml:space="preserve">, </w:t>
            </w:r>
            <w:proofErr w:type="spellStart"/>
            <w:r w:rsidR="00DF7061">
              <w:rPr>
                <w:sz w:val="20"/>
                <w:szCs w:val="20"/>
              </w:rPr>
              <w:t>г</w:t>
            </w:r>
            <w:r w:rsidR="00DF7061" w:rsidRPr="00545025">
              <w:rPr>
                <w:sz w:val="20"/>
                <w:szCs w:val="20"/>
              </w:rPr>
              <w:t>п</w:t>
            </w:r>
            <w:proofErr w:type="spellEnd"/>
            <w:r w:rsidR="00DF7061" w:rsidRPr="00545025">
              <w:rPr>
                <w:sz w:val="20"/>
                <w:szCs w:val="20"/>
              </w:rPr>
              <w:t xml:space="preserve"> Северо-Енисейский</w:t>
            </w:r>
            <w:r w:rsidR="00DF7061">
              <w:rPr>
                <w:sz w:val="20"/>
                <w:szCs w:val="20"/>
              </w:rPr>
              <w:t>,</w:t>
            </w:r>
            <w:r w:rsidR="00DF7061" w:rsidRPr="00545025">
              <w:rPr>
                <w:sz w:val="20"/>
                <w:szCs w:val="20"/>
              </w:rPr>
              <w:t xml:space="preserve"> Северо-Енисейский район,</w:t>
            </w:r>
          </w:p>
          <w:p w:rsidR="00DF7061" w:rsidRPr="00591AEC" w:rsidRDefault="00DF7061" w:rsidP="00BD15D1">
            <w:pPr>
              <w:jc w:val="both"/>
              <w:rPr>
                <w:rFonts w:eastAsia="Calibri"/>
                <w:color w:val="000000"/>
                <w:sz w:val="20"/>
                <w:szCs w:val="20"/>
                <w:lang w:eastAsia="en-US"/>
              </w:rPr>
            </w:pPr>
            <w:r w:rsidRPr="00545025">
              <w:rPr>
                <w:sz w:val="20"/>
                <w:szCs w:val="20"/>
              </w:rPr>
              <w:t>Красноярский край , 663282</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Pr="00591AEC" w:rsidRDefault="00DF7061" w:rsidP="00BD15D1">
            <w:pPr>
              <w:jc w:val="both"/>
              <w:rPr>
                <w:sz w:val="20"/>
                <w:szCs w:val="20"/>
                <w:lang w:val="de-DE"/>
              </w:rPr>
            </w:pPr>
            <w:r w:rsidRPr="00591AEC">
              <w:rPr>
                <w:sz w:val="20"/>
                <w:szCs w:val="20"/>
              </w:rPr>
              <w:t>т</w:t>
            </w:r>
            <w:r w:rsidRPr="00591AEC">
              <w:rPr>
                <w:sz w:val="20"/>
                <w:szCs w:val="20"/>
                <w:lang w:val="de-DE"/>
              </w:rPr>
              <w:t>.8(39160) 22-</w:t>
            </w:r>
            <w:r w:rsidRPr="00591AEC">
              <w:rPr>
                <w:sz w:val="20"/>
                <w:szCs w:val="20"/>
                <w:lang w:val="en-US"/>
              </w:rPr>
              <w:t>7-94</w:t>
            </w:r>
            <w:r w:rsidRPr="00591AEC">
              <w:rPr>
                <w:sz w:val="20"/>
                <w:szCs w:val="20"/>
                <w:lang w:val="de-DE"/>
              </w:rPr>
              <w:t>,</w:t>
            </w:r>
          </w:p>
          <w:p w:rsidR="00DF7061" w:rsidRPr="00591AEC" w:rsidRDefault="00DF7061" w:rsidP="00BD15D1">
            <w:pPr>
              <w:jc w:val="both"/>
              <w:rPr>
                <w:sz w:val="20"/>
                <w:szCs w:val="20"/>
                <w:lang w:val="de-DE"/>
              </w:rPr>
            </w:pPr>
            <w:r w:rsidRPr="00591AEC">
              <w:rPr>
                <w:sz w:val="20"/>
                <w:szCs w:val="20"/>
                <w:lang w:val="de-DE"/>
              </w:rPr>
              <w:t>2</w:t>
            </w:r>
            <w:r w:rsidRPr="00591AEC">
              <w:rPr>
                <w:sz w:val="20"/>
                <w:szCs w:val="20"/>
                <w:lang w:val="en-US"/>
              </w:rPr>
              <w:t>2-7-25</w:t>
            </w:r>
            <w:r w:rsidRPr="00591AEC">
              <w:rPr>
                <w:sz w:val="20"/>
                <w:szCs w:val="20"/>
                <w:lang w:val="de-DE"/>
              </w:rPr>
              <w:t>, 2</w:t>
            </w:r>
            <w:r w:rsidRPr="00591AEC">
              <w:rPr>
                <w:sz w:val="20"/>
                <w:szCs w:val="20"/>
                <w:lang w:val="en-US"/>
              </w:rPr>
              <w:t>2-7-26</w:t>
            </w:r>
          </w:p>
          <w:p w:rsidR="00DF7061" w:rsidRPr="00591AEC" w:rsidRDefault="00DF7061" w:rsidP="00BD15D1">
            <w:pPr>
              <w:jc w:val="both"/>
              <w:rPr>
                <w:sz w:val="20"/>
                <w:szCs w:val="20"/>
                <w:lang w:val="de-DE"/>
              </w:rPr>
            </w:pPr>
            <w:r w:rsidRPr="00591AEC">
              <w:rPr>
                <w:sz w:val="20"/>
                <w:szCs w:val="20"/>
                <w:lang w:val="de-DE"/>
              </w:rPr>
              <w:t>E-</w:t>
            </w:r>
            <w:proofErr w:type="spellStart"/>
            <w:r w:rsidRPr="00591AEC">
              <w:rPr>
                <w:sz w:val="20"/>
                <w:szCs w:val="20"/>
                <w:lang w:val="de-DE"/>
              </w:rPr>
              <w:t>mail</w:t>
            </w:r>
            <w:proofErr w:type="spellEnd"/>
            <w:r w:rsidRPr="00591AEC">
              <w:rPr>
                <w:sz w:val="20"/>
                <w:szCs w:val="20"/>
                <w:lang w:val="de-DE"/>
              </w:rPr>
              <w:t xml:space="preserve">: </w:t>
            </w:r>
            <w:hyperlink r:id="rId14" w:history="1">
              <w:r w:rsidRPr="00591AEC">
                <w:rPr>
                  <w:rStyle w:val="a3"/>
                  <w:sz w:val="20"/>
                  <w:szCs w:val="20"/>
                  <w:lang w:val="de-DE"/>
                </w:rPr>
                <w:t>Sh164@rambler.ru</w:t>
              </w:r>
            </w:hyperlink>
            <w:r w:rsidRPr="00591AEC">
              <w:rPr>
                <w:sz w:val="20"/>
                <w:szCs w:val="20"/>
                <w:lang w:val="de-DE"/>
              </w:rPr>
              <w:t xml:space="preserve">,  </w:t>
            </w:r>
            <w:r w:rsidRPr="00591AEC">
              <w:rPr>
                <w:sz w:val="20"/>
                <w:szCs w:val="20"/>
              </w:rPr>
              <w:t>сайт</w:t>
            </w:r>
            <w:r w:rsidRPr="00591AEC">
              <w:rPr>
                <w:sz w:val="20"/>
                <w:szCs w:val="20"/>
                <w:lang w:val="de-DE"/>
              </w:rPr>
              <w:t xml:space="preserve">- </w:t>
            </w:r>
            <w:hyperlink r:id="rId15" w:history="1">
              <w:r w:rsidRPr="00591AEC">
                <w:rPr>
                  <w:rStyle w:val="a3"/>
                  <w:sz w:val="20"/>
                  <w:szCs w:val="20"/>
                  <w:lang w:val="en-US"/>
                </w:rPr>
                <w:t>http://1.39160.3535.ru</w:t>
              </w:r>
            </w:hyperlink>
          </w:p>
        </w:tc>
        <w:tc>
          <w:tcPr>
            <w:tcW w:w="15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Pr="00591AEC" w:rsidRDefault="00DF7061" w:rsidP="00BD15D1">
            <w:pPr>
              <w:jc w:val="center"/>
              <w:rPr>
                <w:rFonts w:eastAsia="Calibri"/>
                <w:color w:val="000000"/>
                <w:sz w:val="20"/>
                <w:szCs w:val="20"/>
                <w:lang w:eastAsia="en-US"/>
              </w:rPr>
            </w:pPr>
            <w:r>
              <w:rPr>
                <w:sz w:val="20"/>
                <w:szCs w:val="20"/>
              </w:rPr>
              <w:t>Мельникова Любовь Владимировна</w:t>
            </w:r>
          </w:p>
        </w:tc>
        <w:tc>
          <w:tcPr>
            <w:tcW w:w="2181" w:type="dxa"/>
            <w:tcBorders>
              <w:top w:val="single" w:sz="6" w:space="0" w:color="000000"/>
              <w:left w:val="single" w:sz="6" w:space="0" w:color="000000"/>
              <w:bottom w:val="single" w:sz="6" w:space="0" w:color="000000"/>
              <w:right w:val="single" w:sz="6" w:space="0" w:color="000000"/>
            </w:tcBorders>
            <w:shd w:val="clear" w:color="auto" w:fill="auto"/>
          </w:tcPr>
          <w:p w:rsidR="00DF7061" w:rsidRPr="00591AEC" w:rsidRDefault="00DF7061" w:rsidP="00BD15D1">
            <w:pPr>
              <w:rPr>
                <w:rFonts w:eastAsia="Calibri"/>
                <w:color w:val="000000"/>
                <w:sz w:val="20"/>
                <w:szCs w:val="20"/>
                <w:lang w:eastAsia="en-US"/>
              </w:rPr>
            </w:pPr>
            <w:r w:rsidRPr="00591AEC">
              <w:rPr>
                <w:sz w:val="20"/>
                <w:szCs w:val="20"/>
              </w:rPr>
              <w:t>Понедельник- пятница</w:t>
            </w:r>
          </w:p>
          <w:p w:rsidR="00DF7061" w:rsidRPr="00591AEC" w:rsidRDefault="00DF7061" w:rsidP="00BD15D1">
            <w:pPr>
              <w:rPr>
                <w:sz w:val="20"/>
                <w:szCs w:val="20"/>
              </w:rPr>
            </w:pPr>
            <w:r w:rsidRPr="00591AEC">
              <w:rPr>
                <w:sz w:val="20"/>
                <w:szCs w:val="20"/>
              </w:rPr>
              <w:t xml:space="preserve">с  8-00 до </w:t>
            </w:r>
            <w:r w:rsidR="001E7758">
              <w:rPr>
                <w:sz w:val="20"/>
                <w:szCs w:val="20"/>
              </w:rPr>
              <w:t>18-3</w:t>
            </w:r>
            <w:r w:rsidRPr="00591AEC">
              <w:rPr>
                <w:sz w:val="20"/>
                <w:szCs w:val="20"/>
              </w:rPr>
              <w:t>0,</w:t>
            </w:r>
          </w:p>
          <w:p w:rsidR="00DF7061" w:rsidRPr="00591AEC" w:rsidRDefault="00DF7061" w:rsidP="00BD15D1">
            <w:pPr>
              <w:rPr>
                <w:sz w:val="20"/>
                <w:szCs w:val="20"/>
              </w:rPr>
            </w:pPr>
            <w:r w:rsidRPr="00591AEC">
              <w:rPr>
                <w:sz w:val="20"/>
                <w:szCs w:val="20"/>
              </w:rPr>
              <w:t>суббота с 8-00 до 1</w:t>
            </w:r>
            <w:r w:rsidR="001E7758">
              <w:rPr>
                <w:sz w:val="20"/>
                <w:szCs w:val="20"/>
              </w:rPr>
              <w:t>6</w:t>
            </w:r>
            <w:r w:rsidRPr="00591AEC">
              <w:rPr>
                <w:sz w:val="20"/>
                <w:szCs w:val="20"/>
              </w:rPr>
              <w:t>-</w:t>
            </w:r>
            <w:r w:rsidR="001E7758">
              <w:rPr>
                <w:sz w:val="20"/>
                <w:szCs w:val="20"/>
              </w:rPr>
              <w:t>3</w:t>
            </w:r>
            <w:r w:rsidRPr="00591AEC">
              <w:rPr>
                <w:sz w:val="20"/>
                <w:szCs w:val="20"/>
              </w:rPr>
              <w:t>0,</w:t>
            </w:r>
          </w:p>
          <w:p w:rsidR="00DF7061" w:rsidRPr="00591AEC" w:rsidRDefault="00DF7061" w:rsidP="00BD15D1">
            <w:pPr>
              <w:rPr>
                <w:sz w:val="20"/>
                <w:szCs w:val="20"/>
              </w:rPr>
            </w:pPr>
            <w:r w:rsidRPr="00591AEC">
              <w:rPr>
                <w:sz w:val="20"/>
                <w:szCs w:val="20"/>
              </w:rPr>
              <w:t>обед   с 12-00 до13-00;</w:t>
            </w:r>
          </w:p>
          <w:p w:rsidR="00DF7061" w:rsidRPr="00591AEC" w:rsidRDefault="00DF7061" w:rsidP="00BD15D1">
            <w:pPr>
              <w:rPr>
                <w:rFonts w:eastAsia="Calibri"/>
                <w:color w:val="000000"/>
                <w:sz w:val="20"/>
                <w:szCs w:val="20"/>
                <w:lang w:eastAsia="en-US"/>
              </w:rPr>
            </w:pPr>
            <w:r w:rsidRPr="00591AEC">
              <w:rPr>
                <w:sz w:val="20"/>
                <w:szCs w:val="20"/>
              </w:rPr>
              <w:t>выходной- воскресенье</w:t>
            </w:r>
          </w:p>
        </w:tc>
      </w:tr>
      <w:tr w:rsidR="00DF7061" w:rsidRPr="00591AEC" w:rsidTr="00993D67">
        <w:trPr>
          <w:trHeight w:val="1610"/>
        </w:trPr>
        <w:tc>
          <w:tcPr>
            <w:tcW w:w="540" w:type="dxa"/>
            <w:tcBorders>
              <w:top w:val="single" w:sz="6" w:space="0" w:color="000000"/>
              <w:left w:val="single" w:sz="6" w:space="0" w:color="000000"/>
              <w:right w:val="single" w:sz="6" w:space="0" w:color="000000"/>
            </w:tcBorders>
            <w:shd w:val="clear" w:color="auto" w:fill="auto"/>
            <w:vAlign w:val="center"/>
          </w:tcPr>
          <w:p w:rsidR="00DF7061" w:rsidRPr="00DB4E61" w:rsidRDefault="008A3594" w:rsidP="00BD15D1">
            <w:pPr>
              <w:jc w:val="center"/>
              <w:rPr>
                <w:rFonts w:eastAsia="Calibri"/>
                <w:color w:val="000000"/>
                <w:sz w:val="20"/>
                <w:szCs w:val="20"/>
                <w:lang w:eastAsia="en-US"/>
              </w:rPr>
            </w:pPr>
            <w:r>
              <w:rPr>
                <w:sz w:val="20"/>
                <w:szCs w:val="20"/>
              </w:rPr>
              <w:t>3</w:t>
            </w:r>
          </w:p>
        </w:tc>
        <w:tc>
          <w:tcPr>
            <w:tcW w:w="2100" w:type="dxa"/>
            <w:tcBorders>
              <w:top w:val="single" w:sz="6" w:space="0" w:color="000000"/>
              <w:left w:val="single" w:sz="6" w:space="0" w:color="000000"/>
              <w:right w:val="single" w:sz="6" w:space="0" w:color="000000"/>
            </w:tcBorders>
            <w:shd w:val="clear" w:color="auto" w:fill="auto"/>
            <w:vAlign w:val="center"/>
          </w:tcPr>
          <w:p w:rsidR="00DF7061" w:rsidRPr="00591AEC" w:rsidRDefault="00DF7061" w:rsidP="00BD15D1">
            <w:pPr>
              <w:rPr>
                <w:rFonts w:eastAsia="Calibri"/>
                <w:color w:val="000000"/>
                <w:sz w:val="20"/>
                <w:szCs w:val="20"/>
                <w:lang w:eastAsia="en-US"/>
              </w:rPr>
            </w:pPr>
            <w:r>
              <w:rPr>
                <w:sz w:val="20"/>
                <w:szCs w:val="20"/>
              </w:rPr>
              <w:t>Муниципальное бюджетное общеобразовательное учреждение  «</w:t>
            </w:r>
            <w:r w:rsidRPr="00591AEC">
              <w:rPr>
                <w:sz w:val="20"/>
                <w:szCs w:val="20"/>
              </w:rPr>
              <w:t>Северо-Енисейская средняя  школы  №2</w:t>
            </w:r>
            <w:r>
              <w:rPr>
                <w:sz w:val="20"/>
                <w:szCs w:val="20"/>
              </w:rPr>
              <w:t>»</w:t>
            </w:r>
          </w:p>
        </w:tc>
        <w:tc>
          <w:tcPr>
            <w:tcW w:w="20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Default="00DF7061" w:rsidP="00BD15D1">
            <w:pPr>
              <w:jc w:val="both"/>
              <w:rPr>
                <w:sz w:val="20"/>
                <w:szCs w:val="20"/>
              </w:rPr>
            </w:pPr>
            <w:r>
              <w:rPr>
                <w:sz w:val="20"/>
                <w:szCs w:val="20"/>
              </w:rPr>
              <w:t xml:space="preserve">ул. Карла Маркса, 26,  </w:t>
            </w:r>
            <w:proofErr w:type="spellStart"/>
            <w:r>
              <w:rPr>
                <w:sz w:val="20"/>
                <w:szCs w:val="20"/>
              </w:rPr>
              <w:t>г</w:t>
            </w:r>
            <w:r w:rsidRPr="00545025">
              <w:rPr>
                <w:sz w:val="20"/>
                <w:szCs w:val="20"/>
              </w:rPr>
              <w:t>п</w:t>
            </w:r>
            <w:proofErr w:type="spellEnd"/>
            <w:r w:rsidRPr="00545025">
              <w:rPr>
                <w:sz w:val="20"/>
                <w:szCs w:val="20"/>
              </w:rPr>
              <w:t xml:space="preserve"> Северо-Енисейский</w:t>
            </w:r>
            <w:r>
              <w:rPr>
                <w:sz w:val="20"/>
                <w:szCs w:val="20"/>
              </w:rPr>
              <w:t>,</w:t>
            </w:r>
            <w:r w:rsidRPr="00545025">
              <w:rPr>
                <w:sz w:val="20"/>
                <w:szCs w:val="20"/>
              </w:rPr>
              <w:t xml:space="preserve"> Северо-Енисейский район,</w:t>
            </w:r>
          </w:p>
          <w:p w:rsidR="00DF7061" w:rsidRPr="00591AEC" w:rsidRDefault="00DF7061" w:rsidP="00BD15D1">
            <w:pPr>
              <w:jc w:val="both"/>
              <w:rPr>
                <w:rFonts w:eastAsia="Calibri"/>
                <w:color w:val="000000"/>
                <w:sz w:val="20"/>
                <w:szCs w:val="20"/>
                <w:lang w:eastAsia="en-US"/>
              </w:rPr>
            </w:pPr>
            <w:r w:rsidRPr="00545025">
              <w:rPr>
                <w:sz w:val="20"/>
                <w:szCs w:val="20"/>
              </w:rPr>
              <w:t>Красноярский край , 663282</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Pr="00591AEC" w:rsidRDefault="00DF7061" w:rsidP="00BD15D1">
            <w:pPr>
              <w:jc w:val="center"/>
              <w:rPr>
                <w:sz w:val="20"/>
                <w:szCs w:val="20"/>
                <w:lang w:val="de-DE"/>
              </w:rPr>
            </w:pPr>
            <w:r w:rsidRPr="00591AEC">
              <w:rPr>
                <w:sz w:val="20"/>
                <w:szCs w:val="20"/>
              </w:rPr>
              <w:t>т</w:t>
            </w:r>
            <w:r w:rsidRPr="00591AEC">
              <w:rPr>
                <w:sz w:val="20"/>
                <w:szCs w:val="20"/>
                <w:lang w:val="de-DE"/>
              </w:rPr>
              <w:t>.8(39160)22-4</w:t>
            </w:r>
            <w:r w:rsidRPr="00591AEC">
              <w:rPr>
                <w:sz w:val="20"/>
                <w:szCs w:val="20"/>
                <w:lang w:val="en-US"/>
              </w:rPr>
              <w:t>-</w:t>
            </w:r>
            <w:r w:rsidRPr="00591AEC">
              <w:rPr>
                <w:sz w:val="20"/>
                <w:szCs w:val="20"/>
                <w:lang w:val="de-DE"/>
              </w:rPr>
              <w:t>27</w:t>
            </w:r>
          </w:p>
          <w:p w:rsidR="00DF7061" w:rsidRPr="00591AEC" w:rsidRDefault="00DF7061" w:rsidP="00BD15D1">
            <w:pPr>
              <w:jc w:val="center"/>
              <w:rPr>
                <w:sz w:val="20"/>
                <w:szCs w:val="20"/>
                <w:lang w:val="en-US"/>
              </w:rPr>
            </w:pPr>
            <w:r w:rsidRPr="00591AEC">
              <w:rPr>
                <w:sz w:val="20"/>
                <w:szCs w:val="20"/>
                <w:lang w:val="de-DE"/>
              </w:rPr>
              <w:t>22-4</w:t>
            </w:r>
            <w:r w:rsidRPr="00591AEC">
              <w:rPr>
                <w:sz w:val="20"/>
                <w:szCs w:val="20"/>
                <w:lang w:val="en-US"/>
              </w:rPr>
              <w:t>-</w:t>
            </w:r>
            <w:r w:rsidRPr="00591AEC">
              <w:rPr>
                <w:sz w:val="20"/>
                <w:szCs w:val="20"/>
                <w:lang w:val="de-DE"/>
              </w:rPr>
              <w:t>28</w:t>
            </w:r>
          </w:p>
          <w:p w:rsidR="00DF7061" w:rsidRPr="00591AEC" w:rsidRDefault="00DF7061" w:rsidP="00BD15D1">
            <w:pPr>
              <w:jc w:val="center"/>
              <w:rPr>
                <w:sz w:val="20"/>
                <w:szCs w:val="20"/>
                <w:lang w:val="de-DE"/>
              </w:rPr>
            </w:pPr>
            <w:r w:rsidRPr="00591AEC">
              <w:rPr>
                <w:sz w:val="20"/>
                <w:szCs w:val="20"/>
                <w:lang w:val="de-DE"/>
              </w:rPr>
              <w:t>E-</w:t>
            </w:r>
            <w:proofErr w:type="spellStart"/>
            <w:r w:rsidRPr="00591AEC">
              <w:rPr>
                <w:sz w:val="20"/>
                <w:szCs w:val="20"/>
                <w:lang w:val="de-DE"/>
              </w:rPr>
              <w:t>mail</w:t>
            </w:r>
            <w:proofErr w:type="spellEnd"/>
            <w:r w:rsidRPr="00591AEC">
              <w:rPr>
                <w:sz w:val="20"/>
                <w:szCs w:val="20"/>
                <w:lang w:val="de-DE"/>
              </w:rPr>
              <w:t xml:space="preserve">: </w:t>
            </w:r>
            <w:hyperlink r:id="rId16" w:history="1">
              <w:r w:rsidRPr="00591AEC">
                <w:rPr>
                  <w:rStyle w:val="a3"/>
                  <w:sz w:val="20"/>
                  <w:szCs w:val="20"/>
                  <w:lang w:val="de-DE"/>
                </w:rPr>
                <w:t>sesh21@rambler.ru</w:t>
              </w:r>
            </w:hyperlink>
            <w:r w:rsidRPr="00591AEC">
              <w:rPr>
                <w:sz w:val="20"/>
                <w:szCs w:val="20"/>
                <w:lang w:val="de-DE"/>
              </w:rPr>
              <w:t xml:space="preserve">,  </w:t>
            </w:r>
            <w:r w:rsidRPr="00591AEC">
              <w:rPr>
                <w:sz w:val="20"/>
                <w:szCs w:val="20"/>
              </w:rPr>
              <w:t>сайт</w:t>
            </w:r>
            <w:r w:rsidRPr="00591AEC">
              <w:rPr>
                <w:sz w:val="20"/>
                <w:szCs w:val="20"/>
                <w:lang w:val="de-DE"/>
              </w:rPr>
              <w:t>-</w:t>
            </w:r>
          </w:p>
          <w:p w:rsidR="00DF7061" w:rsidRPr="00591AEC" w:rsidRDefault="000F15BC" w:rsidP="00BD15D1">
            <w:pPr>
              <w:jc w:val="center"/>
              <w:rPr>
                <w:sz w:val="20"/>
                <w:szCs w:val="20"/>
                <w:lang w:val="de-DE"/>
              </w:rPr>
            </w:pPr>
            <w:hyperlink r:id="rId17" w:history="1">
              <w:r w:rsidR="00DF7061" w:rsidRPr="00591AEC">
                <w:rPr>
                  <w:rStyle w:val="a3"/>
                  <w:sz w:val="20"/>
                  <w:szCs w:val="20"/>
                  <w:lang w:val="en-US"/>
                </w:rPr>
                <w:t>http://2.39160.3535.ru</w:t>
              </w:r>
            </w:hyperlink>
          </w:p>
        </w:tc>
        <w:tc>
          <w:tcPr>
            <w:tcW w:w="15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Pr="00591AEC" w:rsidRDefault="00DF7061" w:rsidP="00BD15D1">
            <w:pPr>
              <w:jc w:val="center"/>
              <w:rPr>
                <w:rFonts w:eastAsia="Calibri"/>
                <w:color w:val="000000"/>
                <w:sz w:val="20"/>
                <w:szCs w:val="20"/>
                <w:lang w:eastAsia="en-US"/>
              </w:rPr>
            </w:pPr>
            <w:r>
              <w:rPr>
                <w:sz w:val="20"/>
                <w:szCs w:val="20"/>
              </w:rPr>
              <w:t>Губкина</w:t>
            </w:r>
            <w:r w:rsidRPr="00591AEC">
              <w:rPr>
                <w:sz w:val="20"/>
                <w:szCs w:val="20"/>
              </w:rPr>
              <w:t xml:space="preserve"> Ирина </w:t>
            </w:r>
            <w:r>
              <w:rPr>
                <w:sz w:val="20"/>
                <w:szCs w:val="20"/>
              </w:rPr>
              <w:t>Валерьевна</w:t>
            </w:r>
          </w:p>
        </w:tc>
        <w:tc>
          <w:tcPr>
            <w:tcW w:w="2181" w:type="dxa"/>
            <w:tcBorders>
              <w:top w:val="single" w:sz="6" w:space="0" w:color="000000"/>
              <w:left w:val="single" w:sz="6" w:space="0" w:color="000000"/>
              <w:bottom w:val="single" w:sz="6" w:space="0" w:color="000000"/>
              <w:right w:val="single" w:sz="6" w:space="0" w:color="000000"/>
            </w:tcBorders>
            <w:shd w:val="clear" w:color="auto" w:fill="auto"/>
          </w:tcPr>
          <w:p w:rsidR="00DF7061" w:rsidRPr="00591AEC" w:rsidRDefault="00DF7061" w:rsidP="00BD15D1">
            <w:pPr>
              <w:rPr>
                <w:rFonts w:eastAsia="Calibri"/>
                <w:color w:val="000000"/>
                <w:sz w:val="20"/>
                <w:szCs w:val="20"/>
                <w:lang w:eastAsia="en-US"/>
              </w:rPr>
            </w:pPr>
            <w:r w:rsidRPr="00591AEC">
              <w:rPr>
                <w:sz w:val="20"/>
                <w:szCs w:val="20"/>
              </w:rPr>
              <w:t>Понедельник- пятница</w:t>
            </w:r>
          </w:p>
          <w:p w:rsidR="00DF7061" w:rsidRPr="00591AEC" w:rsidRDefault="00DF7061" w:rsidP="00BD15D1">
            <w:pPr>
              <w:rPr>
                <w:sz w:val="20"/>
                <w:szCs w:val="20"/>
              </w:rPr>
            </w:pPr>
            <w:r w:rsidRPr="00591AEC">
              <w:rPr>
                <w:sz w:val="20"/>
                <w:szCs w:val="20"/>
              </w:rPr>
              <w:t xml:space="preserve">с  </w:t>
            </w:r>
            <w:r w:rsidR="001E7758">
              <w:rPr>
                <w:sz w:val="20"/>
                <w:szCs w:val="20"/>
              </w:rPr>
              <w:t>07-3</w:t>
            </w:r>
            <w:r w:rsidRPr="00591AEC">
              <w:rPr>
                <w:sz w:val="20"/>
                <w:szCs w:val="20"/>
              </w:rPr>
              <w:t xml:space="preserve">0 до </w:t>
            </w:r>
            <w:r w:rsidR="001E7758">
              <w:rPr>
                <w:sz w:val="20"/>
                <w:szCs w:val="20"/>
              </w:rPr>
              <w:t>20</w:t>
            </w:r>
            <w:r w:rsidRPr="00591AEC">
              <w:rPr>
                <w:sz w:val="20"/>
                <w:szCs w:val="20"/>
              </w:rPr>
              <w:t>-</w:t>
            </w:r>
            <w:r w:rsidR="001E7758">
              <w:rPr>
                <w:sz w:val="20"/>
                <w:szCs w:val="20"/>
              </w:rPr>
              <w:t>30</w:t>
            </w:r>
            <w:r w:rsidRPr="00591AEC">
              <w:rPr>
                <w:sz w:val="20"/>
                <w:szCs w:val="20"/>
              </w:rPr>
              <w:t>,</w:t>
            </w:r>
          </w:p>
          <w:p w:rsidR="00DF7061" w:rsidRPr="00591AEC" w:rsidRDefault="00DF7061" w:rsidP="00BD15D1">
            <w:pPr>
              <w:rPr>
                <w:sz w:val="20"/>
                <w:szCs w:val="20"/>
              </w:rPr>
            </w:pPr>
            <w:r w:rsidRPr="00591AEC">
              <w:rPr>
                <w:sz w:val="20"/>
                <w:szCs w:val="20"/>
              </w:rPr>
              <w:t xml:space="preserve">суббота с </w:t>
            </w:r>
            <w:r w:rsidR="001E7758">
              <w:rPr>
                <w:sz w:val="20"/>
                <w:szCs w:val="20"/>
              </w:rPr>
              <w:t>07-3</w:t>
            </w:r>
            <w:r w:rsidRPr="00591AEC">
              <w:rPr>
                <w:sz w:val="20"/>
                <w:szCs w:val="20"/>
              </w:rPr>
              <w:t>0 до 15-00,</w:t>
            </w:r>
          </w:p>
          <w:p w:rsidR="00DF7061" w:rsidRPr="00591AEC" w:rsidRDefault="00DF7061" w:rsidP="00BD15D1">
            <w:pPr>
              <w:rPr>
                <w:sz w:val="20"/>
                <w:szCs w:val="20"/>
              </w:rPr>
            </w:pPr>
            <w:r w:rsidRPr="00591AEC">
              <w:rPr>
                <w:sz w:val="20"/>
                <w:szCs w:val="20"/>
              </w:rPr>
              <w:t>обед   с 12-00 до13-00;</w:t>
            </w:r>
          </w:p>
          <w:p w:rsidR="00DF7061" w:rsidRPr="00591AEC" w:rsidRDefault="00DF7061" w:rsidP="00BD15D1">
            <w:pPr>
              <w:rPr>
                <w:rFonts w:eastAsia="Calibri"/>
                <w:color w:val="000000"/>
                <w:sz w:val="20"/>
                <w:szCs w:val="20"/>
                <w:lang w:eastAsia="en-US"/>
              </w:rPr>
            </w:pPr>
            <w:r w:rsidRPr="00591AEC">
              <w:rPr>
                <w:sz w:val="20"/>
                <w:szCs w:val="20"/>
              </w:rPr>
              <w:t>выходной</w:t>
            </w:r>
            <w:r>
              <w:rPr>
                <w:sz w:val="20"/>
                <w:szCs w:val="20"/>
              </w:rPr>
              <w:t xml:space="preserve"> </w:t>
            </w:r>
            <w:r w:rsidRPr="00591AEC">
              <w:rPr>
                <w:sz w:val="20"/>
                <w:szCs w:val="20"/>
              </w:rPr>
              <w:t>- воскресенье</w:t>
            </w:r>
          </w:p>
        </w:tc>
      </w:tr>
      <w:tr w:rsidR="00DF7061" w:rsidRPr="00591AEC" w:rsidTr="00993D67">
        <w:trPr>
          <w:trHeight w:val="1610"/>
        </w:trPr>
        <w:tc>
          <w:tcPr>
            <w:tcW w:w="540" w:type="dxa"/>
            <w:tcBorders>
              <w:top w:val="single" w:sz="6" w:space="0" w:color="000000"/>
              <w:left w:val="single" w:sz="6" w:space="0" w:color="000000"/>
              <w:right w:val="single" w:sz="6" w:space="0" w:color="000000"/>
            </w:tcBorders>
            <w:shd w:val="clear" w:color="auto" w:fill="auto"/>
            <w:vAlign w:val="center"/>
          </w:tcPr>
          <w:p w:rsidR="00DF7061" w:rsidRPr="00DB4E61" w:rsidRDefault="008A3594" w:rsidP="00BD15D1">
            <w:pPr>
              <w:jc w:val="center"/>
              <w:rPr>
                <w:rFonts w:eastAsia="Calibri"/>
                <w:color w:val="000000"/>
                <w:sz w:val="20"/>
                <w:szCs w:val="20"/>
                <w:lang w:eastAsia="en-US"/>
              </w:rPr>
            </w:pPr>
            <w:r>
              <w:rPr>
                <w:sz w:val="20"/>
                <w:szCs w:val="20"/>
              </w:rPr>
              <w:t>4</w:t>
            </w:r>
          </w:p>
        </w:tc>
        <w:tc>
          <w:tcPr>
            <w:tcW w:w="2100" w:type="dxa"/>
            <w:tcBorders>
              <w:top w:val="single" w:sz="6" w:space="0" w:color="000000"/>
              <w:left w:val="single" w:sz="6" w:space="0" w:color="000000"/>
              <w:right w:val="single" w:sz="6" w:space="0" w:color="000000"/>
            </w:tcBorders>
            <w:shd w:val="clear" w:color="auto" w:fill="auto"/>
            <w:vAlign w:val="center"/>
          </w:tcPr>
          <w:p w:rsidR="00DF7061" w:rsidRPr="00591AEC" w:rsidRDefault="00DF7061" w:rsidP="00BD15D1">
            <w:pPr>
              <w:rPr>
                <w:rFonts w:eastAsia="Calibri"/>
                <w:color w:val="000000"/>
                <w:sz w:val="20"/>
                <w:szCs w:val="20"/>
                <w:lang w:eastAsia="en-US"/>
              </w:rPr>
            </w:pPr>
            <w:r>
              <w:rPr>
                <w:sz w:val="20"/>
                <w:szCs w:val="20"/>
              </w:rPr>
              <w:t>Муниципальное бюджетное общеобразовательное учреждение «</w:t>
            </w:r>
            <w:proofErr w:type="spellStart"/>
            <w:r w:rsidRPr="00591AEC">
              <w:rPr>
                <w:sz w:val="20"/>
                <w:szCs w:val="20"/>
              </w:rPr>
              <w:t>Тейская</w:t>
            </w:r>
            <w:proofErr w:type="spellEnd"/>
            <w:r w:rsidRPr="00591AEC">
              <w:rPr>
                <w:sz w:val="20"/>
                <w:szCs w:val="20"/>
              </w:rPr>
              <w:t xml:space="preserve"> средняя  школа №3</w:t>
            </w:r>
            <w:r>
              <w:rPr>
                <w:sz w:val="20"/>
                <w:szCs w:val="20"/>
              </w:rPr>
              <w:t>»</w:t>
            </w:r>
          </w:p>
        </w:tc>
        <w:tc>
          <w:tcPr>
            <w:tcW w:w="20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Default="00DF7061" w:rsidP="00BD15D1">
            <w:pPr>
              <w:jc w:val="both"/>
              <w:rPr>
                <w:sz w:val="20"/>
                <w:szCs w:val="20"/>
              </w:rPr>
            </w:pPr>
            <w:r w:rsidRPr="00545025">
              <w:rPr>
                <w:sz w:val="20"/>
                <w:szCs w:val="20"/>
              </w:rPr>
              <w:t>Октябрьская 8</w:t>
            </w:r>
            <w:r>
              <w:rPr>
                <w:sz w:val="20"/>
                <w:szCs w:val="20"/>
              </w:rPr>
              <w:t>,</w:t>
            </w:r>
          </w:p>
          <w:p w:rsidR="00DF7061" w:rsidRDefault="00DF7061" w:rsidP="00BD15D1">
            <w:pPr>
              <w:jc w:val="both"/>
              <w:rPr>
                <w:sz w:val="20"/>
                <w:szCs w:val="20"/>
              </w:rPr>
            </w:pPr>
            <w:r>
              <w:rPr>
                <w:sz w:val="20"/>
                <w:szCs w:val="20"/>
              </w:rPr>
              <w:t>п.</w:t>
            </w:r>
            <w:r w:rsidR="001E7758">
              <w:rPr>
                <w:sz w:val="20"/>
                <w:szCs w:val="20"/>
              </w:rPr>
              <w:t xml:space="preserve"> </w:t>
            </w:r>
            <w:r>
              <w:rPr>
                <w:sz w:val="20"/>
                <w:szCs w:val="20"/>
              </w:rPr>
              <w:t xml:space="preserve">Тея, </w:t>
            </w:r>
            <w:r w:rsidRPr="00545025">
              <w:rPr>
                <w:sz w:val="20"/>
                <w:szCs w:val="20"/>
              </w:rPr>
              <w:t>Северо-Енисейский район</w:t>
            </w:r>
          </w:p>
          <w:p w:rsidR="00DF7061" w:rsidRDefault="00DF7061" w:rsidP="00BD15D1">
            <w:pPr>
              <w:jc w:val="both"/>
              <w:rPr>
                <w:sz w:val="20"/>
                <w:szCs w:val="20"/>
              </w:rPr>
            </w:pPr>
            <w:r w:rsidRPr="00545025">
              <w:rPr>
                <w:sz w:val="20"/>
                <w:szCs w:val="20"/>
              </w:rPr>
              <w:t>Красноярский край</w:t>
            </w:r>
          </w:p>
          <w:p w:rsidR="00DF7061" w:rsidRPr="00591AEC" w:rsidRDefault="00DF7061" w:rsidP="00BD15D1">
            <w:pPr>
              <w:jc w:val="both"/>
              <w:rPr>
                <w:rFonts w:eastAsia="Calibri"/>
                <w:color w:val="000000"/>
                <w:sz w:val="20"/>
                <w:szCs w:val="20"/>
                <w:lang w:eastAsia="en-US"/>
              </w:rPr>
            </w:pPr>
            <w:r w:rsidRPr="00545025">
              <w:rPr>
                <w:sz w:val="20"/>
                <w:szCs w:val="20"/>
              </w:rPr>
              <w:t>663293</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Pr="00591AEC" w:rsidRDefault="00DF7061" w:rsidP="00BD15D1">
            <w:pPr>
              <w:jc w:val="center"/>
              <w:rPr>
                <w:sz w:val="20"/>
                <w:szCs w:val="20"/>
                <w:lang w:val="en-US"/>
              </w:rPr>
            </w:pPr>
            <w:r w:rsidRPr="00591AEC">
              <w:rPr>
                <w:sz w:val="20"/>
                <w:szCs w:val="20"/>
              </w:rPr>
              <w:t>т</w:t>
            </w:r>
            <w:r w:rsidRPr="00591AEC">
              <w:rPr>
                <w:sz w:val="20"/>
                <w:szCs w:val="20"/>
                <w:lang w:val="en-US"/>
              </w:rPr>
              <w:t>.8(39160) 23-116,</w:t>
            </w:r>
          </w:p>
          <w:p w:rsidR="00DF7061" w:rsidRPr="00591AEC" w:rsidRDefault="00DF7061" w:rsidP="00BD15D1">
            <w:pPr>
              <w:jc w:val="center"/>
              <w:rPr>
                <w:sz w:val="20"/>
                <w:szCs w:val="20"/>
                <w:lang w:val="en-US"/>
              </w:rPr>
            </w:pPr>
            <w:r w:rsidRPr="00591AEC">
              <w:rPr>
                <w:sz w:val="20"/>
                <w:szCs w:val="20"/>
                <w:lang w:val="en-US"/>
              </w:rPr>
              <w:t>23-2-19, 23-0-44</w:t>
            </w:r>
          </w:p>
          <w:p w:rsidR="00DF7061" w:rsidRPr="00591AEC" w:rsidRDefault="00DF7061" w:rsidP="00BD15D1">
            <w:pPr>
              <w:jc w:val="center"/>
              <w:rPr>
                <w:sz w:val="20"/>
                <w:szCs w:val="20"/>
                <w:lang w:val="en-US"/>
              </w:rPr>
            </w:pPr>
            <w:r w:rsidRPr="00591AEC">
              <w:rPr>
                <w:sz w:val="20"/>
                <w:szCs w:val="20"/>
                <w:lang w:val="en-US"/>
              </w:rPr>
              <w:t>E-mail: s E-mail:</w:t>
            </w:r>
          </w:p>
          <w:p w:rsidR="00DF7061" w:rsidRPr="00591AEC" w:rsidRDefault="000F15BC" w:rsidP="00BD15D1">
            <w:pPr>
              <w:jc w:val="center"/>
              <w:rPr>
                <w:sz w:val="20"/>
                <w:szCs w:val="20"/>
              </w:rPr>
            </w:pPr>
            <w:hyperlink r:id="rId18" w:history="1">
              <w:r w:rsidR="00DF7061" w:rsidRPr="00591AEC">
                <w:rPr>
                  <w:rStyle w:val="a3"/>
                  <w:sz w:val="20"/>
                  <w:szCs w:val="20"/>
                  <w:lang w:val="en-US"/>
                </w:rPr>
                <w:t>teya</w:t>
              </w:r>
              <w:r w:rsidR="00DF7061" w:rsidRPr="00591AEC">
                <w:rPr>
                  <w:rStyle w:val="a3"/>
                  <w:sz w:val="20"/>
                  <w:szCs w:val="20"/>
                </w:rPr>
                <w:t>.07@</w:t>
              </w:r>
              <w:r w:rsidR="00DF7061" w:rsidRPr="00591AEC">
                <w:rPr>
                  <w:rStyle w:val="a3"/>
                  <w:sz w:val="20"/>
                  <w:szCs w:val="20"/>
                  <w:lang w:val="en-US"/>
                </w:rPr>
                <w:t>mail</w:t>
              </w:r>
              <w:r w:rsidR="00DF7061" w:rsidRPr="00591AEC">
                <w:rPr>
                  <w:rStyle w:val="a3"/>
                  <w:sz w:val="20"/>
                  <w:szCs w:val="20"/>
                </w:rPr>
                <w:t>.</w:t>
              </w:r>
              <w:r w:rsidR="00DF7061" w:rsidRPr="00591AEC">
                <w:rPr>
                  <w:rStyle w:val="a3"/>
                  <w:sz w:val="20"/>
                  <w:szCs w:val="20"/>
                  <w:lang w:val="en-US"/>
                </w:rPr>
                <w:t>ru</w:t>
              </w:r>
            </w:hyperlink>
            <w:r w:rsidR="00DF7061" w:rsidRPr="00591AEC">
              <w:rPr>
                <w:sz w:val="20"/>
                <w:szCs w:val="20"/>
              </w:rPr>
              <w:t xml:space="preserve">,  сайт- </w:t>
            </w:r>
            <w:hyperlink r:id="rId19" w:history="1">
              <w:r w:rsidR="00DF7061" w:rsidRPr="00591AEC">
                <w:rPr>
                  <w:rStyle w:val="a3"/>
                  <w:sz w:val="20"/>
                  <w:szCs w:val="20"/>
                </w:rPr>
                <w:t>http://3.39160.3535.ru</w:t>
              </w:r>
            </w:hyperlink>
          </w:p>
        </w:tc>
        <w:tc>
          <w:tcPr>
            <w:tcW w:w="15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Pr="00591AEC" w:rsidRDefault="00DF7061" w:rsidP="00BD15D1">
            <w:pPr>
              <w:jc w:val="center"/>
              <w:rPr>
                <w:sz w:val="20"/>
                <w:szCs w:val="20"/>
              </w:rPr>
            </w:pPr>
            <w:r w:rsidRPr="00591AEC">
              <w:rPr>
                <w:sz w:val="20"/>
                <w:szCs w:val="20"/>
              </w:rPr>
              <w:t xml:space="preserve">Гавриленко Татьяна </w:t>
            </w:r>
            <w:proofErr w:type="spellStart"/>
            <w:r w:rsidRPr="00591AEC">
              <w:rPr>
                <w:sz w:val="20"/>
                <w:szCs w:val="20"/>
              </w:rPr>
              <w:t>Александ</w:t>
            </w:r>
            <w:proofErr w:type="spellEnd"/>
          </w:p>
          <w:p w:rsidR="00DF7061" w:rsidRPr="00591AEC" w:rsidRDefault="00DF7061" w:rsidP="00BD15D1">
            <w:pPr>
              <w:jc w:val="center"/>
              <w:rPr>
                <w:rFonts w:eastAsia="Calibri"/>
                <w:color w:val="000000"/>
                <w:sz w:val="20"/>
                <w:szCs w:val="20"/>
                <w:lang w:eastAsia="en-US"/>
              </w:rPr>
            </w:pPr>
            <w:r w:rsidRPr="00591AEC">
              <w:rPr>
                <w:sz w:val="20"/>
                <w:szCs w:val="20"/>
              </w:rPr>
              <w:t>ровна</w:t>
            </w:r>
          </w:p>
        </w:tc>
        <w:tc>
          <w:tcPr>
            <w:tcW w:w="2181" w:type="dxa"/>
            <w:tcBorders>
              <w:top w:val="single" w:sz="6" w:space="0" w:color="000000"/>
              <w:left w:val="single" w:sz="6" w:space="0" w:color="000000"/>
              <w:bottom w:val="single" w:sz="6" w:space="0" w:color="000000"/>
              <w:right w:val="single" w:sz="6" w:space="0" w:color="000000"/>
            </w:tcBorders>
            <w:shd w:val="clear" w:color="auto" w:fill="auto"/>
          </w:tcPr>
          <w:p w:rsidR="00DF7061" w:rsidRPr="00591AEC" w:rsidRDefault="00DF7061" w:rsidP="00BD15D1">
            <w:pPr>
              <w:rPr>
                <w:rFonts w:eastAsia="Calibri"/>
                <w:color w:val="000000"/>
                <w:sz w:val="20"/>
                <w:szCs w:val="20"/>
                <w:lang w:eastAsia="en-US"/>
              </w:rPr>
            </w:pPr>
            <w:r w:rsidRPr="00591AEC">
              <w:rPr>
                <w:sz w:val="20"/>
                <w:szCs w:val="20"/>
              </w:rPr>
              <w:t>Понедельник- пятница</w:t>
            </w:r>
          </w:p>
          <w:p w:rsidR="00DF7061" w:rsidRPr="00591AEC" w:rsidRDefault="001E7758" w:rsidP="00BD15D1">
            <w:pPr>
              <w:rPr>
                <w:sz w:val="20"/>
                <w:szCs w:val="20"/>
              </w:rPr>
            </w:pPr>
            <w:r>
              <w:rPr>
                <w:sz w:val="20"/>
                <w:szCs w:val="20"/>
              </w:rPr>
              <w:t>с  8-00 до 20-0</w:t>
            </w:r>
            <w:r w:rsidR="00DF7061" w:rsidRPr="00591AEC">
              <w:rPr>
                <w:sz w:val="20"/>
                <w:szCs w:val="20"/>
              </w:rPr>
              <w:t>0,</w:t>
            </w:r>
          </w:p>
          <w:p w:rsidR="00DF7061" w:rsidRPr="00591AEC" w:rsidRDefault="00DF7061" w:rsidP="00BD15D1">
            <w:pPr>
              <w:rPr>
                <w:sz w:val="20"/>
                <w:szCs w:val="20"/>
              </w:rPr>
            </w:pPr>
            <w:r w:rsidRPr="00591AEC">
              <w:rPr>
                <w:sz w:val="20"/>
                <w:szCs w:val="20"/>
              </w:rPr>
              <w:t xml:space="preserve">суббота с 8-00 до </w:t>
            </w:r>
            <w:r w:rsidR="007F37D8">
              <w:rPr>
                <w:sz w:val="20"/>
                <w:szCs w:val="20"/>
              </w:rPr>
              <w:t>20</w:t>
            </w:r>
            <w:r w:rsidRPr="00591AEC">
              <w:rPr>
                <w:sz w:val="20"/>
                <w:szCs w:val="20"/>
              </w:rPr>
              <w:t>-00,</w:t>
            </w:r>
          </w:p>
          <w:p w:rsidR="00DF7061" w:rsidRPr="00591AEC" w:rsidRDefault="00DF7061" w:rsidP="00BD15D1">
            <w:pPr>
              <w:rPr>
                <w:sz w:val="20"/>
                <w:szCs w:val="20"/>
              </w:rPr>
            </w:pPr>
            <w:r w:rsidRPr="00591AEC">
              <w:rPr>
                <w:sz w:val="20"/>
                <w:szCs w:val="20"/>
              </w:rPr>
              <w:t>обед   с 13-00 до 14-00;</w:t>
            </w:r>
          </w:p>
          <w:p w:rsidR="00DF7061" w:rsidRPr="00591AEC" w:rsidRDefault="00DF7061" w:rsidP="00BD15D1">
            <w:pPr>
              <w:rPr>
                <w:rFonts w:eastAsia="Calibri"/>
                <w:color w:val="000000"/>
                <w:sz w:val="20"/>
                <w:szCs w:val="20"/>
                <w:lang w:eastAsia="en-US"/>
              </w:rPr>
            </w:pPr>
            <w:r w:rsidRPr="00591AEC">
              <w:rPr>
                <w:sz w:val="20"/>
                <w:szCs w:val="20"/>
              </w:rPr>
              <w:t>выходной- воскресенье</w:t>
            </w:r>
          </w:p>
        </w:tc>
      </w:tr>
      <w:tr w:rsidR="00DF7061" w:rsidRPr="00591AEC" w:rsidTr="00993D67">
        <w:trPr>
          <w:trHeight w:val="1840"/>
        </w:trPr>
        <w:tc>
          <w:tcPr>
            <w:tcW w:w="540" w:type="dxa"/>
            <w:tcBorders>
              <w:top w:val="single" w:sz="6" w:space="0" w:color="000000"/>
              <w:left w:val="single" w:sz="6" w:space="0" w:color="000000"/>
              <w:right w:val="single" w:sz="6" w:space="0" w:color="000000"/>
            </w:tcBorders>
            <w:shd w:val="clear" w:color="auto" w:fill="auto"/>
            <w:vAlign w:val="center"/>
          </w:tcPr>
          <w:p w:rsidR="00DF7061" w:rsidRPr="00DB4E61" w:rsidRDefault="008A3594" w:rsidP="00BD15D1">
            <w:pPr>
              <w:jc w:val="center"/>
              <w:rPr>
                <w:rFonts w:eastAsia="Calibri"/>
                <w:color w:val="000000"/>
                <w:sz w:val="20"/>
                <w:szCs w:val="20"/>
                <w:lang w:eastAsia="en-US"/>
              </w:rPr>
            </w:pPr>
            <w:r>
              <w:rPr>
                <w:sz w:val="20"/>
                <w:szCs w:val="20"/>
              </w:rPr>
              <w:t>5</w:t>
            </w:r>
          </w:p>
        </w:tc>
        <w:tc>
          <w:tcPr>
            <w:tcW w:w="2100" w:type="dxa"/>
            <w:tcBorders>
              <w:top w:val="single" w:sz="6" w:space="0" w:color="000000"/>
              <w:left w:val="single" w:sz="6" w:space="0" w:color="000000"/>
              <w:right w:val="single" w:sz="6" w:space="0" w:color="000000"/>
            </w:tcBorders>
            <w:shd w:val="clear" w:color="auto" w:fill="auto"/>
            <w:vAlign w:val="center"/>
          </w:tcPr>
          <w:p w:rsidR="00DF7061" w:rsidRPr="00591AEC" w:rsidRDefault="00DF7061" w:rsidP="00BD15D1">
            <w:pPr>
              <w:rPr>
                <w:rFonts w:eastAsia="Calibri"/>
                <w:color w:val="000000"/>
                <w:sz w:val="20"/>
                <w:szCs w:val="20"/>
                <w:lang w:eastAsia="en-US"/>
              </w:rPr>
            </w:pPr>
            <w:r>
              <w:rPr>
                <w:sz w:val="20"/>
                <w:szCs w:val="20"/>
              </w:rPr>
              <w:t>Муниципальное бюджетное общеобразовательное учреждение «</w:t>
            </w:r>
            <w:proofErr w:type="spellStart"/>
            <w:r w:rsidRPr="00591AEC">
              <w:rPr>
                <w:sz w:val="20"/>
                <w:szCs w:val="20"/>
              </w:rPr>
              <w:t>Брянковская</w:t>
            </w:r>
            <w:proofErr w:type="spellEnd"/>
            <w:r w:rsidRPr="00591AEC">
              <w:rPr>
                <w:sz w:val="20"/>
                <w:szCs w:val="20"/>
              </w:rPr>
              <w:t xml:space="preserve"> средняя  школа №5</w:t>
            </w:r>
            <w:r>
              <w:rPr>
                <w:sz w:val="20"/>
                <w:szCs w:val="20"/>
              </w:rPr>
              <w:t>»</w:t>
            </w:r>
          </w:p>
        </w:tc>
        <w:tc>
          <w:tcPr>
            <w:tcW w:w="20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Default="00DF7061" w:rsidP="00BD15D1">
            <w:pPr>
              <w:jc w:val="both"/>
              <w:rPr>
                <w:sz w:val="20"/>
                <w:szCs w:val="20"/>
              </w:rPr>
            </w:pPr>
            <w:r>
              <w:rPr>
                <w:sz w:val="20"/>
                <w:szCs w:val="20"/>
              </w:rPr>
              <w:t>ул.  Школьная</w:t>
            </w:r>
            <w:r w:rsidRPr="00545025">
              <w:rPr>
                <w:sz w:val="20"/>
                <w:szCs w:val="20"/>
              </w:rPr>
              <w:t xml:space="preserve"> 42</w:t>
            </w:r>
            <w:r>
              <w:rPr>
                <w:sz w:val="20"/>
                <w:szCs w:val="20"/>
              </w:rPr>
              <w:t>,</w:t>
            </w:r>
          </w:p>
          <w:p w:rsidR="00DF7061" w:rsidRPr="00545025" w:rsidRDefault="00DF7061" w:rsidP="00BD15D1">
            <w:pPr>
              <w:jc w:val="both"/>
              <w:rPr>
                <w:rFonts w:eastAsia="Calibri"/>
                <w:color w:val="000000"/>
                <w:sz w:val="20"/>
                <w:szCs w:val="20"/>
                <w:lang w:eastAsia="en-US"/>
              </w:rPr>
            </w:pPr>
            <w:r w:rsidRPr="00F120E4">
              <w:rPr>
                <w:sz w:val="20"/>
                <w:szCs w:val="20"/>
              </w:rPr>
              <w:t>п</w:t>
            </w:r>
            <w:proofErr w:type="gramStart"/>
            <w:r w:rsidRPr="00F120E4">
              <w:rPr>
                <w:sz w:val="20"/>
                <w:szCs w:val="20"/>
              </w:rPr>
              <w:t>.Б</w:t>
            </w:r>
            <w:proofErr w:type="gramEnd"/>
            <w:r w:rsidRPr="00F120E4">
              <w:rPr>
                <w:sz w:val="20"/>
                <w:szCs w:val="20"/>
              </w:rPr>
              <w:t xml:space="preserve">рянка, </w:t>
            </w:r>
            <w:r w:rsidRPr="00545025">
              <w:rPr>
                <w:sz w:val="20"/>
                <w:szCs w:val="20"/>
              </w:rPr>
              <w:t>Сев</w:t>
            </w:r>
            <w:r>
              <w:rPr>
                <w:sz w:val="20"/>
                <w:szCs w:val="20"/>
              </w:rPr>
              <w:t>еро-Енисейский район,</w:t>
            </w:r>
          </w:p>
          <w:p w:rsidR="00DF7061" w:rsidRDefault="00DF7061" w:rsidP="00BD15D1">
            <w:pPr>
              <w:jc w:val="both"/>
              <w:rPr>
                <w:sz w:val="20"/>
                <w:szCs w:val="20"/>
              </w:rPr>
            </w:pPr>
            <w:r w:rsidRPr="00545025">
              <w:rPr>
                <w:sz w:val="20"/>
                <w:szCs w:val="20"/>
              </w:rPr>
              <w:t>Красноярский край</w:t>
            </w:r>
            <w:r>
              <w:rPr>
                <w:sz w:val="20"/>
                <w:szCs w:val="20"/>
              </w:rPr>
              <w:t>,</w:t>
            </w:r>
          </w:p>
          <w:p w:rsidR="00DF7061" w:rsidRPr="00591AEC" w:rsidRDefault="00DF7061" w:rsidP="00BD15D1">
            <w:pPr>
              <w:jc w:val="both"/>
              <w:rPr>
                <w:rFonts w:eastAsia="Calibri"/>
                <w:color w:val="000000"/>
                <w:sz w:val="20"/>
                <w:szCs w:val="20"/>
                <w:lang w:eastAsia="en-US"/>
              </w:rPr>
            </w:pPr>
            <w:r w:rsidRPr="00545025">
              <w:rPr>
                <w:sz w:val="20"/>
                <w:szCs w:val="20"/>
              </w:rPr>
              <w:t>663291</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Pr="00591AEC" w:rsidRDefault="00DF7061" w:rsidP="00BD15D1">
            <w:pPr>
              <w:jc w:val="center"/>
              <w:rPr>
                <w:sz w:val="20"/>
                <w:szCs w:val="20"/>
              </w:rPr>
            </w:pPr>
            <w:r w:rsidRPr="00591AEC">
              <w:rPr>
                <w:sz w:val="20"/>
                <w:szCs w:val="20"/>
              </w:rPr>
              <w:t>т.8(39160)28-0-60,</w:t>
            </w:r>
          </w:p>
          <w:p w:rsidR="00DF7061" w:rsidRPr="00591AEC" w:rsidRDefault="00DF7061" w:rsidP="00BD15D1">
            <w:pPr>
              <w:jc w:val="center"/>
              <w:rPr>
                <w:sz w:val="20"/>
                <w:szCs w:val="20"/>
              </w:rPr>
            </w:pPr>
            <w:r w:rsidRPr="00591AEC">
              <w:rPr>
                <w:sz w:val="20"/>
                <w:szCs w:val="20"/>
              </w:rPr>
              <w:t>28-0-70</w:t>
            </w:r>
          </w:p>
          <w:p w:rsidR="00DF7061" w:rsidRPr="00591AEC" w:rsidRDefault="00DF7061" w:rsidP="00BD15D1">
            <w:pPr>
              <w:jc w:val="center"/>
              <w:rPr>
                <w:sz w:val="20"/>
                <w:szCs w:val="20"/>
              </w:rPr>
            </w:pPr>
            <w:r w:rsidRPr="00591AEC">
              <w:rPr>
                <w:sz w:val="20"/>
                <w:szCs w:val="20"/>
                <w:lang w:val="de-DE"/>
              </w:rPr>
              <w:t>E</w:t>
            </w:r>
            <w:r w:rsidRPr="00591AEC">
              <w:rPr>
                <w:sz w:val="20"/>
                <w:szCs w:val="20"/>
              </w:rPr>
              <w:t>-</w:t>
            </w:r>
            <w:proofErr w:type="spellStart"/>
            <w:r w:rsidRPr="00591AEC">
              <w:rPr>
                <w:sz w:val="20"/>
                <w:szCs w:val="20"/>
                <w:lang w:val="de-DE"/>
              </w:rPr>
              <w:t>mail</w:t>
            </w:r>
            <w:proofErr w:type="spellEnd"/>
            <w:r w:rsidRPr="00591AEC">
              <w:rPr>
                <w:sz w:val="20"/>
                <w:szCs w:val="20"/>
              </w:rPr>
              <w:t>:</w:t>
            </w:r>
          </w:p>
          <w:p w:rsidR="00DF7061" w:rsidRPr="00591AEC" w:rsidRDefault="000F15BC" w:rsidP="00BD15D1">
            <w:pPr>
              <w:jc w:val="center"/>
              <w:rPr>
                <w:sz w:val="20"/>
                <w:szCs w:val="20"/>
              </w:rPr>
            </w:pPr>
            <w:hyperlink r:id="rId20" w:history="1">
              <w:r w:rsidR="00DF7061" w:rsidRPr="00C2646C">
                <w:rPr>
                  <w:rStyle w:val="a3"/>
                  <w:sz w:val="20"/>
                  <w:szCs w:val="20"/>
                </w:rPr>
                <w:t>natali_28346@</w:t>
              </w:r>
              <w:r w:rsidR="00DF7061" w:rsidRPr="00C2646C">
                <w:rPr>
                  <w:rStyle w:val="a3"/>
                  <w:sz w:val="20"/>
                  <w:szCs w:val="20"/>
                  <w:lang w:val="en-US"/>
                </w:rPr>
                <w:t>mail</w:t>
              </w:r>
              <w:r w:rsidR="00DF7061" w:rsidRPr="00C2646C">
                <w:rPr>
                  <w:rStyle w:val="a3"/>
                  <w:sz w:val="20"/>
                  <w:szCs w:val="20"/>
                </w:rPr>
                <w:t>.ru</w:t>
              </w:r>
            </w:hyperlink>
          </w:p>
          <w:p w:rsidR="00DF7061" w:rsidRPr="00591AEC" w:rsidRDefault="00DF7061" w:rsidP="00BD15D1">
            <w:pPr>
              <w:jc w:val="center"/>
              <w:rPr>
                <w:sz w:val="20"/>
                <w:szCs w:val="20"/>
              </w:rPr>
            </w:pPr>
            <w:r w:rsidRPr="00591AEC">
              <w:rPr>
                <w:sz w:val="20"/>
                <w:szCs w:val="20"/>
              </w:rPr>
              <w:t>сайт</w:t>
            </w:r>
          </w:p>
          <w:p w:rsidR="00DF7061" w:rsidRPr="00591AEC" w:rsidRDefault="000F15BC" w:rsidP="00BD15D1">
            <w:pPr>
              <w:jc w:val="center"/>
              <w:rPr>
                <w:sz w:val="20"/>
                <w:szCs w:val="20"/>
              </w:rPr>
            </w:pPr>
            <w:hyperlink r:id="rId21" w:history="1">
              <w:r w:rsidR="00DF7061" w:rsidRPr="00591AEC">
                <w:rPr>
                  <w:rStyle w:val="a3"/>
                  <w:sz w:val="20"/>
                  <w:szCs w:val="20"/>
                </w:rPr>
                <w:t>http://5.39160.3535.ru</w:t>
              </w:r>
            </w:hyperlink>
          </w:p>
        </w:tc>
        <w:tc>
          <w:tcPr>
            <w:tcW w:w="15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Pr="00591AEC" w:rsidRDefault="00DF7061" w:rsidP="00BD15D1">
            <w:pPr>
              <w:jc w:val="center"/>
              <w:rPr>
                <w:rFonts w:eastAsia="Calibri"/>
                <w:color w:val="000000"/>
                <w:sz w:val="20"/>
                <w:szCs w:val="20"/>
                <w:lang w:eastAsia="en-US"/>
              </w:rPr>
            </w:pPr>
            <w:r w:rsidRPr="00591AEC">
              <w:rPr>
                <w:sz w:val="20"/>
                <w:szCs w:val="20"/>
              </w:rPr>
              <w:t>Храмцова Наталья Сергеевна</w:t>
            </w:r>
          </w:p>
        </w:tc>
        <w:tc>
          <w:tcPr>
            <w:tcW w:w="2181" w:type="dxa"/>
            <w:tcBorders>
              <w:top w:val="single" w:sz="6" w:space="0" w:color="000000"/>
              <w:left w:val="single" w:sz="6" w:space="0" w:color="000000"/>
              <w:bottom w:val="single" w:sz="6" w:space="0" w:color="000000"/>
              <w:right w:val="single" w:sz="6" w:space="0" w:color="000000"/>
            </w:tcBorders>
            <w:shd w:val="clear" w:color="auto" w:fill="auto"/>
          </w:tcPr>
          <w:p w:rsidR="00DF7061" w:rsidRPr="00591AEC" w:rsidRDefault="00DF7061" w:rsidP="00BD15D1">
            <w:pPr>
              <w:rPr>
                <w:rFonts w:eastAsia="Calibri"/>
                <w:color w:val="000000"/>
                <w:sz w:val="20"/>
                <w:szCs w:val="20"/>
                <w:lang w:eastAsia="en-US"/>
              </w:rPr>
            </w:pPr>
            <w:r w:rsidRPr="00591AEC">
              <w:rPr>
                <w:sz w:val="20"/>
                <w:szCs w:val="20"/>
              </w:rPr>
              <w:t>Понедельник- пятница</w:t>
            </w:r>
          </w:p>
          <w:p w:rsidR="00DF7061" w:rsidRPr="00591AEC" w:rsidRDefault="00DF7061" w:rsidP="00BD15D1">
            <w:pPr>
              <w:rPr>
                <w:sz w:val="20"/>
                <w:szCs w:val="20"/>
              </w:rPr>
            </w:pPr>
            <w:r w:rsidRPr="00591AEC">
              <w:rPr>
                <w:sz w:val="20"/>
                <w:szCs w:val="20"/>
              </w:rPr>
              <w:t xml:space="preserve">с  8-00 до </w:t>
            </w:r>
            <w:r w:rsidR="007F37D8">
              <w:rPr>
                <w:sz w:val="20"/>
                <w:szCs w:val="20"/>
              </w:rPr>
              <w:t>20-0</w:t>
            </w:r>
            <w:r w:rsidRPr="00591AEC">
              <w:rPr>
                <w:sz w:val="20"/>
                <w:szCs w:val="20"/>
              </w:rPr>
              <w:t>0,</w:t>
            </w:r>
          </w:p>
          <w:p w:rsidR="00DF7061" w:rsidRPr="00591AEC" w:rsidRDefault="00DF7061" w:rsidP="00BD15D1">
            <w:pPr>
              <w:rPr>
                <w:sz w:val="20"/>
                <w:szCs w:val="20"/>
              </w:rPr>
            </w:pPr>
            <w:r w:rsidRPr="00591AEC">
              <w:rPr>
                <w:sz w:val="20"/>
                <w:szCs w:val="20"/>
              </w:rPr>
              <w:t>суббота с 8-00 до 1</w:t>
            </w:r>
            <w:r w:rsidR="007F37D8">
              <w:rPr>
                <w:sz w:val="20"/>
                <w:szCs w:val="20"/>
              </w:rPr>
              <w:t>6</w:t>
            </w:r>
            <w:r w:rsidRPr="00591AEC">
              <w:rPr>
                <w:sz w:val="20"/>
                <w:szCs w:val="20"/>
              </w:rPr>
              <w:t>-00,</w:t>
            </w:r>
          </w:p>
          <w:p w:rsidR="00DF7061" w:rsidRPr="00591AEC" w:rsidRDefault="00DF7061" w:rsidP="00BD15D1">
            <w:pPr>
              <w:rPr>
                <w:sz w:val="20"/>
                <w:szCs w:val="20"/>
              </w:rPr>
            </w:pPr>
            <w:r w:rsidRPr="00591AEC">
              <w:rPr>
                <w:sz w:val="20"/>
                <w:szCs w:val="20"/>
              </w:rPr>
              <w:t>обед   с 13-00 до 14-00;</w:t>
            </w:r>
          </w:p>
          <w:p w:rsidR="00DF7061" w:rsidRPr="00591AEC" w:rsidRDefault="00DF7061" w:rsidP="00BD15D1">
            <w:pPr>
              <w:rPr>
                <w:rFonts w:eastAsia="Calibri"/>
                <w:color w:val="000000"/>
                <w:sz w:val="20"/>
                <w:szCs w:val="20"/>
                <w:lang w:eastAsia="en-US"/>
              </w:rPr>
            </w:pPr>
            <w:r w:rsidRPr="00591AEC">
              <w:rPr>
                <w:sz w:val="20"/>
                <w:szCs w:val="20"/>
              </w:rPr>
              <w:t>выходной- воскресенье</w:t>
            </w:r>
          </w:p>
        </w:tc>
      </w:tr>
      <w:tr w:rsidR="00DF7061" w:rsidRPr="00591AEC" w:rsidTr="00993D67">
        <w:trPr>
          <w:trHeight w:val="1610"/>
        </w:trPr>
        <w:tc>
          <w:tcPr>
            <w:tcW w:w="540" w:type="dxa"/>
            <w:tcBorders>
              <w:top w:val="single" w:sz="6" w:space="0" w:color="000000"/>
              <w:left w:val="single" w:sz="6" w:space="0" w:color="000000"/>
              <w:right w:val="single" w:sz="6" w:space="0" w:color="000000"/>
            </w:tcBorders>
            <w:shd w:val="clear" w:color="auto" w:fill="auto"/>
            <w:vAlign w:val="center"/>
          </w:tcPr>
          <w:p w:rsidR="00DF7061" w:rsidRPr="00DB4E61" w:rsidRDefault="008A3594" w:rsidP="00BD15D1">
            <w:pPr>
              <w:jc w:val="center"/>
              <w:rPr>
                <w:rFonts w:eastAsia="Calibri"/>
                <w:color w:val="000000"/>
                <w:sz w:val="20"/>
                <w:szCs w:val="20"/>
                <w:lang w:eastAsia="en-US"/>
              </w:rPr>
            </w:pPr>
            <w:r>
              <w:rPr>
                <w:rFonts w:eastAsia="Calibri"/>
                <w:color w:val="000000"/>
                <w:sz w:val="20"/>
                <w:szCs w:val="20"/>
                <w:lang w:eastAsia="en-US"/>
              </w:rPr>
              <w:t>6</w:t>
            </w:r>
          </w:p>
        </w:tc>
        <w:tc>
          <w:tcPr>
            <w:tcW w:w="2100" w:type="dxa"/>
            <w:tcBorders>
              <w:top w:val="single" w:sz="6" w:space="0" w:color="000000"/>
              <w:left w:val="single" w:sz="6" w:space="0" w:color="000000"/>
              <w:right w:val="single" w:sz="6" w:space="0" w:color="000000"/>
            </w:tcBorders>
            <w:shd w:val="clear" w:color="auto" w:fill="auto"/>
            <w:vAlign w:val="center"/>
          </w:tcPr>
          <w:p w:rsidR="00DF7061" w:rsidRPr="00591AEC" w:rsidRDefault="00DF7061" w:rsidP="00BD15D1">
            <w:pPr>
              <w:rPr>
                <w:rFonts w:eastAsia="Calibri"/>
                <w:color w:val="000000"/>
                <w:sz w:val="20"/>
                <w:szCs w:val="20"/>
                <w:lang w:eastAsia="en-US"/>
              </w:rPr>
            </w:pPr>
            <w:r>
              <w:rPr>
                <w:sz w:val="20"/>
                <w:szCs w:val="20"/>
              </w:rPr>
              <w:t>Муниципальное бюджетное общеобразовательное учреждение «</w:t>
            </w:r>
            <w:r w:rsidRPr="00591AEC">
              <w:rPr>
                <w:sz w:val="20"/>
                <w:szCs w:val="20"/>
              </w:rPr>
              <w:t>Новокаламинская средняя  школа №</w:t>
            </w:r>
            <w:r>
              <w:rPr>
                <w:sz w:val="20"/>
                <w:szCs w:val="20"/>
              </w:rPr>
              <w:t xml:space="preserve"> </w:t>
            </w:r>
            <w:r w:rsidRPr="00591AEC">
              <w:rPr>
                <w:sz w:val="20"/>
                <w:szCs w:val="20"/>
              </w:rPr>
              <w:t>6</w:t>
            </w:r>
            <w:r>
              <w:rPr>
                <w:sz w:val="20"/>
                <w:szCs w:val="20"/>
              </w:rPr>
              <w:t>»</w:t>
            </w:r>
          </w:p>
        </w:tc>
        <w:tc>
          <w:tcPr>
            <w:tcW w:w="20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Default="00DF7061" w:rsidP="00BD15D1">
            <w:pPr>
              <w:jc w:val="both"/>
              <w:rPr>
                <w:sz w:val="20"/>
                <w:szCs w:val="20"/>
              </w:rPr>
            </w:pPr>
            <w:r w:rsidRPr="00545025">
              <w:rPr>
                <w:sz w:val="20"/>
                <w:szCs w:val="20"/>
              </w:rPr>
              <w:t>ул</w:t>
            </w:r>
            <w:proofErr w:type="gramStart"/>
            <w:r w:rsidRPr="00545025">
              <w:rPr>
                <w:sz w:val="20"/>
                <w:szCs w:val="20"/>
              </w:rPr>
              <w:t>.Ю</w:t>
            </w:r>
            <w:proofErr w:type="gramEnd"/>
            <w:r w:rsidRPr="00545025">
              <w:rPr>
                <w:sz w:val="20"/>
                <w:szCs w:val="20"/>
              </w:rPr>
              <w:t>билейная, 25</w:t>
            </w:r>
            <w:r>
              <w:rPr>
                <w:sz w:val="20"/>
                <w:szCs w:val="20"/>
              </w:rPr>
              <w:t>,</w:t>
            </w:r>
          </w:p>
          <w:p w:rsidR="00DF7061" w:rsidRDefault="00DF7061" w:rsidP="00BD15D1">
            <w:pPr>
              <w:jc w:val="both"/>
              <w:rPr>
                <w:sz w:val="20"/>
                <w:szCs w:val="20"/>
              </w:rPr>
            </w:pPr>
            <w:r w:rsidRPr="00545025">
              <w:rPr>
                <w:sz w:val="20"/>
                <w:szCs w:val="20"/>
              </w:rPr>
              <w:t>п</w:t>
            </w:r>
            <w:proofErr w:type="gramStart"/>
            <w:r w:rsidRPr="00545025">
              <w:rPr>
                <w:sz w:val="20"/>
                <w:szCs w:val="20"/>
              </w:rPr>
              <w:t>.Н</w:t>
            </w:r>
            <w:proofErr w:type="gramEnd"/>
            <w:r w:rsidRPr="00545025">
              <w:rPr>
                <w:sz w:val="20"/>
                <w:szCs w:val="20"/>
              </w:rPr>
              <w:t xml:space="preserve">овая </w:t>
            </w:r>
            <w:proofErr w:type="spellStart"/>
            <w:r w:rsidRPr="00545025">
              <w:rPr>
                <w:sz w:val="20"/>
                <w:szCs w:val="20"/>
              </w:rPr>
              <w:t>Калами</w:t>
            </w:r>
            <w:proofErr w:type="spellEnd"/>
            <w:r w:rsidRPr="00545025">
              <w:rPr>
                <w:sz w:val="20"/>
                <w:szCs w:val="20"/>
              </w:rPr>
              <w:t>,</w:t>
            </w:r>
          </w:p>
          <w:p w:rsidR="00DF7061" w:rsidRDefault="00DF7061" w:rsidP="00BD15D1">
            <w:pPr>
              <w:jc w:val="both"/>
              <w:rPr>
                <w:sz w:val="20"/>
                <w:szCs w:val="20"/>
              </w:rPr>
            </w:pPr>
            <w:r w:rsidRPr="00545025">
              <w:rPr>
                <w:sz w:val="20"/>
                <w:szCs w:val="20"/>
              </w:rPr>
              <w:t>Северо-Енисейский</w:t>
            </w:r>
            <w:r>
              <w:rPr>
                <w:sz w:val="20"/>
                <w:szCs w:val="20"/>
              </w:rPr>
              <w:t xml:space="preserve"> район,</w:t>
            </w:r>
          </w:p>
          <w:p w:rsidR="00DF7061" w:rsidRPr="00545025" w:rsidRDefault="00DF7061" w:rsidP="00BD15D1">
            <w:pPr>
              <w:jc w:val="both"/>
              <w:rPr>
                <w:sz w:val="20"/>
                <w:szCs w:val="20"/>
              </w:rPr>
            </w:pPr>
            <w:r w:rsidRPr="00545025">
              <w:rPr>
                <w:sz w:val="20"/>
                <w:szCs w:val="20"/>
              </w:rPr>
              <w:t>Красноярский край</w:t>
            </w:r>
          </w:p>
          <w:p w:rsidR="00DF7061" w:rsidRPr="00591AEC" w:rsidRDefault="00DF7061" w:rsidP="00BD15D1">
            <w:pPr>
              <w:jc w:val="both"/>
              <w:rPr>
                <w:rFonts w:eastAsia="Calibri"/>
                <w:color w:val="000000"/>
                <w:sz w:val="20"/>
                <w:szCs w:val="20"/>
                <w:lang w:eastAsia="en-US"/>
              </w:rPr>
            </w:pPr>
            <w:r w:rsidRPr="00545025">
              <w:rPr>
                <w:sz w:val="20"/>
                <w:szCs w:val="20"/>
              </w:rPr>
              <w:t>663289</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Pr="00591AEC" w:rsidRDefault="00DF7061" w:rsidP="00BD15D1">
            <w:pPr>
              <w:jc w:val="center"/>
              <w:rPr>
                <w:sz w:val="20"/>
                <w:szCs w:val="20"/>
                <w:lang w:val="en-US"/>
              </w:rPr>
            </w:pPr>
            <w:r w:rsidRPr="00591AEC">
              <w:rPr>
                <w:sz w:val="20"/>
                <w:szCs w:val="20"/>
              </w:rPr>
              <w:t>т</w:t>
            </w:r>
            <w:r w:rsidRPr="00591AEC">
              <w:rPr>
                <w:sz w:val="20"/>
                <w:szCs w:val="20"/>
                <w:lang w:val="de-DE"/>
              </w:rPr>
              <w:t>.8(39160) 24-2</w:t>
            </w:r>
            <w:r w:rsidRPr="00591AEC">
              <w:rPr>
                <w:sz w:val="20"/>
                <w:szCs w:val="20"/>
                <w:lang w:val="en-US"/>
              </w:rPr>
              <w:t>-</w:t>
            </w:r>
            <w:r w:rsidRPr="00591AEC">
              <w:rPr>
                <w:sz w:val="20"/>
                <w:szCs w:val="20"/>
                <w:lang w:val="de-DE"/>
              </w:rPr>
              <w:t>26</w:t>
            </w:r>
            <w:r w:rsidRPr="00591AEC">
              <w:rPr>
                <w:sz w:val="20"/>
                <w:szCs w:val="20"/>
                <w:lang w:val="en-US"/>
              </w:rPr>
              <w:t>,</w:t>
            </w:r>
          </w:p>
          <w:p w:rsidR="00DF7061" w:rsidRPr="00591AEC" w:rsidRDefault="00DF7061" w:rsidP="00BD15D1">
            <w:pPr>
              <w:jc w:val="center"/>
              <w:rPr>
                <w:sz w:val="20"/>
                <w:szCs w:val="20"/>
                <w:lang w:val="en-US"/>
              </w:rPr>
            </w:pPr>
            <w:r w:rsidRPr="00591AEC">
              <w:rPr>
                <w:sz w:val="20"/>
                <w:szCs w:val="20"/>
                <w:lang w:val="de-DE"/>
              </w:rPr>
              <w:t>24-2</w:t>
            </w:r>
            <w:r w:rsidRPr="00591AEC">
              <w:rPr>
                <w:sz w:val="20"/>
                <w:szCs w:val="20"/>
                <w:lang w:val="en-US"/>
              </w:rPr>
              <w:t>-</w:t>
            </w:r>
            <w:r w:rsidRPr="00591AEC">
              <w:rPr>
                <w:sz w:val="20"/>
                <w:szCs w:val="20"/>
                <w:lang w:val="de-DE"/>
              </w:rPr>
              <w:t>36</w:t>
            </w:r>
          </w:p>
          <w:p w:rsidR="00DF7061" w:rsidRPr="00591AEC" w:rsidRDefault="00DF7061" w:rsidP="00BD15D1">
            <w:pPr>
              <w:jc w:val="center"/>
              <w:rPr>
                <w:sz w:val="20"/>
                <w:szCs w:val="20"/>
                <w:lang w:val="en-US"/>
              </w:rPr>
            </w:pPr>
            <w:r w:rsidRPr="00591AEC">
              <w:rPr>
                <w:sz w:val="20"/>
                <w:szCs w:val="20"/>
                <w:lang w:val="de-DE"/>
              </w:rPr>
              <w:t>E-</w:t>
            </w:r>
            <w:proofErr w:type="spellStart"/>
            <w:r w:rsidRPr="00591AEC">
              <w:rPr>
                <w:sz w:val="20"/>
                <w:szCs w:val="20"/>
                <w:lang w:val="de-DE"/>
              </w:rPr>
              <w:t>mail</w:t>
            </w:r>
            <w:proofErr w:type="spellEnd"/>
            <w:r w:rsidRPr="00591AEC">
              <w:rPr>
                <w:sz w:val="20"/>
                <w:szCs w:val="20"/>
                <w:lang w:val="de-DE"/>
              </w:rPr>
              <w:t xml:space="preserve">: </w:t>
            </w:r>
            <w:hyperlink r:id="rId22" w:history="1">
              <w:r w:rsidRPr="00591AEC">
                <w:rPr>
                  <w:rStyle w:val="a3"/>
                  <w:sz w:val="20"/>
                  <w:szCs w:val="20"/>
                  <w:lang w:val="de-DE"/>
                </w:rPr>
                <w:t>nkalami-sch6@mail.ru</w:t>
              </w:r>
            </w:hyperlink>
            <w:r w:rsidRPr="00591AEC">
              <w:rPr>
                <w:sz w:val="20"/>
                <w:szCs w:val="20"/>
                <w:lang w:val="de-DE"/>
              </w:rPr>
              <w:t>,</w:t>
            </w:r>
          </w:p>
          <w:p w:rsidR="00DF7061" w:rsidRPr="00591AEC" w:rsidRDefault="00DF7061" w:rsidP="00BD15D1">
            <w:pPr>
              <w:jc w:val="center"/>
              <w:rPr>
                <w:sz w:val="20"/>
                <w:szCs w:val="20"/>
                <w:lang w:val="de-DE"/>
              </w:rPr>
            </w:pPr>
            <w:r w:rsidRPr="00591AEC">
              <w:rPr>
                <w:sz w:val="20"/>
                <w:szCs w:val="20"/>
              </w:rPr>
              <w:t>сайт</w:t>
            </w:r>
            <w:r w:rsidRPr="00591AEC">
              <w:rPr>
                <w:sz w:val="20"/>
                <w:szCs w:val="20"/>
                <w:lang w:val="de-DE"/>
              </w:rPr>
              <w:t xml:space="preserve">- </w:t>
            </w:r>
            <w:hyperlink r:id="rId23" w:history="1">
              <w:r w:rsidRPr="00591AEC">
                <w:rPr>
                  <w:rStyle w:val="a3"/>
                  <w:sz w:val="20"/>
                  <w:szCs w:val="20"/>
                  <w:lang w:val="en-US"/>
                </w:rPr>
                <w:t>http://6.39160.3535.ru</w:t>
              </w:r>
            </w:hyperlink>
          </w:p>
        </w:tc>
        <w:tc>
          <w:tcPr>
            <w:tcW w:w="15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Pr="00591AEC" w:rsidRDefault="00DF7061" w:rsidP="00BD15D1">
            <w:pPr>
              <w:jc w:val="center"/>
              <w:rPr>
                <w:rFonts w:eastAsia="Calibri"/>
                <w:color w:val="000000"/>
                <w:sz w:val="20"/>
                <w:szCs w:val="20"/>
                <w:lang w:eastAsia="en-US"/>
              </w:rPr>
            </w:pPr>
            <w:r w:rsidRPr="00591AEC">
              <w:rPr>
                <w:sz w:val="20"/>
                <w:szCs w:val="20"/>
              </w:rPr>
              <w:t>Зуева Людмила Аркадьевна</w:t>
            </w:r>
          </w:p>
        </w:tc>
        <w:tc>
          <w:tcPr>
            <w:tcW w:w="2181" w:type="dxa"/>
            <w:tcBorders>
              <w:top w:val="single" w:sz="6" w:space="0" w:color="000000"/>
              <w:left w:val="single" w:sz="6" w:space="0" w:color="000000"/>
              <w:bottom w:val="single" w:sz="6" w:space="0" w:color="000000"/>
              <w:right w:val="single" w:sz="6" w:space="0" w:color="000000"/>
            </w:tcBorders>
            <w:shd w:val="clear" w:color="auto" w:fill="auto"/>
          </w:tcPr>
          <w:p w:rsidR="00DF7061" w:rsidRPr="00591AEC" w:rsidRDefault="00DF7061" w:rsidP="00BD15D1">
            <w:pPr>
              <w:rPr>
                <w:rFonts w:eastAsia="Calibri"/>
                <w:color w:val="000000"/>
                <w:sz w:val="20"/>
                <w:szCs w:val="20"/>
                <w:lang w:eastAsia="en-US"/>
              </w:rPr>
            </w:pPr>
            <w:r w:rsidRPr="00591AEC">
              <w:rPr>
                <w:sz w:val="20"/>
                <w:szCs w:val="20"/>
              </w:rPr>
              <w:t>Понедельник- пятница</w:t>
            </w:r>
          </w:p>
          <w:p w:rsidR="00DF7061" w:rsidRPr="00591AEC" w:rsidRDefault="00DF7061" w:rsidP="00BD15D1">
            <w:pPr>
              <w:rPr>
                <w:sz w:val="20"/>
                <w:szCs w:val="20"/>
              </w:rPr>
            </w:pPr>
            <w:r w:rsidRPr="00591AEC">
              <w:rPr>
                <w:sz w:val="20"/>
                <w:szCs w:val="20"/>
              </w:rPr>
              <w:t xml:space="preserve">с  8-00 до </w:t>
            </w:r>
            <w:r w:rsidR="007F37D8">
              <w:rPr>
                <w:sz w:val="20"/>
                <w:szCs w:val="20"/>
              </w:rPr>
              <w:t>20</w:t>
            </w:r>
            <w:r w:rsidRPr="00591AEC">
              <w:rPr>
                <w:sz w:val="20"/>
                <w:szCs w:val="20"/>
              </w:rPr>
              <w:t>-00,</w:t>
            </w:r>
          </w:p>
          <w:p w:rsidR="00DF7061" w:rsidRPr="00591AEC" w:rsidRDefault="00DF7061" w:rsidP="00BD15D1">
            <w:pPr>
              <w:rPr>
                <w:sz w:val="20"/>
                <w:szCs w:val="20"/>
              </w:rPr>
            </w:pPr>
            <w:r w:rsidRPr="00591AEC">
              <w:rPr>
                <w:sz w:val="20"/>
                <w:szCs w:val="20"/>
              </w:rPr>
              <w:t>суббота с 8-00 до 1</w:t>
            </w:r>
            <w:r w:rsidR="007F37D8">
              <w:rPr>
                <w:sz w:val="20"/>
                <w:szCs w:val="20"/>
              </w:rPr>
              <w:t>6</w:t>
            </w:r>
            <w:r w:rsidRPr="00591AEC">
              <w:rPr>
                <w:sz w:val="20"/>
                <w:szCs w:val="20"/>
              </w:rPr>
              <w:t>-00,</w:t>
            </w:r>
          </w:p>
          <w:p w:rsidR="00DF7061" w:rsidRPr="00591AEC" w:rsidRDefault="00DF7061" w:rsidP="00BD15D1">
            <w:pPr>
              <w:rPr>
                <w:sz w:val="20"/>
                <w:szCs w:val="20"/>
              </w:rPr>
            </w:pPr>
            <w:r w:rsidRPr="00591AEC">
              <w:rPr>
                <w:sz w:val="20"/>
                <w:szCs w:val="20"/>
              </w:rPr>
              <w:t>обед   с 12-00 до13-00;</w:t>
            </w:r>
          </w:p>
          <w:p w:rsidR="00DF7061" w:rsidRPr="00591AEC" w:rsidRDefault="00DF7061" w:rsidP="00BD15D1">
            <w:pPr>
              <w:rPr>
                <w:rFonts w:eastAsia="Calibri"/>
                <w:color w:val="000000"/>
                <w:sz w:val="20"/>
                <w:szCs w:val="20"/>
                <w:lang w:eastAsia="en-US"/>
              </w:rPr>
            </w:pPr>
            <w:r w:rsidRPr="00591AEC">
              <w:rPr>
                <w:sz w:val="20"/>
                <w:szCs w:val="20"/>
              </w:rPr>
              <w:t>выходной- воскресенье</w:t>
            </w:r>
          </w:p>
        </w:tc>
      </w:tr>
      <w:tr w:rsidR="00DF7061" w:rsidRPr="00591AEC" w:rsidTr="00993D67">
        <w:trPr>
          <w:trHeight w:val="1610"/>
        </w:trPr>
        <w:tc>
          <w:tcPr>
            <w:tcW w:w="540" w:type="dxa"/>
            <w:tcBorders>
              <w:top w:val="single" w:sz="6" w:space="0" w:color="000000"/>
              <w:left w:val="single" w:sz="6" w:space="0" w:color="000000"/>
              <w:right w:val="single" w:sz="6" w:space="0" w:color="000000"/>
            </w:tcBorders>
            <w:shd w:val="clear" w:color="auto" w:fill="auto"/>
            <w:vAlign w:val="center"/>
          </w:tcPr>
          <w:p w:rsidR="00DF7061" w:rsidRPr="00DB4E61" w:rsidRDefault="008A3594" w:rsidP="00BD15D1">
            <w:pPr>
              <w:jc w:val="center"/>
              <w:rPr>
                <w:rFonts w:eastAsia="Calibri"/>
                <w:color w:val="000000"/>
                <w:sz w:val="20"/>
                <w:szCs w:val="20"/>
                <w:lang w:eastAsia="en-US"/>
              </w:rPr>
            </w:pPr>
            <w:r>
              <w:rPr>
                <w:sz w:val="20"/>
                <w:szCs w:val="20"/>
              </w:rPr>
              <w:lastRenderedPageBreak/>
              <w:t>7</w:t>
            </w:r>
          </w:p>
        </w:tc>
        <w:tc>
          <w:tcPr>
            <w:tcW w:w="2100" w:type="dxa"/>
            <w:tcBorders>
              <w:top w:val="single" w:sz="6" w:space="0" w:color="000000"/>
              <w:left w:val="single" w:sz="6" w:space="0" w:color="000000"/>
              <w:right w:val="single" w:sz="6" w:space="0" w:color="000000"/>
            </w:tcBorders>
            <w:shd w:val="clear" w:color="auto" w:fill="auto"/>
            <w:vAlign w:val="center"/>
          </w:tcPr>
          <w:p w:rsidR="00DF7061" w:rsidRPr="00591AEC" w:rsidRDefault="00DF7061" w:rsidP="00BD15D1">
            <w:pPr>
              <w:rPr>
                <w:rFonts w:eastAsia="Calibri"/>
                <w:color w:val="000000"/>
                <w:sz w:val="20"/>
                <w:szCs w:val="20"/>
                <w:lang w:eastAsia="en-US"/>
              </w:rPr>
            </w:pPr>
            <w:r>
              <w:rPr>
                <w:sz w:val="20"/>
                <w:szCs w:val="20"/>
              </w:rPr>
              <w:t>Муниципальное бюджетное общеобразовательное учреждение «</w:t>
            </w:r>
            <w:proofErr w:type="spellStart"/>
            <w:r w:rsidRPr="00591AEC">
              <w:rPr>
                <w:sz w:val="20"/>
                <w:szCs w:val="20"/>
              </w:rPr>
              <w:t>Вангашская</w:t>
            </w:r>
            <w:proofErr w:type="spellEnd"/>
            <w:r w:rsidRPr="00591AEC">
              <w:rPr>
                <w:sz w:val="20"/>
                <w:szCs w:val="20"/>
              </w:rPr>
              <w:t xml:space="preserve"> средняя  школа №</w:t>
            </w:r>
            <w:r>
              <w:rPr>
                <w:sz w:val="20"/>
                <w:szCs w:val="20"/>
              </w:rPr>
              <w:t xml:space="preserve"> </w:t>
            </w:r>
            <w:r w:rsidRPr="00591AEC">
              <w:rPr>
                <w:sz w:val="20"/>
                <w:szCs w:val="20"/>
              </w:rPr>
              <w:t>8</w:t>
            </w:r>
            <w:r>
              <w:rPr>
                <w:sz w:val="20"/>
                <w:szCs w:val="20"/>
              </w:rPr>
              <w:t>»</w:t>
            </w:r>
          </w:p>
        </w:tc>
        <w:tc>
          <w:tcPr>
            <w:tcW w:w="20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Default="00DF7061" w:rsidP="00BD15D1">
            <w:pPr>
              <w:jc w:val="both"/>
              <w:rPr>
                <w:sz w:val="20"/>
                <w:szCs w:val="20"/>
              </w:rPr>
            </w:pPr>
            <w:r w:rsidRPr="00545025">
              <w:rPr>
                <w:sz w:val="20"/>
                <w:szCs w:val="20"/>
              </w:rPr>
              <w:t>ул</w:t>
            </w:r>
            <w:proofErr w:type="gramStart"/>
            <w:r w:rsidRPr="00545025">
              <w:rPr>
                <w:sz w:val="20"/>
                <w:szCs w:val="20"/>
              </w:rPr>
              <w:t>.С</w:t>
            </w:r>
            <w:proofErr w:type="gramEnd"/>
            <w:r w:rsidRPr="00545025">
              <w:rPr>
                <w:sz w:val="20"/>
                <w:szCs w:val="20"/>
              </w:rPr>
              <w:t>туденческая,1</w:t>
            </w:r>
            <w:r>
              <w:rPr>
                <w:sz w:val="20"/>
                <w:szCs w:val="20"/>
              </w:rPr>
              <w:t>,</w:t>
            </w:r>
          </w:p>
          <w:p w:rsidR="00DF7061" w:rsidRDefault="00DF7061" w:rsidP="00BD15D1">
            <w:pPr>
              <w:jc w:val="both"/>
              <w:rPr>
                <w:sz w:val="20"/>
                <w:szCs w:val="20"/>
              </w:rPr>
            </w:pPr>
            <w:r w:rsidRPr="00545025">
              <w:rPr>
                <w:sz w:val="20"/>
                <w:szCs w:val="20"/>
              </w:rPr>
              <w:t xml:space="preserve">п. </w:t>
            </w:r>
            <w:proofErr w:type="spellStart"/>
            <w:r w:rsidRPr="00545025">
              <w:rPr>
                <w:sz w:val="20"/>
                <w:szCs w:val="20"/>
              </w:rPr>
              <w:t>Вангаш</w:t>
            </w:r>
            <w:proofErr w:type="gramStart"/>
            <w:r w:rsidRPr="00545025">
              <w:rPr>
                <w:sz w:val="20"/>
                <w:szCs w:val="20"/>
              </w:rPr>
              <w:t>,С</w:t>
            </w:r>
            <w:proofErr w:type="gramEnd"/>
            <w:r w:rsidRPr="00545025">
              <w:rPr>
                <w:sz w:val="20"/>
                <w:szCs w:val="20"/>
              </w:rPr>
              <w:t>еверо-Енисейский</w:t>
            </w:r>
            <w:proofErr w:type="spellEnd"/>
            <w:r>
              <w:rPr>
                <w:sz w:val="20"/>
                <w:szCs w:val="20"/>
              </w:rPr>
              <w:t xml:space="preserve"> район,</w:t>
            </w:r>
          </w:p>
          <w:p w:rsidR="00DF7061" w:rsidRDefault="00DF7061" w:rsidP="00BD15D1">
            <w:pPr>
              <w:jc w:val="both"/>
              <w:rPr>
                <w:sz w:val="20"/>
                <w:szCs w:val="20"/>
              </w:rPr>
            </w:pPr>
            <w:r w:rsidRPr="00545025">
              <w:rPr>
                <w:sz w:val="20"/>
                <w:szCs w:val="20"/>
              </w:rPr>
              <w:t>Красноярский край</w:t>
            </w:r>
          </w:p>
          <w:p w:rsidR="00DF7061" w:rsidRPr="00591AEC" w:rsidRDefault="00DF7061" w:rsidP="00BD15D1">
            <w:pPr>
              <w:jc w:val="both"/>
              <w:rPr>
                <w:rFonts w:eastAsia="Calibri"/>
                <w:color w:val="000000"/>
                <w:sz w:val="20"/>
                <w:szCs w:val="20"/>
                <w:lang w:eastAsia="en-US"/>
              </w:rPr>
            </w:pPr>
            <w:r w:rsidRPr="00545025">
              <w:rPr>
                <w:sz w:val="20"/>
                <w:szCs w:val="20"/>
              </w:rPr>
              <w:t>663285</w:t>
            </w:r>
          </w:p>
        </w:tc>
        <w:tc>
          <w:tcPr>
            <w:tcW w:w="19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Pr="00591AEC" w:rsidRDefault="00DF7061" w:rsidP="00BD15D1">
            <w:pPr>
              <w:jc w:val="center"/>
              <w:rPr>
                <w:sz w:val="20"/>
                <w:szCs w:val="20"/>
                <w:lang w:val="de-DE"/>
              </w:rPr>
            </w:pPr>
            <w:r w:rsidRPr="00591AEC">
              <w:rPr>
                <w:sz w:val="20"/>
                <w:szCs w:val="20"/>
              </w:rPr>
              <w:t>т</w:t>
            </w:r>
            <w:r w:rsidRPr="00591AEC">
              <w:rPr>
                <w:sz w:val="20"/>
                <w:szCs w:val="20"/>
                <w:lang w:val="de-DE"/>
              </w:rPr>
              <w:t>.8(39160) 27-0</w:t>
            </w:r>
            <w:r w:rsidRPr="00591AEC">
              <w:rPr>
                <w:sz w:val="20"/>
                <w:szCs w:val="20"/>
                <w:lang w:val="en-US"/>
              </w:rPr>
              <w:t>-</w:t>
            </w:r>
            <w:r w:rsidRPr="00591AEC">
              <w:rPr>
                <w:sz w:val="20"/>
                <w:szCs w:val="20"/>
                <w:lang w:val="de-DE"/>
              </w:rPr>
              <w:t>73</w:t>
            </w:r>
          </w:p>
          <w:p w:rsidR="00DF7061" w:rsidRPr="00591AEC" w:rsidRDefault="00DF7061" w:rsidP="00BD15D1">
            <w:pPr>
              <w:jc w:val="center"/>
              <w:rPr>
                <w:sz w:val="20"/>
                <w:szCs w:val="20"/>
                <w:lang w:val="en-US"/>
              </w:rPr>
            </w:pPr>
            <w:r w:rsidRPr="00591AEC">
              <w:rPr>
                <w:sz w:val="20"/>
                <w:szCs w:val="20"/>
                <w:lang w:val="de-DE"/>
              </w:rPr>
              <w:t>E-</w:t>
            </w:r>
            <w:proofErr w:type="spellStart"/>
            <w:r w:rsidRPr="00591AEC">
              <w:rPr>
                <w:sz w:val="20"/>
                <w:szCs w:val="20"/>
                <w:lang w:val="de-DE"/>
              </w:rPr>
              <w:t>mail</w:t>
            </w:r>
            <w:proofErr w:type="spellEnd"/>
            <w:r w:rsidRPr="00591AEC">
              <w:rPr>
                <w:sz w:val="20"/>
                <w:szCs w:val="20"/>
                <w:lang w:val="de-DE"/>
              </w:rPr>
              <w:t xml:space="preserve">: </w:t>
            </w:r>
            <w:hyperlink r:id="rId24" w:history="1">
              <w:r w:rsidRPr="00813535">
                <w:rPr>
                  <w:rStyle w:val="a3"/>
                  <w:sz w:val="20"/>
                  <w:szCs w:val="20"/>
                  <w:lang w:val="de-DE"/>
                </w:rPr>
                <w:t>vangash_464@yandex.ru</w:t>
              </w:r>
            </w:hyperlink>
          </w:p>
          <w:p w:rsidR="00DF7061" w:rsidRPr="00591AEC" w:rsidRDefault="00DF7061" w:rsidP="00BD15D1">
            <w:pPr>
              <w:jc w:val="center"/>
              <w:rPr>
                <w:sz w:val="20"/>
                <w:szCs w:val="20"/>
                <w:lang w:val="de-DE"/>
              </w:rPr>
            </w:pPr>
            <w:r w:rsidRPr="00591AEC">
              <w:rPr>
                <w:sz w:val="20"/>
                <w:szCs w:val="20"/>
              </w:rPr>
              <w:t>сайт</w:t>
            </w:r>
            <w:r w:rsidRPr="00591AEC">
              <w:rPr>
                <w:sz w:val="20"/>
                <w:szCs w:val="20"/>
                <w:lang w:val="de-DE"/>
              </w:rPr>
              <w:t xml:space="preserve"> -</w:t>
            </w:r>
            <w:hyperlink r:id="rId25" w:history="1">
              <w:r w:rsidRPr="00591AEC">
                <w:rPr>
                  <w:rStyle w:val="a3"/>
                  <w:sz w:val="20"/>
                  <w:szCs w:val="20"/>
                  <w:lang w:val="en-US"/>
                </w:rPr>
                <w:t>http://8.39160.3535.ru</w:t>
              </w:r>
            </w:hyperlink>
          </w:p>
        </w:tc>
        <w:tc>
          <w:tcPr>
            <w:tcW w:w="1504"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Default="00DF7061" w:rsidP="00BD15D1">
            <w:pPr>
              <w:ind w:left="-108" w:right="-21"/>
              <w:jc w:val="center"/>
              <w:rPr>
                <w:color w:val="000000"/>
                <w:sz w:val="20"/>
                <w:szCs w:val="20"/>
              </w:rPr>
            </w:pPr>
            <w:r>
              <w:rPr>
                <w:color w:val="000000"/>
                <w:sz w:val="20"/>
                <w:szCs w:val="20"/>
              </w:rPr>
              <w:t>Агафонова</w:t>
            </w:r>
          </w:p>
          <w:p w:rsidR="00DF7061" w:rsidRPr="00591AEC" w:rsidRDefault="00DF7061" w:rsidP="00BD15D1">
            <w:pPr>
              <w:ind w:left="-108" w:right="-21"/>
              <w:jc w:val="center"/>
              <w:rPr>
                <w:rFonts w:eastAsia="Calibri"/>
                <w:color w:val="FF0000"/>
                <w:sz w:val="20"/>
                <w:szCs w:val="20"/>
                <w:u w:val="single"/>
                <w:lang w:eastAsia="en-US"/>
              </w:rPr>
            </w:pPr>
            <w:r>
              <w:rPr>
                <w:color w:val="000000"/>
                <w:sz w:val="20"/>
                <w:szCs w:val="20"/>
              </w:rPr>
              <w:t>Галина Анатольевна</w:t>
            </w:r>
          </w:p>
        </w:tc>
        <w:tc>
          <w:tcPr>
            <w:tcW w:w="2181" w:type="dxa"/>
            <w:tcBorders>
              <w:top w:val="single" w:sz="6" w:space="0" w:color="000000"/>
              <w:left w:val="single" w:sz="6" w:space="0" w:color="000000"/>
              <w:bottom w:val="single" w:sz="6" w:space="0" w:color="000000"/>
              <w:right w:val="single" w:sz="6" w:space="0" w:color="000000"/>
            </w:tcBorders>
            <w:shd w:val="clear" w:color="auto" w:fill="auto"/>
          </w:tcPr>
          <w:p w:rsidR="00DF7061" w:rsidRPr="00591AEC" w:rsidRDefault="00DF7061" w:rsidP="00BD15D1">
            <w:pPr>
              <w:rPr>
                <w:rFonts w:eastAsia="Calibri"/>
                <w:color w:val="000000"/>
                <w:sz w:val="20"/>
                <w:szCs w:val="20"/>
                <w:lang w:eastAsia="en-US"/>
              </w:rPr>
            </w:pPr>
            <w:r w:rsidRPr="00591AEC">
              <w:rPr>
                <w:sz w:val="20"/>
                <w:szCs w:val="20"/>
              </w:rPr>
              <w:t>Понедельник- пятница</w:t>
            </w:r>
          </w:p>
          <w:p w:rsidR="00DF7061" w:rsidRPr="00591AEC" w:rsidRDefault="00DF7061" w:rsidP="00BD15D1">
            <w:pPr>
              <w:rPr>
                <w:sz w:val="20"/>
                <w:szCs w:val="20"/>
              </w:rPr>
            </w:pPr>
            <w:r w:rsidRPr="00591AEC">
              <w:rPr>
                <w:sz w:val="20"/>
                <w:szCs w:val="20"/>
              </w:rPr>
              <w:t>с  8-00 до 1</w:t>
            </w:r>
            <w:r w:rsidR="007F37D8">
              <w:rPr>
                <w:sz w:val="20"/>
                <w:szCs w:val="20"/>
              </w:rPr>
              <w:t>8</w:t>
            </w:r>
            <w:r w:rsidRPr="00591AEC">
              <w:rPr>
                <w:sz w:val="20"/>
                <w:szCs w:val="20"/>
              </w:rPr>
              <w:t>-00,</w:t>
            </w:r>
          </w:p>
          <w:p w:rsidR="00DF7061" w:rsidRPr="00591AEC" w:rsidRDefault="00DF7061" w:rsidP="00BD15D1">
            <w:pPr>
              <w:rPr>
                <w:sz w:val="20"/>
                <w:szCs w:val="20"/>
              </w:rPr>
            </w:pPr>
            <w:r w:rsidRPr="00591AEC">
              <w:rPr>
                <w:sz w:val="20"/>
                <w:szCs w:val="20"/>
              </w:rPr>
              <w:t>суббота с 8-00 до 1</w:t>
            </w:r>
            <w:r w:rsidR="007F37D8">
              <w:rPr>
                <w:sz w:val="20"/>
                <w:szCs w:val="20"/>
              </w:rPr>
              <w:t>8</w:t>
            </w:r>
            <w:r w:rsidRPr="00591AEC">
              <w:rPr>
                <w:sz w:val="20"/>
                <w:szCs w:val="20"/>
              </w:rPr>
              <w:t>-00,</w:t>
            </w:r>
          </w:p>
          <w:p w:rsidR="00DF7061" w:rsidRPr="00591AEC" w:rsidRDefault="00DF7061" w:rsidP="00BD15D1">
            <w:pPr>
              <w:rPr>
                <w:sz w:val="20"/>
                <w:szCs w:val="20"/>
              </w:rPr>
            </w:pPr>
            <w:r w:rsidRPr="00591AEC">
              <w:rPr>
                <w:sz w:val="20"/>
                <w:szCs w:val="20"/>
              </w:rPr>
              <w:t>обед   с 13-00 до14-00;</w:t>
            </w:r>
          </w:p>
          <w:p w:rsidR="00DF7061" w:rsidRPr="00591AEC" w:rsidRDefault="00DF7061" w:rsidP="00BD15D1">
            <w:pPr>
              <w:rPr>
                <w:rFonts w:eastAsia="Calibri"/>
                <w:color w:val="000000"/>
                <w:sz w:val="20"/>
                <w:szCs w:val="20"/>
                <w:lang w:eastAsia="en-US"/>
              </w:rPr>
            </w:pPr>
            <w:r w:rsidRPr="00591AEC">
              <w:rPr>
                <w:sz w:val="20"/>
                <w:szCs w:val="20"/>
              </w:rPr>
              <w:t>выходной- воскресенье</w:t>
            </w:r>
          </w:p>
        </w:tc>
      </w:tr>
      <w:tr w:rsidR="00DF7061" w:rsidRPr="00591AEC" w:rsidTr="00993D67">
        <w:trPr>
          <w:trHeight w:val="1150"/>
        </w:trPr>
        <w:tc>
          <w:tcPr>
            <w:tcW w:w="540" w:type="dxa"/>
            <w:tcBorders>
              <w:top w:val="single" w:sz="6" w:space="0" w:color="000000"/>
              <w:left w:val="single" w:sz="6" w:space="0" w:color="000000"/>
              <w:right w:val="single" w:sz="6" w:space="0" w:color="000000"/>
            </w:tcBorders>
            <w:shd w:val="clear" w:color="auto" w:fill="auto"/>
            <w:vAlign w:val="center"/>
          </w:tcPr>
          <w:p w:rsidR="00DF7061" w:rsidRPr="00DB4E61" w:rsidRDefault="008A3594" w:rsidP="00BD15D1">
            <w:pPr>
              <w:jc w:val="center"/>
              <w:rPr>
                <w:rFonts w:eastAsia="Calibri"/>
                <w:color w:val="000000"/>
                <w:sz w:val="20"/>
                <w:szCs w:val="20"/>
                <w:lang w:eastAsia="en-US"/>
              </w:rPr>
            </w:pPr>
            <w:r>
              <w:rPr>
                <w:sz w:val="20"/>
                <w:szCs w:val="20"/>
              </w:rPr>
              <w:t>8</w:t>
            </w:r>
          </w:p>
        </w:tc>
        <w:tc>
          <w:tcPr>
            <w:tcW w:w="2100" w:type="dxa"/>
            <w:tcBorders>
              <w:top w:val="single" w:sz="6" w:space="0" w:color="000000"/>
              <w:left w:val="single" w:sz="6" w:space="0" w:color="000000"/>
              <w:right w:val="single" w:sz="6" w:space="0" w:color="000000"/>
            </w:tcBorders>
            <w:shd w:val="clear" w:color="auto" w:fill="auto"/>
            <w:vAlign w:val="center"/>
          </w:tcPr>
          <w:p w:rsidR="00DF7061" w:rsidRPr="00591AEC" w:rsidRDefault="00DF7061" w:rsidP="00BD15D1">
            <w:pPr>
              <w:rPr>
                <w:rFonts w:eastAsia="Calibri"/>
                <w:color w:val="000000"/>
                <w:sz w:val="20"/>
                <w:szCs w:val="20"/>
                <w:lang w:eastAsia="en-US"/>
              </w:rPr>
            </w:pPr>
            <w:r>
              <w:rPr>
                <w:sz w:val="20"/>
                <w:szCs w:val="20"/>
              </w:rPr>
              <w:t>Муниципальное бюджетное общеобразовательное учреждение «</w:t>
            </w:r>
            <w:proofErr w:type="spellStart"/>
            <w:r w:rsidRPr="00591AEC">
              <w:rPr>
                <w:sz w:val="20"/>
                <w:szCs w:val="20"/>
              </w:rPr>
              <w:t>Вельминская</w:t>
            </w:r>
            <w:proofErr w:type="spellEnd"/>
            <w:r w:rsidRPr="00591AEC">
              <w:rPr>
                <w:sz w:val="20"/>
                <w:szCs w:val="20"/>
              </w:rPr>
              <w:t xml:space="preserve"> основная   школа №</w:t>
            </w:r>
            <w:r>
              <w:rPr>
                <w:sz w:val="20"/>
                <w:szCs w:val="20"/>
              </w:rPr>
              <w:t>2</w:t>
            </w:r>
            <w:r w:rsidRPr="00591AEC">
              <w:rPr>
                <w:sz w:val="20"/>
                <w:szCs w:val="20"/>
              </w:rPr>
              <w:t>9</w:t>
            </w:r>
            <w:r>
              <w:rPr>
                <w:sz w:val="20"/>
                <w:szCs w:val="20"/>
              </w:rPr>
              <w:t>»</w:t>
            </w:r>
          </w:p>
        </w:tc>
        <w:tc>
          <w:tcPr>
            <w:tcW w:w="20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Default="00DF7061" w:rsidP="00BD15D1">
            <w:pPr>
              <w:jc w:val="both"/>
              <w:rPr>
                <w:sz w:val="20"/>
                <w:szCs w:val="20"/>
              </w:rPr>
            </w:pPr>
            <w:r w:rsidRPr="00545025">
              <w:rPr>
                <w:sz w:val="20"/>
                <w:szCs w:val="20"/>
              </w:rPr>
              <w:t>ул</w:t>
            </w:r>
            <w:proofErr w:type="gramStart"/>
            <w:r w:rsidRPr="00545025">
              <w:rPr>
                <w:sz w:val="20"/>
                <w:szCs w:val="20"/>
              </w:rPr>
              <w:t>.Ц</w:t>
            </w:r>
            <w:proofErr w:type="gramEnd"/>
            <w:r w:rsidRPr="00545025">
              <w:rPr>
                <w:sz w:val="20"/>
                <w:szCs w:val="20"/>
              </w:rPr>
              <w:t>ентральная, 25</w:t>
            </w:r>
            <w:r>
              <w:rPr>
                <w:sz w:val="20"/>
                <w:szCs w:val="20"/>
              </w:rPr>
              <w:t>,</w:t>
            </w:r>
          </w:p>
          <w:p w:rsidR="00DF7061" w:rsidRDefault="00DF7061" w:rsidP="00BD15D1">
            <w:pPr>
              <w:jc w:val="both"/>
              <w:rPr>
                <w:sz w:val="20"/>
                <w:szCs w:val="20"/>
              </w:rPr>
            </w:pPr>
            <w:r w:rsidRPr="00545025">
              <w:rPr>
                <w:sz w:val="20"/>
                <w:szCs w:val="20"/>
              </w:rPr>
              <w:t xml:space="preserve">п. </w:t>
            </w:r>
            <w:proofErr w:type="spellStart"/>
            <w:r w:rsidRPr="00545025">
              <w:rPr>
                <w:sz w:val="20"/>
                <w:szCs w:val="20"/>
              </w:rPr>
              <w:t>Вельмо</w:t>
            </w:r>
            <w:proofErr w:type="spellEnd"/>
            <w:r w:rsidRPr="00545025">
              <w:rPr>
                <w:sz w:val="20"/>
                <w:szCs w:val="20"/>
              </w:rPr>
              <w:t>, Северо-Енисейский</w:t>
            </w:r>
            <w:r>
              <w:rPr>
                <w:sz w:val="20"/>
                <w:szCs w:val="20"/>
              </w:rPr>
              <w:t xml:space="preserve"> район,</w:t>
            </w:r>
          </w:p>
          <w:p w:rsidR="00DF7061" w:rsidRDefault="00DF7061" w:rsidP="00BD15D1">
            <w:pPr>
              <w:jc w:val="both"/>
              <w:rPr>
                <w:sz w:val="20"/>
                <w:szCs w:val="20"/>
              </w:rPr>
            </w:pPr>
            <w:r w:rsidRPr="00545025">
              <w:rPr>
                <w:sz w:val="20"/>
                <w:szCs w:val="20"/>
              </w:rPr>
              <w:t>Красноярский край</w:t>
            </w:r>
          </w:p>
          <w:p w:rsidR="00DF7061" w:rsidRPr="00591AEC" w:rsidRDefault="00DF7061" w:rsidP="00BD15D1">
            <w:pPr>
              <w:jc w:val="both"/>
              <w:rPr>
                <w:rFonts w:eastAsia="Calibri"/>
                <w:color w:val="000000"/>
                <w:sz w:val="20"/>
                <w:szCs w:val="20"/>
                <w:lang w:eastAsia="en-US"/>
              </w:rPr>
            </w:pPr>
            <w:r w:rsidRPr="00545025">
              <w:rPr>
                <w:sz w:val="20"/>
                <w:szCs w:val="20"/>
              </w:rPr>
              <w:t>663296</w:t>
            </w:r>
            <w:r w:rsidRPr="00591AEC">
              <w:rPr>
                <w:sz w:val="20"/>
                <w:szCs w:val="20"/>
              </w:rPr>
              <w:t>.</w:t>
            </w:r>
          </w:p>
        </w:tc>
        <w:tc>
          <w:tcPr>
            <w:tcW w:w="1985"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Pr="00591AEC" w:rsidRDefault="00DF7061" w:rsidP="00BD15D1">
            <w:pPr>
              <w:jc w:val="center"/>
              <w:rPr>
                <w:sz w:val="20"/>
                <w:szCs w:val="20"/>
                <w:lang w:val="de-DE"/>
              </w:rPr>
            </w:pPr>
            <w:r w:rsidRPr="00591AEC">
              <w:rPr>
                <w:sz w:val="20"/>
                <w:szCs w:val="20"/>
              </w:rPr>
              <w:t>т</w:t>
            </w:r>
            <w:r w:rsidRPr="00591AEC">
              <w:rPr>
                <w:sz w:val="20"/>
                <w:szCs w:val="20"/>
                <w:lang w:val="de-DE"/>
              </w:rPr>
              <w:t>.8(39160) 29-003</w:t>
            </w:r>
          </w:p>
          <w:p w:rsidR="00DF7061" w:rsidRPr="00591AEC" w:rsidRDefault="00DF7061" w:rsidP="00BD15D1">
            <w:pPr>
              <w:jc w:val="center"/>
              <w:rPr>
                <w:sz w:val="20"/>
                <w:szCs w:val="20"/>
                <w:lang w:val="de-DE"/>
              </w:rPr>
            </w:pPr>
            <w:r w:rsidRPr="00591AEC">
              <w:rPr>
                <w:sz w:val="20"/>
                <w:szCs w:val="20"/>
                <w:lang w:val="de-DE"/>
              </w:rPr>
              <w:t>E-</w:t>
            </w:r>
            <w:proofErr w:type="spellStart"/>
            <w:r w:rsidRPr="00591AEC">
              <w:rPr>
                <w:sz w:val="20"/>
                <w:szCs w:val="20"/>
                <w:lang w:val="de-DE"/>
              </w:rPr>
              <w:t>mail</w:t>
            </w:r>
            <w:proofErr w:type="spellEnd"/>
            <w:r w:rsidRPr="00591AEC">
              <w:rPr>
                <w:sz w:val="20"/>
                <w:szCs w:val="20"/>
                <w:lang w:val="de-DE"/>
              </w:rPr>
              <w:t xml:space="preserve">: </w:t>
            </w:r>
            <w:r w:rsidRPr="00591AEC">
              <w:rPr>
                <w:color w:val="0000FF"/>
                <w:sz w:val="20"/>
                <w:szCs w:val="20"/>
                <w:lang w:val="de-DE"/>
              </w:rPr>
              <w:t>velmo-sch9@rambler.ru</w:t>
            </w:r>
            <w:r w:rsidRPr="00591AEC">
              <w:rPr>
                <w:sz w:val="20"/>
                <w:szCs w:val="20"/>
                <w:lang w:val="de-DE"/>
              </w:rPr>
              <w:t xml:space="preserve">; </w:t>
            </w:r>
            <w:r w:rsidRPr="00591AEC">
              <w:rPr>
                <w:sz w:val="20"/>
                <w:szCs w:val="20"/>
              </w:rPr>
              <w:t>сайт</w:t>
            </w:r>
            <w:hyperlink r:id="rId26" w:history="1">
              <w:r w:rsidRPr="00591AEC">
                <w:rPr>
                  <w:rStyle w:val="a3"/>
                  <w:sz w:val="20"/>
                  <w:szCs w:val="20"/>
                  <w:lang w:val="en-US"/>
                </w:rPr>
                <w:t>http://9.39160.3535.ru</w:t>
              </w:r>
            </w:hyperlink>
          </w:p>
        </w:tc>
        <w:tc>
          <w:tcPr>
            <w:tcW w:w="1504"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rsidR="00556C3B" w:rsidRDefault="00DF7061" w:rsidP="00BD15D1">
            <w:pPr>
              <w:jc w:val="center"/>
              <w:rPr>
                <w:sz w:val="20"/>
                <w:szCs w:val="20"/>
              </w:rPr>
            </w:pPr>
            <w:r>
              <w:rPr>
                <w:sz w:val="20"/>
                <w:szCs w:val="20"/>
              </w:rPr>
              <w:t>Сафронова</w:t>
            </w:r>
          </w:p>
          <w:p w:rsidR="00DF7061" w:rsidRPr="00591AEC" w:rsidRDefault="00DF7061" w:rsidP="00556C3B">
            <w:pPr>
              <w:jc w:val="center"/>
              <w:rPr>
                <w:rFonts w:eastAsia="Calibri"/>
                <w:color w:val="000000"/>
                <w:sz w:val="20"/>
                <w:szCs w:val="20"/>
                <w:lang w:eastAsia="en-US"/>
              </w:rPr>
            </w:pPr>
            <w:r w:rsidRPr="00591AEC">
              <w:rPr>
                <w:sz w:val="20"/>
                <w:szCs w:val="20"/>
              </w:rPr>
              <w:t>Татьяна Васильевна</w:t>
            </w:r>
          </w:p>
        </w:tc>
        <w:tc>
          <w:tcPr>
            <w:tcW w:w="2181" w:type="dxa"/>
            <w:vMerge w:val="restart"/>
            <w:tcBorders>
              <w:top w:val="single" w:sz="6" w:space="0" w:color="000000"/>
              <w:left w:val="single" w:sz="6" w:space="0" w:color="000000"/>
              <w:bottom w:val="single" w:sz="6" w:space="0" w:color="000000"/>
              <w:right w:val="single" w:sz="6" w:space="0" w:color="000000"/>
            </w:tcBorders>
            <w:shd w:val="clear" w:color="auto" w:fill="auto"/>
          </w:tcPr>
          <w:p w:rsidR="00DF7061" w:rsidRPr="00591AEC" w:rsidRDefault="00DF7061" w:rsidP="00BD15D1">
            <w:pPr>
              <w:rPr>
                <w:rFonts w:eastAsia="Calibri"/>
                <w:color w:val="000000"/>
                <w:sz w:val="20"/>
                <w:szCs w:val="20"/>
                <w:lang w:eastAsia="en-US"/>
              </w:rPr>
            </w:pPr>
            <w:r w:rsidRPr="00591AEC">
              <w:rPr>
                <w:sz w:val="20"/>
                <w:szCs w:val="20"/>
              </w:rPr>
              <w:t>Понедельник- пятница</w:t>
            </w:r>
          </w:p>
          <w:p w:rsidR="00DF7061" w:rsidRPr="00591AEC" w:rsidRDefault="00DF7061" w:rsidP="00BD15D1">
            <w:pPr>
              <w:rPr>
                <w:sz w:val="20"/>
                <w:szCs w:val="20"/>
              </w:rPr>
            </w:pPr>
            <w:r w:rsidRPr="00591AEC">
              <w:rPr>
                <w:sz w:val="20"/>
                <w:szCs w:val="20"/>
              </w:rPr>
              <w:t>с  8-00 до 16-00,</w:t>
            </w:r>
          </w:p>
          <w:p w:rsidR="00DF7061" w:rsidRPr="00591AEC" w:rsidRDefault="00DF7061" w:rsidP="00BD15D1">
            <w:pPr>
              <w:rPr>
                <w:sz w:val="20"/>
                <w:szCs w:val="20"/>
              </w:rPr>
            </w:pPr>
            <w:r w:rsidRPr="00591AEC">
              <w:rPr>
                <w:sz w:val="20"/>
                <w:szCs w:val="20"/>
              </w:rPr>
              <w:t>суббота с 8-00 до 14-00,</w:t>
            </w:r>
          </w:p>
          <w:p w:rsidR="00DF7061" w:rsidRPr="00591AEC" w:rsidRDefault="00DF7061" w:rsidP="00BD15D1">
            <w:pPr>
              <w:rPr>
                <w:sz w:val="20"/>
                <w:szCs w:val="20"/>
              </w:rPr>
            </w:pPr>
            <w:r w:rsidRPr="00591AEC">
              <w:rPr>
                <w:sz w:val="20"/>
                <w:szCs w:val="20"/>
              </w:rPr>
              <w:t>обед   с 12-00 до13-00;</w:t>
            </w:r>
          </w:p>
          <w:p w:rsidR="00DF7061" w:rsidRPr="00591AEC" w:rsidRDefault="00DF7061" w:rsidP="00BD15D1">
            <w:pPr>
              <w:rPr>
                <w:rFonts w:eastAsia="Calibri"/>
                <w:color w:val="000000"/>
                <w:sz w:val="20"/>
                <w:szCs w:val="20"/>
                <w:lang w:eastAsia="en-US"/>
              </w:rPr>
            </w:pPr>
            <w:r w:rsidRPr="00591AEC">
              <w:rPr>
                <w:sz w:val="20"/>
                <w:szCs w:val="20"/>
              </w:rPr>
              <w:t>выходной- воскресенье</w:t>
            </w:r>
          </w:p>
        </w:tc>
      </w:tr>
      <w:tr w:rsidR="00DF7061" w:rsidRPr="00591AEC" w:rsidTr="00993D67">
        <w:tc>
          <w:tcPr>
            <w:tcW w:w="54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Pr="00DB4E61" w:rsidRDefault="008A3594" w:rsidP="00BD15D1">
            <w:pPr>
              <w:jc w:val="center"/>
              <w:rPr>
                <w:rFonts w:eastAsia="Calibri"/>
                <w:color w:val="000000"/>
                <w:sz w:val="20"/>
                <w:szCs w:val="20"/>
                <w:lang w:eastAsia="en-US"/>
              </w:rPr>
            </w:pPr>
            <w:r>
              <w:rPr>
                <w:rFonts w:eastAsia="Calibri"/>
                <w:color w:val="000000"/>
                <w:sz w:val="20"/>
                <w:szCs w:val="20"/>
                <w:lang w:eastAsia="en-US"/>
              </w:rPr>
              <w:t>8.</w:t>
            </w:r>
            <w:r w:rsidR="00DF7061" w:rsidRPr="00DB4E61">
              <w:rPr>
                <w:rFonts w:eastAsia="Calibri"/>
                <w:color w:val="000000"/>
                <w:sz w:val="20"/>
                <w:szCs w:val="20"/>
                <w:lang w:eastAsia="en-US"/>
              </w:rPr>
              <w:t>1</w:t>
            </w:r>
          </w:p>
        </w:tc>
        <w:tc>
          <w:tcPr>
            <w:tcW w:w="2100"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Pr="00591AEC" w:rsidRDefault="007F37D8" w:rsidP="007F37D8">
            <w:pPr>
              <w:rPr>
                <w:rFonts w:eastAsia="Calibri"/>
                <w:color w:val="000000"/>
                <w:sz w:val="20"/>
                <w:szCs w:val="20"/>
                <w:lang w:eastAsia="en-US"/>
              </w:rPr>
            </w:pPr>
            <w:r>
              <w:rPr>
                <w:sz w:val="20"/>
                <w:szCs w:val="20"/>
              </w:rPr>
              <w:t>Филиал муниципального бюджетного образовательного учреждения «</w:t>
            </w:r>
            <w:proofErr w:type="spellStart"/>
            <w:r>
              <w:rPr>
                <w:sz w:val="20"/>
                <w:szCs w:val="20"/>
              </w:rPr>
              <w:t>Вельминская</w:t>
            </w:r>
            <w:proofErr w:type="spellEnd"/>
            <w:r>
              <w:rPr>
                <w:sz w:val="20"/>
                <w:szCs w:val="20"/>
              </w:rPr>
              <w:t xml:space="preserve"> основная школа общеобразовательная школа № 9» - «</w:t>
            </w:r>
            <w:proofErr w:type="spellStart"/>
            <w:r w:rsidR="00DF7061" w:rsidRPr="00591AEC">
              <w:rPr>
                <w:sz w:val="20"/>
                <w:szCs w:val="20"/>
              </w:rPr>
              <w:t>Куромбинская</w:t>
            </w:r>
            <w:proofErr w:type="spellEnd"/>
            <w:r w:rsidR="00DF7061" w:rsidRPr="00591AEC">
              <w:rPr>
                <w:sz w:val="20"/>
                <w:szCs w:val="20"/>
              </w:rPr>
              <w:t xml:space="preserve"> начальная общеобразовательная школа</w:t>
            </w:r>
            <w:r>
              <w:rPr>
                <w:sz w:val="20"/>
                <w:szCs w:val="20"/>
              </w:rPr>
              <w:t>»</w:t>
            </w:r>
          </w:p>
        </w:tc>
        <w:tc>
          <w:tcPr>
            <w:tcW w:w="2011" w:type="dxa"/>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Default="00DF7061" w:rsidP="00BD15D1">
            <w:pPr>
              <w:jc w:val="both"/>
              <w:rPr>
                <w:sz w:val="20"/>
                <w:szCs w:val="20"/>
              </w:rPr>
            </w:pPr>
            <w:r w:rsidRPr="00545025">
              <w:rPr>
                <w:sz w:val="20"/>
                <w:szCs w:val="20"/>
              </w:rPr>
              <w:t>ул</w:t>
            </w:r>
            <w:proofErr w:type="gramStart"/>
            <w:r w:rsidRPr="00545025">
              <w:rPr>
                <w:sz w:val="20"/>
                <w:szCs w:val="20"/>
              </w:rPr>
              <w:t>.Н</w:t>
            </w:r>
            <w:proofErr w:type="gramEnd"/>
            <w:r w:rsidRPr="00545025">
              <w:rPr>
                <w:sz w:val="20"/>
                <w:szCs w:val="20"/>
              </w:rPr>
              <w:t>абережная,9</w:t>
            </w:r>
            <w:r>
              <w:rPr>
                <w:sz w:val="20"/>
                <w:szCs w:val="20"/>
              </w:rPr>
              <w:t>,</w:t>
            </w:r>
          </w:p>
          <w:p w:rsidR="00DF7061" w:rsidRDefault="00DF7061" w:rsidP="00BD15D1">
            <w:pPr>
              <w:jc w:val="both"/>
              <w:rPr>
                <w:sz w:val="20"/>
                <w:szCs w:val="20"/>
              </w:rPr>
            </w:pPr>
            <w:r w:rsidRPr="00545025">
              <w:rPr>
                <w:sz w:val="20"/>
                <w:szCs w:val="20"/>
              </w:rPr>
              <w:t xml:space="preserve">п. </w:t>
            </w:r>
            <w:proofErr w:type="spellStart"/>
            <w:r w:rsidRPr="00545025">
              <w:rPr>
                <w:sz w:val="20"/>
                <w:szCs w:val="20"/>
              </w:rPr>
              <w:t>Куромба</w:t>
            </w:r>
            <w:proofErr w:type="spellEnd"/>
            <w:r w:rsidRPr="00545025">
              <w:rPr>
                <w:sz w:val="20"/>
                <w:szCs w:val="20"/>
              </w:rPr>
              <w:t>,</w:t>
            </w:r>
          </w:p>
          <w:p w:rsidR="00DF7061" w:rsidRDefault="00DF7061" w:rsidP="00BD15D1">
            <w:pPr>
              <w:jc w:val="both"/>
              <w:rPr>
                <w:sz w:val="20"/>
                <w:szCs w:val="20"/>
              </w:rPr>
            </w:pPr>
            <w:r w:rsidRPr="00545025">
              <w:rPr>
                <w:sz w:val="20"/>
                <w:szCs w:val="20"/>
              </w:rPr>
              <w:t xml:space="preserve">Северо-Енисейский </w:t>
            </w:r>
            <w:r>
              <w:rPr>
                <w:sz w:val="20"/>
                <w:szCs w:val="20"/>
              </w:rPr>
              <w:t xml:space="preserve"> район,</w:t>
            </w:r>
          </w:p>
          <w:p w:rsidR="00DF7061" w:rsidRDefault="00DF7061" w:rsidP="00BD15D1">
            <w:pPr>
              <w:jc w:val="both"/>
              <w:rPr>
                <w:sz w:val="20"/>
                <w:szCs w:val="20"/>
              </w:rPr>
            </w:pPr>
            <w:r w:rsidRPr="00545025">
              <w:rPr>
                <w:sz w:val="20"/>
                <w:szCs w:val="20"/>
              </w:rPr>
              <w:t>Красноярский край</w:t>
            </w:r>
          </w:p>
          <w:p w:rsidR="00DF7061" w:rsidRDefault="00DF7061" w:rsidP="00BD15D1">
            <w:pPr>
              <w:jc w:val="both"/>
              <w:rPr>
                <w:sz w:val="20"/>
                <w:szCs w:val="20"/>
              </w:rPr>
            </w:pPr>
            <w:r w:rsidRPr="00545025">
              <w:rPr>
                <w:sz w:val="20"/>
                <w:szCs w:val="20"/>
              </w:rPr>
              <w:t>663296</w:t>
            </w:r>
          </w:p>
          <w:p w:rsidR="00DF7061" w:rsidRPr="00591AEC" w:rsidRDefault="00DF7061" w:rsidP="00BD15D1">
            <w:pPr>
              <w:jc w:val="both"/>
              <w:rPr>
                <w:rFonts w:eastAsia="Calibri"/>
                <w:color w:val="000000"/>
                <w:sz w:val="20"/>
                <w:szCs w:val="20"/>
                <w:lang w:eastAsia="en-US"/>
              </w:rPr>
            </w:pPr>
          </w:p>
        </w:tc>
        <w:tc>
          <w:tcPr>
            <w:tcW w:w="1985"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Pr="00591AEC" w:rsidRDefault="00DF7061" w:rsidP="00BD15D1">
            <w:pPr>
              <w:rPr>
                <w:rFonts w:eastAsia="Calibri"/>
                <w:color w:val="000000"/>
                <w:sz w:val="20"/>
                <w:szCs w:val="20"/>
                <w:lang w:val="de-DE" w:eastAsia="en-US"/>
              </w:rPr>
            </w:pPr>
          </w:p>
        </w:tc>
        <w:tc>
          <w:tcPr>
            <w:tcW w:w="1504"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Pr="00591AEC" w:rsidRDefault="00DF7061" w:rsidP="00BD15D1">
            <w:pPr>
              <w:rPr>
                <w:rFonts w:eastAsia="Calibri"/>
                <w:color w:val="000000"/>
                <w:sz w:val="20"/>
                <w:szCs w:val="20"/>
                <w:lang w:eastAsia="en-US"/>
              </w:rPr>
            </w:pPr>
          </w:p>
        </w:tc>
        <w:tc>
          <w:tcPr>
            <w:tcW w:w="2181" w:type="dxa"/>
            <w:vMerge/>
            <w:tcBorders>
              <w:top w:val="single" w:sz="6" w:space="0" w:color="000000"/>
              <w:left w:val="single" w:sz="6" w:space="0" w:color="000000"/>
              <w:bottom w:val="single" w:sz="6" w:space="0" w:color="000000"/>
              <w:right w:val="single" w:sz="6" w:space="0" w:color="000000"/>
            </w:tcBorders>
            <w:shd w:val="clear" w:color="auto" w:fill="auto"/>
            <w:vAlign w:val="center"/>
          </w:tcPr>
          <w:p w:rsidR="00DF7061" w:rsidRPr="00591AEC" w:rsidRDefault="00DF7061" w:rsidP="00BD15D1">
            <w:pPr>
              <w:rPr>
                <w:rFonts w:eastAsia="Calibri"/>
                <w:color w:val="000000"/>
                <w:sz w:val="20"/>
                <w:szCs w:val="20"/>
                <w:lang w:eastAsia="en-US"/>
              </w:rPr>
            </w:pPr>
          </w:p>
        </w:tc>
      </w:tr>
    </w:tbl>
    <w:p w:rsidR="0090362B" w:rsidRDefault="0090362B" w:rsidP="00AF3A02">
      <w:pPr>
        <w:rPr>
          <w:rFonts w:ascii="Arial" w:hAnsi="Arial" w:cs="Arial"/>
          <w:color w:val="FF0000"/>
          <w:sz w:val="20"/>
          <w:szCs w:val="20"/>
        </w:rPr>
        <w:sectPr w:rsidR="0090362B" w:rsidSect="002D5CC8">
          <w:pgSz w:w="11906" w:h="16838"/>
          <w:pgMar w:top="1134" w:right="850" w:bottom="1134" w:left="1701" w:header="708" w:footer="708" w:gutter="0"/>
          <w:cols w:space="708"/>
          <w:docGrid w:linePitch="360"/>
        </w:sectPr>
      </w:pPr>
    </w:p>
    <w:p w:rsidR="00F67AB7" w:rsidRPr="00591AEC" w:rsidRDefault="00F67AB7" w:rsidP="0090362B">
      <w:pPr>
        <w:suppressAutoHyphens/>
        <w:autoSpaceDE w:val="0"/>
        <w:autoSpaceDN w:val="0"/>
        <w:adjustRightInd w:val="0"/>
        <w:ind w:left="3540"/>
        <w:jc w:val="right"/>
        <w:rPr>
          <w:sz w:val="20"/>
          <w:szCs w:val="20"/>
        </w:rPr>
      </w:pPr>
      <w:r>
        <w:rPr>
          <w:sz w:val="20"/>
          <w:szCs w:val="20"/>
        </w:rPr>
        <w:lastRenderedPageBreak/>
        <w:t>П</w:t>
      </w:r>
      <w:r w:rsidRPr="00591AEC">
        <w:rPr>
          <w:sz w:val="20"/>
          <w:szCs w:val="20"/>
        </w:rPr>
        <w:t xml:space="preserve">риложение </w:t>
      </w:r>
      <w:r>
        <w:rPr>
          <w:sz w:val="20"/>
          <w:szCs w:val="20"/>
        </w:rPr>
        <w:t>2</w:t>
      </w:r>
    </w:p>
    <w:p w:rsidR="00F67AB7" w:rsidRPr="00591AEC" w:rsidRDefault="00F67AB7" w:rsidP="0090362B">
      <w:pPr>
        <w:suppressAutoHyphens/>
        <w:autoSpaceDE w:val="0"/>
        <w:autoSpaceDN w:val="0"/>
        <w:adjustRightInd w:val="0"/>
        <w:ind w:left="3540"/>
        <w:jc w:val="right"/>
        <w:rPr>
          <w:bCs/>
          <w:sz w:val="20"/>
          <w:szCs w:val="20"/>
        </w:rPr>
      </w:pPr>
      <w:r w:rsidRPr="00591AEC">
        <w:rPr>
          <w:sz w:val="20"/>
          <w:szCs w:val="20"/>
        </w:rPr>
        <w:t>к А</w:t>
      </w:r>
      <w:r w:rsidR="00ED38FC">
        <w:rPr>
          <w:bCs/>
          <w:sz w:val="20"/>
          <w:szCs w:val="20"/>
        </w:rPr>
        <w:t xml:space="preserve">дминистративному регламенту </w:t>
      </w:r>
      <w:r w:rsidR="0090362B">
        <w:rPr>
          <w:bCs/>
          <w:sz w:val="20"/>
          <w:szCs w:val="20"/>
        </w:rPr>
        <w:t>предоставления</w:t>
      </w:r>
    </w:p>
    <w:p w:rsidR="0090362B" w:rsidRDefault="00F67AB7" w:rsidP="0090362B">
      <w:pPr>
        <w:suppressAutoHyphens/>
        <w:autoSpaceDE w:val="0"/>
        <w:autoSpaceDN w:val="0"/>
        <w:adjustRightInd w:val="0"/>
        <w:ind w:left="3540"/>
        <w:jc w:val="right"/>
        <w:rPr>
          <w:sz w:val="20"/>
          <w:szCs w:val="20"/>
        </w:rPr>
      </w:pPr>
      <w:r w:rsidRPr="00591AEC">
        <w:rPr>
          <w:bCs/>
          <w:sz w:val="20"/>
          <w:szCs w:val="20"/>
        </w:rPr>
        <w:t xml:space="preserve">муниципальной услуги  </w:t>
      </w:r>
      <w:r w:rsidRPr="00B501A1">
        <w:rPr>
          <w:bCs/>
          <w:sz w:val="20"/>
          <w:szCs w:val="20"/>
        </w:rPr>
        <w:t>«</w:t>
      </w:r>
      <w:r w:rsidRPr="00B501A1">
        <w:rPr>
          <w:sz w:val="20"/>
          <w:szCs w:val="20"/>
        </w:rPr>
        <w:t>Прием и рассмотрение заявлений граждан</w:t>
      </w:r>
    </w:p>
    <w:p w:rsidR="0090362B" w:rsidRDefault="00F67AB7" w:rsidP="0090362B">
      <w:pPr>
        <w:suppressAutoHyphens/>
        <w:autoSpaceDE w:val="0"/>
        <w:autoSpaceDN w:val="0"/>
        <w:adjustRightInd w:val="0"/>
        <w:ind w:left="3540"/>
        <w:jc w:val="right"/>
        <w:rPr>
          <w:sz w:val="20"/>
          <w:szCs w:val="20"/>
        </w:rPr>
      </w:pPr>
      <w:r w:rsidRPr="00B501A1">
        <w:rPr>
          <w:sz w:val="20"/>
          <w:szCs w:val="20"/>
        </w:rPr>
        <w:t xml:space="preserve">о включении в список для прохождения </w:t>
      </w:r>
      <w:proofErr w:type="gramStart"/>
      <w:r w:rsidRPr="00B501A1">
        <w:rPr>
          <w:sz w:val="20"/>
          <w:szCs w:val="20"/>
        </w:rPr>
        <w:t>государственной</w:t>
      </w:r>
      <w:proofErr w:type="gramEnd"/>
    </w:p>
    <w:p w:rsidR="0090362B" w:rsidRDefault="00F67AB7" w:rsidP="0090362B">
      <w:pPr>
        <w:suppressAutoHyphens/>
        <w:autoSpaceDE w:val="0"/>
        <w:autoSpaceDN w:val="0"/>
        <w:adjustRightInd w:val="0"/>
        <w:ind w:left="3540"/>
        <w:jc w:val="right"/>
        <w:rPr>
          <w:sz w:val="20"/>
          <w:szCs w:val="20"/>
        </w:rPr>
      </w:pPr>
      <w:r w:rsidRPr="00B501A1">
        <w:rPr>
          <w:sz w:val="20"/>
          <w:szCs w:val="20"/>
        </w:rPr>
        <w:t xml:space="preserve">(итоговой) аттестации </w:t>
      </w:r>
      <w:proofErr w:type="gramStart"/>
      <w:r w:rsidRPr="00B501A1">
        <w:rPr>
          <w:sz w:val="20"/>
          <w:szCs w:val="20"/>
        </w:rPr>
        <w:t>обучающихся</w:t>
      </w:r>
      <w:proofErr w:type="gramEnd"/>
      <w:r w:rsidRPr="00B501A1">
        <w:rPr>
          <w:sz w:val="20"/>
          <w:szCs w:val="20"/>
        </w:rPr>
        <w:t>, освоивших основные</w:t>
      </w:r>
    </w:p>
    <w:p w:rsidR="0090362B" w:rsidRDefault="00F67AB7" w:rsidP="0090362B">
      <w:pPr>
        <w:suppressAutoHyphens/>
        <w:autoSpaceDE w:val="0"/>
        <w:autoSpaceDN w:val="0"/>
        <w:adjustRightInd w:val="0"/>
        <w:ind w:left="3540"/>
        <w:jc w:val="right"/>
        <w:rPr>
          <w:sz w:val="20"/>
          <w:szCs w:val="20"/>
        </w:rPr>
      </w:pPr>
      <w:r w:rsidRPr="00B501A1">
        <w:rPr>
          <w:sz w:val="20"/>
          <w:szCs w:val="20"/>
        </w:rPr>
        <w:t>образовательные программы  основного общего образования и</w:t>
      </w:r>
    </w:p>
    <w:p w:rsidR="0090362B" w:rsidRDefault="00F67AB7" w:rsidP="0090362B">
      <w:pPr>
        <w:suppressAutoHyphens/>
        <w:autoSpaceDE w:val="0"/>
        <w:autoSpaceDN w:val="0"/>
        <w:adjustRightInd w:val="0"/>
        <w:ind w:left="3540"/>
        <w:jc w:val="right"/>
        <w:rPr>
          <w:sz w:val="20"/>
          <w:szCs w:val="20"/>
        </w:rPr>
      </w:pPr>
      <w:r w:rsidRPr="00B501A1">
        <w:rPr>
          <w:sz w:val="20"/>
          <w:szCs w:val="20"/>
        </w:rPr>
        <w:t>среднего общего образования, в том числе в форме единого</w:t>
      </w:r>
    </w:p>
    <w:p w:rsidR="00F67AB7" w:rsidRPr="00B501A1" w:rsidRDefault="00F67AB7" w:rsidP="0090362B">
      <w:pPr>
        <w:suppressAutoHyphens/>
        <w:autoSpaceDE w:val="0"/>
        <w:autoSpaceDN w:val="0"/>
        <w:adjustRightInd w:val="0"/>
        <w:ind w:left="3540"/>
        <w:jc w:val="right"/>
        <w:rPr>
          <w:sz w:val="20"/>
          <w:szCs w:val="20"/>
        </w:rPr>
      </w:pPr>
      <w:r w:rsidRPr="00B501A1">
        <w:rPr>
          <w:sz w:val="20"/>
          <w:szCs w:val="20"/>
        </w:rPr>
        <w:t>государственного экзамена»</w:t>
      </w:r>
    </w:p>
    <w:p w:rsidR="00F67AB7" w:rsidRDefault="00F67AB7" w:rsidP="00F67AB7">
      <w:pPr>
        <w:ind w:left="4956"/>
        <w:rPr>
          <w:rFonts w:eastAsia="Calibri"/>
          <w:sz w:val="26"/>
          <w:szCs w:val="26"/>
        </w:rPr>
      </w:pPr>
    </w:p>
    <w:p w:rsidR="00DC2528" w:rsidRPr="00DC2528" w:rsidRDefault="00C2317E" w:rsidP="00DC2528">
      <w:pPr>
        <w:jc w:val="center"/>
        <w:rPr>
          <w:rFonts w:eastAsia="Calibri"/>
          <w:b/>
          <w:sz w:val="26"/>
          <w:szCs w:val="26"/>
        </w:rPr>
      </w:pPr>
      <w:r>
        <w:rPr>
          <w:rFonts w:eastAsia="Calibri"/>
          <w:b/>
          <w:sz w:val="26"/>
          <w:szCs w:val="26"/>
        </w:rPr>
        <w:t>Заявление</w:t>
      </w:r>
      <w:r w:rsidR="00DC2528" w:rsidRPr="00DC2528">
        <w:rPr>
          <w:rFonts w:eastAsia="Calibri"/>
          <w:b/>
          <w:sz w:val="26"/>
          <w:szCs w:val="26"/>
        </w:rPr>
        <w:t xml:space="preserve"> на участие в едином государственном экзамене</w:t>
      </w:r>
      <w:r w:rsidR="008C375B">
        <w:rPr>
          <w:rFonts w:eastAsia="Calibri"/>
          <w:b/>
          <w:sz w:val="26"/>
          <w:szCs w:val="26"/>
        </w:rPr>
        <w:t>/государственном выпускном экзамене</w:t>
      </w:r>
    </w:p>
    <w:p w:rsidR="00F67AB7" w:rsidRPr="00EB30DA" w:rsidRDefault="00F67AB7" w:rsidP="00F67AB7">
      <w:pPr>
        <w:ind w:left="4956"/>
        <w:rPr>
          <w:rFonts w:eastAsia="Calibri"/>
          <w:sz w:val="26"/>
          <w:szCs w:val="26"/>
        </w:rPr>
      </w:pPr>
      <w:r w:rsidRPr="00EB30DA">
        <w:rPr>
          <w:rFonts w:eastAsia="Calibri"/>
          <w:sz w:val="26"/>
          <w:szCs w:val="26"/>
        </w:rPr>
        <w:t>Директору</w:t>
      </w:r>
    </w:p>
    <w:p w:rsidR="00F67AB7" w:rsidRPr="00EB30DA" w:rsidRDefault="00F67AB7" w:rsidP="00F67AB7">
      <w:pPr>
        <w:ind w:left="4956"/>
        <w:rPr>
          <w:rFonts w:eastAsia="Calibri"/>
          <w:sz w:val="20"/>
          <w:szCs w:val="26"/>
        </w:rPr>
      </w:pPr>
      <w:r w:rsidRPr="00EB30DA">
        <w:rPr>
          <w:rFonts w:eastAsia="Calibri"/>
          <w:sz w:val="20"/>
          <w:szCs w:val="26"/>
        </w:rPr>
        <w:t>_________________________________________</w:t>
      </w:r>
    </w:p>
    <w:p w:rsidR="00F67AB7" w:rsidRPr="00EB30DA" w:rsidRDefault="00F67AB7" w:rsidP="00F67AB7">
      <w:pPr>
        <w:ind w:left="4956"/>
        <w:rPr>
          <w:rFonts w:eastAsia="Calibri"/>
          <w:sz w:val="14"/>
          <w:szCs w:val="26"/>
        </w:rPr>
      </w:pPr>
      <w:r w:rsidRPr="00EB30DA">
        <w:rPr>
          <w:rFonts w:eastAsia="Calibri"/>
          <w:sz w:val="14"/>
          <w:szCs w:val="26"/>
        </w:rPr>
        <w:t xml:space="preserve">наименование </w:t>
      </w:r>
      <w:r w:rsidR="005115E5">
        <w:rPr>
          <w:rFonts w:eastAsia="Calibri"/>
          <w:sz w:val="14"/>
          <w:szCs w:val="26"/>
        </w:rPr>
        <w:t>общеобразовательного учреждения</w:t>
      </w:r>
    </w:p>
    <w:p w:rsidR="00F67AB7" w:rsidRPr="00EB30DA" w:rsidRDefault="00F67AB7" w:rsidP="00F67AB7">
      <w:pPr>
        <w:ind w:left="4956"/>
        <w:rPr>
          <w:rFonts w:eastAsia="Calibri"/>
          <w:sz w:val="20"/>
          <w:szCs w:val="26"/>
        </w:rPr>
      </w:pPr>
      <w:r w:rsidRPr="00EB30DA">
        <w:rPr>
          <w:rFonts w:eastAsia="Calibri"/>
          <w:sz w:val="20"/>
          <w:szCs w:val="26"/>
        </w:rPr>
        <w:t>_________________________________________</w:t>
      </w:r>
    </w:p>
    <w:p w:rsidR="00F67AB7" w:rsidRPr="00EB30DA" w:rsidRDefault="00F67AB7" w:rsidP="00F67AB7">
      <w:pPr>
        <w:ind w:left="4956"/>
        <w:rPr>
          <w:rFonts w:eastAsia="Calibri"/>
          <w:sz w:val="26"/>
          <w:szCs w:val="26"/>
        </w:rPr>
      </w:pPr>
      <w:r w:rsidRPr="00EB30DA">
        <w:rPr>
          <w:rFonts w:eastAsia="Calibri"/>
          <w:sz w:val="26"/>
          <w:szCs w:val="26"/>
        </w:rPr>
        <w:t>________________________________</w:t>
      </w:r>
    </w:p>
    <w:p w:rsidR="00F67AB7" w:rsidRDefault="00F67AB7" w:rsidP="00F67AB7">
      <w:pPr>
        <w:ind w:left="4956"/>
        <w:rPr>
          <w:rFonts w:eastAsia="Calibri"/>
          <w:sz w:val="14"/>
          <w:szCs w:val="26"/>
        </w:rPr>
      </w:pPr>
      <w:r w:rsidRPr="00EB30DA">
        <w:rPr>
          <w:rFonts w:eastAsia="Calibri"/>
          <w:sz w:val="14"/>
          <w:szCs w:val="26"/>
        </w:rPr>
        <w:t>Ф.И.О. директора</w:t>
      </w:r>
    </w:p>
    <w:p w:rsidR="00030CFC" w:rsidRDefault="00030CFC" w:rsidP="00F67AB7">
      <w:pPr>
        <w:ind w:left="4956"/>
        <w:rPr>
          <w:rFonts w:eastAsia="Calibri"/>
          <w:sz w:val="14"/>
          <w:szCs w:val="26"/>
        </w:rPr>
      </w:pPr>
    </w:p>
    <w:p w:rsidR="00030CFC" w:rsidRDefault="00030CFC" w:rsidP="00F67AB7">
      <w:pPr>
        <w:ind w:left="4956"/>
        <w:rPr>
          <w:rFonts w:eastAsia="Calibri"/>
          <w:sz w:val="14"/>
          <w:szCs w:val="26"/>
        </w:rPr>
      </w:pPr>
    </w:p>
    <w:p w:rsidR="00030CFC" w:rsidRDefault="00030CFC" w:rsidP="00030CFC">
      <w:pPr>
        <w:jc w:val="center"/>
        <w:rPr>
          <w:rFonts w:eastAsia="Calibri"/>
          <w:b/>
          <w:sz w:val="28"/>
          <w:szCs w:val="28"/>
        </w:rPr>
      </w:pPr>
      <w:r w:rsidRPr="00030CFC">
        <w:rPr>
          <w:rFonts w:eastAsia="Calibri"/>
          <w:b/>
          <w:sz w:val="28"/>
          <w:szCs w:val="28"/>
        </w:rPr>
        <w:t>Заявление на участие в ЕГЭ/ГВЭ</w:t>
      </w:r>
    </w:p>
    <w:p w:rsidR="00030CFC" w:rsidRPr="00030CFC" w:rsidRDefault="00030CFC" w:rsidP="00030CFC">
      <w:pPr>
        <w:jc w:val="both"/>
        <w:rPr>
          <w:rFonts w:eastAsia="Calibri"/>
          <w:sz w:val="28"/>
          <w:szCs w:val="28"/>
        </w:rPr>
      </w:pPr>
    </w:p>
    <w:p w:rsidR="00030CFC" w:rsidRDefault="00030CFC" w:rsidP="00F67AB7">
      <w:pPr>
        <w:ind w:left="4956"/>
        <w:rPr>
          <w:rFonts w:eastAsia="Calibri"/>
          <w:sz w:val="14"/>
          <w:szCs w:val="26"/>
        </w:rPr>
      </w:pPr>
    </w:p>
    <w:p w:rsidR="00030CFC" w:rsidRDefault="00030CFC" w:rsidP="00F67AB7">
      <w:pPr>
        <w:ind w:left="4956"/>
        <w:rPr>
          <w:rFonts w:eastAsia="Calibri"/>
          <w:sz w:val="14"/>
          <w:szCs w:val="26"/>
        </w:rPr>
      </w:pPr>
    </w:p>
    <w:p w:rsidR="00030CFC" w:rsidRDefault="00030CFC" w:rsidP="00F67AB7">
      <w:pPr>
        <w:ind w:left="4956"/>
        <w:rPr>
          <w:rFonts w:eastAsia="Calibri"/>
          <w:sz w:val="14"/>
          <w:szCs w:val="26"/>
        </w:rPr>
      </w:pPr>
    </w:p>
    <w:tbl>
      <w:tblPr>
        <w:tblW w:w="9980" w:type="dxa"/>
        <w:tblLook w:val="01E0"/>
      </w:tblPr>
      <w:tblGrid>
        <w:gridCol w:w="542"/>
        <w:gridCol w:w="395"/>
        <w:gridCol w:w="395"/>
        <w:gridCol w:w="402"/>
        <w:gridCol w:w="399"/>
        <w:gridCol w:w="402"/>
        <w:gridCol w:w="402"/>
        <w:gridCol w:w="399"/>
        <w:gridCol w:w="402"/>
        <w:gridCol w:w="402"/>
        <w:gridCol w:w="402"/>
        <w:gridCol w:w="398"/>
        <w:gridCol w:w="398"/>
        <w:gridCol w:w="403"/>
        <w:gridCol w:w="400"/>
        <w:gridCol w:w="400"/>
        <w:gridCol w:w="398"/>
        <w:gridCol w:w="398"/>
        <w:gridCol w:w="398"/>
        <w:gridCol w:w="398"/>
        <w:gridCol w:w="398"/>
        <w:gridCol w:w="398"/>
        <w:gridCol w:w="398"/>
        <w:gridCol w:w="279"/>
        <w:gridCol w:w="374"/>
      </w:tblGrid>
      <w:tr w:rsidR="00030CFC" w:rsidRPr="00EB30DA" w:rsidTr="00030CFC">
        <w:trPr>
          <w:trHeight w:hRule="exact" w:val="355"/>
        </w:trPr>
        <w:tc>
          <w:tcPr>
            <w:tcW w:w="542" w:type="dxa"/>
            <w:tcBorders>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b/>
                <w:sz w:val="26"/>
                <w:szCs w:val="26"/>
              </w:rPr>
            </w:pPr>
            <w:r w:rsidRPr="00EB30DA">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374" w:type="dxa"/>
            <w:tcBorders>
              <w:left w:val="single" w:sz="4" w:space="0" w:color="auto"/>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r>
    </w:tbl>
    <w:p w:rsidR="00030CFC" w:rsidRPr="00EB30DA" w:rsidRDefault="00030CFC" w:rsidP="00030CFC">
      <w:pPr>
        <w:overflowPunct w:val="0"/>
        <w:autoSpaceDE w:val="0"/>
        <w:autoSpaceDN w:val="0"/>
        <w:adjustRightInd w:val="0"/>
        <w:contextualSpacing/>
        <w:jc w:val="center"/>
        <w:textAlignment w:val="baseline"/>
        <w:rPr>
          <w:i/>
          <w:sz w:val="26"/>
          <w:szCs w:val="26"/>
          <w:vertAlign w:val="superscript"/>
        </w:rPr>
      </w:pPr>
      <w:r w:rsidRPr="00EB30DA">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030CFC" w:rsidRPr="00EB30DA" w:rsidTr="00030CFC">
        <w:trPr>
          <w:trHeight w:hRule="exact" w:val="340"/>
        </w:trPr>
        <w:tc>
          <w:tcPr>
            <w:tcW w:w="265" w:type="pct"/>
            <w:tcBorders>
              <w:top w:val="nil"/>
              <w:left w:val="nil"/>
              <w:bottom w:val="nil"/>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6"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6"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6"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7"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7"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7"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7"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0"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r>
    </w:tbl>
    <w:p w:rsidR="00030CFC" w:rsidRPr="00EB30DA" w:rsidRDefault="00030CFC" w:rsidP="00030CFC">
      <w:pPr>
        <w:overflowPunct w:val="0"/>
        <w:autoSpaceDE w:val="0"/>
        <w:autoSpaceDN w:val="0"/>
        <w:adjustRightInd w:val="0"/>
        <w:contextualSpacing/>
        <w:jc w:val="center"/>
        <w:textAlignment w:val="baseline"/>
        <w:rPr>
          <w:i/>
          <w:sz w:val="26"/>
          <w:szCs w:val="26"/>
          <w:vertAlign w:val="superscript"/>
        </w:rPr>
      </w:pPr>
      <w:r w:rsidRPr="00EB30DA">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030CFC" w:rsidRPr="00EB30DA" w:rsidTr="00030CFC">
        <w:trPr>
          <w:trHeight w:hRule="exact" w:val="340"/>
        </w:trPr>
        <w:tc>
          <w:tcPr>
            <w:tcW w:w="265" w:type="pct"/>
            <w:tcBorders>
              <w:top w:val="nil"/>
              <w:left w:val="nil"/>
              <w:bottom w:val="nil"/>
            </w:tcBorders>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6"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6"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6"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7"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7"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7"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7"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8"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190"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r>
    </w:tbl>
    <w:p w:rsidR="00030CFC" w:rsidRPr="00EB30DA" w:rsidRDefault="00030CFC" w:rsidP="00030CFC">
      <w:pPr>
        <w:overflowPunct w:val="0"/>
        <w:autoSpaceDE w:val="0"/>
        <w:autoSpaceDN w:val="0"/>
        <w:adjustRightInd w:val="0"/>
        <w:textAlignment w:val="baseline"/>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030CFC" w:rsidRPr="00EB30DA" w:rsidTr="00030CFC">
        <w:trPr>
          <w:trHeight w:hRule="exact" w:val="340"/>
        </w:trPr>
        <w:tc>
          <w:tcPr>
            <w:tcW w:w="1834" w:type="pct"/>
            <w:tcBorders>
              <w:top w:val="nil"/>
              <w:left w:val="nil"/>
              <w:bottom w:val="nil"/>
            </w:tcBorders>
          </w:tcPr>
          <w:p w:rsidR="00030CFC" w:rsidRPr="00EB30DA" w:rsidRDefault="00030CFC" w:rsidP="00030CFC">
            <w:pPr>
              <w:overflowPunct w:val="0"/>
              <w:autoSpaceDE w:val="0"/>
              <w:autoSpaceDN w:val="0"/>
              <w:adjustRightInd w:val="0"/>
              <w:contextualSpacing/>
              <w:jc w:val="both"/>
              <w:textAlignment w:val="baseline"/>
              <w:rPr>
                <w:sz w:val="26"/>
                <w:szCs w:val="26"/>
              </w:rPr>
            </w:pPr>
            <w:r w:rsidRPr="00EB30DA">
              <w:rPr>
                <w:b/>
                <w:sz w:val="26"/>
                <w:szCs w:val="26"/>
              </w:rPr>
              <w:t>Дата рождения</w:t>
            </w:r>
            <w:r w:rsidRPr="00EB30DA">
              <w:rPr>
                <w:sz w:val="26"/>
                <w:szCs w:val="26"/>
              </w:rPr>
              <w:t>:</w:t>
            </w:r>
          </w:p>
        </w:tc>
        <w:tc>
          <w:tcPr>
            <w:tcW w:w="334" w:type="pct"/>
          </w:tcPr>
          <w:p w:rsidR="00030CFC" w:rsidRPr="00EB30DA" w:rsidRDefault="00030CFC" w:rsidP="00030CFC">
            <w:pPr>
              <w:overflowPunct w:val="0"/>
              <w:autoSpaceDE w:val="0"/>
              <w:autoSpaceDN w:val="0"/>
              <w:adjustRightInd w:val="0"/>
              <w:contextualSpacing/>
              <w:jc w:val="both"/>
              <w:textAlignment w:val="baseline"/>
              <w:rPr>
                <w:color w:val="C0C0C0"/>
                <w:sz w:val="26"/>
                <w:szCs w:val="26"/>
              </w:rPr>
            </w:pPr>
            <w:r w:rsidRPr="00EB30DA">
              <w:rPr>
                <w:color w:val="C0C0C0"/>
                <w:sz w:val="26"/>
                <w:szCs w:val="26"/>
              </w:rPr>
              <w:t>ч</w:t>
            </w:r>
          </w:p>
        </w:tc>
        <w:tc>
          <w:tcPr>
            <w:tcW w:w="334" w:type="pct"/>
          </w:tcPr>
          <w:p w:rsidR="00030CFC" w:rsidRPr="00EB30DA" w:rsidRDefault="00030CFC" w:rsidP="00030CFC">
            <w:pPr>
              <w:overflowPunct w:val="0"/>
              <w:autoSpaceDE w:val="0"/>
              <w:autoSpaceDN w:val="0"/>
              <w:adjustRightInd w:val="0"/>
              <w:contextualSpacing/>
              <w:jc w:val="both"/>
              <w:textAlignment w:val="baseline"/>
              <w:rPr>
                <w:color w:val="C0C0C0"/>
                <w:sz w:val="26"/>
                <w:szCs w:val="26"/>
              </w:rPr>
            </w:pPr>
            <w:r w:rsidRPr="00EB30DA">
              <w:rPr>
                <w:color w:val="C0C0C0"/>
                <w:sz w:val="26"/>
                <w:szCs w:val="26"/>
              </w:rPr>
              <w:t>ч</w:t>
            </w:r>
          </w:p>
        </w:tc>
        <w:tc>
          <w:tcPr>
            <w:tcW w:w="245" w:type="pct"/>
            <w:tcBorders>
              <w:top w:val="nil"/>
              <w:bottom w:val="nil"/>
            </w:tcBorders>
          </w:tcPr>
          <w:p w:rsidR="00030CFC" w:rsidRPr="00EB30DA" w:rsidRDefault="00030CFC" w:rsidP="00030CFC">
            <w:pPr>
              <w:overflowPunct w:val="0"/>
              <w:autoSpaceDE w:val="0"/>
              <w:autoSpaceDN w:val="0"/>
              <w:adjustRightInd w:val="0"/>
              <w:contextualSpacing/>
              <w:jc w:val="both"/>
              <w:textAlignment w:val="baseline"/>
              <w:rPr>
                <w:sz w:val="26"/>
                <w:szCs w:val="26"/>
              </w:rPr>
            </w:pPr>
            <w:r w:rsidRPr="00EB30DA">
              <w:rPr>
                <w:sz w:val="26"/>
                <w:szCs w:val="26"/>
              </w:rPr>
              <w:t>.</w:t>
            </w:r>
          </w:p>
        </w:tc>
        <w:tc>
          <w:tcPr>
            <w:tcW w:w="334" w:type="pct"/>
          </w:tcPr>
          <w:p w:rsidR="00030CFC" w:rsidRPr="00EB30DA" w:rsidRDefault="00030CFC" w:rsidP="00030CFC">
            <w:pPr>
              <w:overflowPunct w:val="0"/>
              <w:autoSpaceDE w:val="0"/>
              <w:autoSpaceDN w:val="0"/>
              <w:adjustRightInd w:val="0"/>
              <w:contextualSpacing/>
              <w:jc w:val="both"/>
              <w:textAlignment w:val="baseline"/>
              <w:rPr>
                <w:color w:val="C0C0C0"/>
                <w:sz w:val="26"/>
                <w:szCs w:val="26"/>
              </w:rPr>
            </w:pPr>
            <w:r w:rsidRPr="00EB30DA">
              <w:rPr>
                <w:color w:val="C0C0C0"/>
                <w:sz w:val="26"/>
                <w:szCs w:val="26"/>
              </w:rPr>
              <w:t>м</w:t>
            </w:r>
          </w:p>
        </w:tc>
        <w:tc>
          <w:tcPr>
            <w:tcW w:w="334" w:type="pct"/>
          </w:tcPr>
          <w:p w:rsidR="00030CFC" w:rsidRPr="00EB30DA" w:rsidRDefault="00030CFC" w:rsidP="00030CFC">
            <w:pPr>
              <w:overflowPunct w:val="0"/>
              <w:autoSpaceDE w:val="0"/>
              <w:autoSpaceDN w:val="0"/>
              <w:adjustRightInd w:val="0"/>
              <w:contextualSpacing/>
              <w:jc w:val="both"/>
              <w:textAlignment w:val="baseline"/>
              <w:rPr>
                <w:color w:val="C0C0C0"/>
                <w:sz w:val="26"/>
                <w:szCs w:val="26"/>
              </w:rPr>
            </w:pPr>
            <w:r w:rsidRPr="00EB30DA">
              <w:rPr>
                <w:color w:val="C0C0C0"/>
                <w:sz w:val="26"/>
                <w:szCs w:val="26"/>
              </w:rPr>
              <w:t>м</w:t>
            </w:r>
          </w:p>
        </w:tc>
        <w:tc>
          <w:tcPr>
            <w:tcW w:w="245" w:type="pct"/>
            <w:tcBorders>
              <w:top w:val="nil"/>
              <w:bottom w:val="nil"/>
            </w:tcBorders>
          </w:tcPr>
          <w:p w:rsidR="00030CFC" w:rsidRPr="00EB30DA" w:rsidRDefault="00030CFC" w:rsidP="00030CFC">
            <w:pPr>
              <w:overflowPunct w:val="0"/>
              <w:autoSpaceDE w:val="0"/>
              <w:autoSpaceDN w:val="0"/>
              <w:adjustRightInd w:val="0"/>
              <w:contextualSpacing/>
              <w:jc w:val="both"/>
              <w:textAlignment w:val="baseline"/>
              <w:rPr>
                <w:sz w:val="26"/>
                <w:szCs w:val="26"/>
              </w:rPr>
            </w:pPr>
            <w:r w:rsidRPr="00EB30DA">
              <w:rPr>
                <w:sz w:val="26"/>
                <w:szCs w:val="26"/>
              </w:rPr>
              <w:t>.</w:t>
            </w:r>
          </w:p>
        </w:tc>
        <w:tc>
          <w:tcPr>
            <w:tcW w:w="334"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335" w:type="pct"/>
          </w:tcPr>
          <w:p w:rsidR="00030CFC" w:rsidRPr="00EB30DA" w:rsidRDefault="00030CFC" w:rsidP="00030CFC">
            <w:pPr>
              <w:overflowPunct w:val="0"/>
              <w:autoSpaceDE w:val="0"/>
              <w:autoSpaceDN w:val="0"/>
              <w:adjustRightInd w:val="0"/>
              <w:contextualSpacing/>
              <w:jc w:val="both"/>
              <w:textAlignment w:val="baseline"/>
              <w:rPr>
                <w:sz w:val="26"/>
                <w:szCs w:val="26"/>
              </w:rPr>
            </w:pPr>
          </w:p>
        </w:tc>
        <w:tc>
          <w:tcPr>
            <w:tcW w:w="335" w:type="pct"/>
          </w:tcPr>
          <w:p w:rsidR="00030CFC" w:rsidRPr="00EB30DA" w:rsidRDefault="00030CFC" w:rsidP="00030CFC">
            <w:pPr>
              <w:overflowPunct w:val="0"/>
              <w:autoSpaceDE w:val="0"/>
              <w:autoSpaceDN w:val="0"/>
              <w:adjustRightInd w:val="0"/>
              <w:contextualSpacing/>
              <w:jc w:val="both"/>
              <w:textAlignment w:val="baseline"/>
              <w:rPr>
                <w:color w:val="C0C0C0"/>
                <w:sz w:val="26"/>
                <w:szCs w:val="26"/>
              </w:rPr>
            </w:pPr>
            <w:r w:rsidRPr="00EB30DA">
              <w:rPr>
                <w:color w:val="C0C0C0"/>
                <w:sz w:val="26"/>
                <w:szCs w:val="26"/>
              </w:rPr>
              <w:t>г</w:t>
            </w:r>
          </w:p>
        </w:tc>
        <w:tc>
          <w:tcPr>
            <w:tcW w:w="335" w:type="pct"/>
          </w:tcPr>
          <w:p w:rsidR="00030CFC" w:rsidRPr="00EB30DA" w:rsidRDefault="00030CFC" w:rsidP="00030CFC">
            <w:pPr>
              <w:overflowPunct w:val="0"/>
              <w:autoSpaceDE w:val="0"/>
              <w:autoSpaceDN w:val="0"/>
              <w:adjustRightInd w:val="0"/>
              <w:contextualSpacing/>
              <w:jc w:val="both"/>
              <w:textAlignment w:val="baseline"/>
              <w:rPr>
                <w:color w:val="C0C0C0"/>
                <w:sz w:val="26"/>
                <w:szCs w:val="26"/>
              </w:rPr>
            </w:pPr>
            <w:r w:rsidRPr="00EB30DA">
              <w:rPr>
                <w:color w:val="C0C0C0"/>
                <w:sz w:val="26"/>
                <w:szCs w:val="26"/>
              </w:rPr>
              <w:t>г</w:t>
            </w:r>
          </w:p>
        </w:tc>
      </w:tr>
    </w:tbl>
    <w:p w:rsidR="00030CFC" w:rsidRPr="00EB30DA" w:rsidRDefault="00030CFC" w:rsidP="00030CFC">
      <w:pPr>
        <w:overflowPunct w:val="0"/>
        <w:autoSpaceDE w:val="0"/>
        <w:autoSpaceDN w:val="0"/>
        <w:adjustRightInd w:val="0"/>
        <w:jc w:val="center"/>
        <w:textAlignment w:val="baseline"/>
        <w:rPr>
          <w:i/>
          <w:sz w:val="26"/>
          <w:szCs w:val="26"/>
          <w:vertAlign w:val="superscript"/>
        </w:rPr>
      </w:pPr>
      <w:r w:rsidRPr="00EB30DA">
        <w:rPr>
          <w:i/>
          <w:sz w:val="26"/>
          <w:szCs w:val="26"/>
          <w:vertAlign w:val="superscript"/>
        </w:rPr>
        <w:t>отчество</w:t>
      </w:r>
    </w:p>
    <w:p w:rsidR="00030CFC" w:rsidRPr="00EB30DA" w:rsidRDefault="00030CFC" w:rsidP="00030CFC">
      <w:pPr>
        <w:overflowPunct w:val="0"/>
        <w:autoSpaceDE w:val="0"/>
        <w:autoSpaceDN w:val="0"/>
        <w:adjustRightInd w:val="0"/>
        <w:jc w:val="both"/>
        <w:textAlignment w:val="baseline"/>
        <w:rPr>
          <w:b/>
          <w:sz w:val="26"/>
          <w:szCs w:val="26"/>
        </w:rPr>
      </w:pPr>
    </w:p>
    <w:p w:rsidR="00030CFC" w:rsidRPr="00EB30DA" w:rsidRDefault="00030CFC" w:rsidP="00030CFC">
      <w:pPr>
        <w:overflowPunct w:val="0"/>
        <w:autoSpaceDE w:val="0"/>
        <w:autoSpaceDN w:val="0"/>
        <w:adjustRightInd w:val="0"/>
        <w:textAlignment w:val="baseline"/>
        <w:rPr>
          <w:b/>
          <w:sz w:val="26"/>
          <w:szCs w:val="26"/>
        </w:rPr>
      </w:pPr>
    </w:p>
    <w:p w:rsidR="00030CFC" w:rsidRPr="00EB30DA" w:rsidRDefault="00030CFC" w:rsidP="00030CFC">
      <w:pPr>
        <w:overflowPunct w:val="0"/>
        <w:autoSpaceDE w:val="0"/>
        <w:autoSpaceDN w:val="0"/>
        <w:adjustRightInd w:val="0"/>
        <w:textAlignment w:val="baseline"/>
        <w:rPr>
          <w:sz w:val="26"/>
          <w:szCs w:val="26"/>
        </w:rPr>
      </w:pPr>
      <w:r w:rsidRPr="00EB30DA">
        <w:rPr>
          <w:b/>
          <w:sz w:val="26"/>
          <w:szCs w:val="26"/>
        </w:rPr>
        <w:t>Наименование документа, удостоверяющего личность</w:t>
      </w:r>
      <w:r w:rsidRPr="00EB30DA">
        <w:rPr>
          <w:sz w:val="26"/>
          <w:szCs w:val="26"/>
        </w:rPr>
        <w:t xml:space="preserve"> _______________________________________________________________________</w:t>
      </w:r>
    </w:p>
    <w:p w:rsidR="00030CFC" w:rsidRPr="00EB30DA" w:rsidRDefault="00030CFC" w:rsidP="00030CFC">
      <w:pPr>
        <w:overflowPunct w:val="0"/>
        <w:autoSpaceDE w:val="0"/>
        <w:autoSpaceDN w:val="0"/>
        <w:adjustRightInd w:val="0"/>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030CFC" w:rsidRPr="00EB30DA" w:rsidTr="00030CFC">
        <w:trPr>
          <w:trHeight w:hRule="exact" w:val="340"/>
        </w:trPr>
        <w:tc>
          <w:tcPr>
            <w:tcW w:w="1134" w:type="dxa"/>
            <w:tcBorders>
              <w:top w:val="nil"/>
              <w:left w:val="nil"/>
              <w:bottom w:val="nil"/>
            </w:tcBorders>
          </w:tcPr>
          <w:p w:rsidR="00030CFC" w:rsidRPr="00EB30DA" w:rsidRDefault="00030CFC" w:rsidP="00030CFC">
            <w:pPr>
              <w:overflowPunct w:val="0"/>
              <w:autoSpaceDE w:val="0"/>
              <w:autoSpaceDN w:val="0"/>
              <w:adjustRightInd w:val="0"/>
              <w:jc w:val="both"/>
              <w:textAlignment w:val="baseline"/>
              <w:rPr>
                <w:b/>
                <w:sz w:val="26"/>
                <w:szCs w:val="26"/>
              </w:rPr>
            </w:pPr>
            <w:r w:rsidRPr="00EB30DA">
              <w:rPr>
                <w:b/>
                <w:sz w:val="26"/>
                <w:szCs w:val="26"/>
              </w:rPr>
              <w:t>Серия</w:t>
            </w:r>
          </w:p>
        </w:tc>
        <w:tc>
          <w:tcPr>
            <w:tcW w:w="397" w:type="dxa"/>
          </w:tcPr>
          <w:p w:rsidR="00030CFC" w:rsidRPr="00EB30DA" w:rsidRDefault="00030CFC" w:rsidP="00030CFC">
            <w:pPr>
              <w:overflowPunct w:val="0"/>
              <w:autoSpaceDE w:val="0"/>
              <w:autoSpaceDN w:val="0"/>
              <w:adjustRightInd w:val="0"/>
              <w:jc w:val="both"/>
              <w:textAlignment w:val="baseline"/>
              <w:rPr>
                <w:sz w:val="26"/>
                <w:szCs w:val="26"/>
              </w:rPr>
            </w:pPr>
          </w:p>
        </w:tc>
        <w:tc>
          <w:tcPr>
            <w:tcW w:w="397" w:type="dxa"/>
          </w:tcPr>
          <w:p w:rsidR="00030CFC" w:rsidRPr="00EB30DA" w:rsidRDefault="00030CFC" w:rsidP="00030CFC">
            <w:pPr>
              <w:overflowPunct w:val="0"/>
              <w:autoSpaceDE w:val="0"/>
              <w:autoSpaceDN w:val="0"/>
              <w:adjustRightInd w:val="0"/>
              <w:jc w:val="both"/>
              <w:textAlignment w:val="baseline"/>
              <w:rPr>
                <w:sz w:val="26"/>
                <w:szCs w:val="26"/>
              </w:rPr>
            </w:pPr>
          </w:p>
        </w:tc>
        <w:tc>
          <w:tcPr>
            <w:tcW w:w="397" w:type="dxa"/>
          </w:tcPr>
          <w:p w:rsidR="00030CFC" w:rsidRPr="00EB30DA" w:rsidRDefault="00030CFC" w:rsidP="00030CFC">
            <w:pPr>
              <w:overflowPunct w:val="0"/>
              <w:autoSpaceDE w:val="0"/>
              <w:autoSpaceDN w:val="0"/>
              <w:adjustRightInd w:val="0"/>
              <w:jc w:val="both"/>
              <w:textAlignment w:val="baseline"/>
              <w:rPr>
                <w:sz w:val="26"/>
                <w:szCs w:val="26"/>
              </w:rPr>
            </w:pPr>
          </w:p>
        </w:tc>
        <w:tc>
          <w:tcPr>
            <w:tcW w:w="397" w:type="dxa"/>
          </w:tcPr>
          <w:p w:rsidR="00030CFC" w:rsidRPr="00EB30DA" w:rsidRDefault="00030CFC" w:rsidP="00030CFC">
            <w:pPr>
              <w:overflowPunct w:val="0"/>
              <w:autoSpaceDE w:val="0"/>
              <w:autoSpaceDN w:val="0"/>
              <w:adjustRightInd w:val="0"/>
              <w:jc w:val="both"/>
              <w:textAlignment w:val="baseline"/>
              <w:rPr>
                <w:sz w:val="26"/>
                <w:szCs w:val="26"/>
              </w:rPr>
            </w:pPr>
          </w:p>
        </w:tc>
        <w:tc>
          <w:tcPr>
            <w:tcW w:w="1701" w:type="dxa"/>
            <w:tcBorders>
              <w:top w:val="nil"/>
              <w:bottom w:val="nil"/>
            </w:tcBorders>
          </w:tcPr>
          <w:p w:rsidR="00030CFC" w:rsidRPr="00EB30DA" w:rsidRDefault="00030CFC" w:rsidP="00030CFC">
            <w:pPr>
              <w:overflowPunct w:val="0"/>
              <w:autoSpaceDE w:val="0"/>
              <w:autoSpaceDN w:val="0"/>
              <w:adjustRightInd w:val="0"/>
              <w:jc w:val="right"/>
              <w:textAlignment w:val="baseline"/>
              <w:rPr>
                <w:b/>
                <w:sz w:val="26"/>
                <w:szCs w:val="26"/>
              </w:rPr>
            </w:pPr>
            <w:r w:rsidRPr="00EB30DA">
              <w:rPr>
                <w:b/>
                <w:sz w:val="26"/>
                <w:szCs w:val="26"/>
              </w:rPr>
              <w:t>Номер</w:t>
            </w:r>
          </w:p>
        </w:tc>
        <w:tc>
          <w:tcPr>
            <w:tcW w:w="397" w:type="dxa"/>
          </w:tcPr>
          <w:p w:rsidR="00030CFC" w:rsidRPr="00EB30DA" w:rsidRDefault="00030CFC" w:rsidP="00030CFC">
            <w:pPr>
              <w:overflowPunct w:val="0"/>
              <w:autoSpaceDE w:val="0"/>
              <w:autoSpaceDN w:val="0"/>
              <w:adjustRightInd w:val="0"/>
              <w:jc w:val="both"/>
              <w:textAlignment w:val="baseline"/>
              <w:rPr>
                <w:sz w:val="26"/>
                <w:szCs w:val="26"/>
              </w:rPr>
            </w:pPr>
          </w:p>
        </w:tc>
        <w:tc>
          <w:tcPr>
            <w:tcW w:w="397" w:type="dxa"/>
          </w:tcPr>
          <w:p w:rsidR="00030CFC" w:rsidRPr="00EB30DA" w:rsidRDefault="00030CFC" w:rsidP="00030CFC">
            <w:pPr>
              <w:overflowPunct w:val="0"/>
              <w:autoSpaceDE w:val="0"/>
              <w:autoSpaceDN w:val="0"/>
              <w:adjustRightInd w:val="0"/>
              <w:jc w:val="both"/>
              <w:textAlignment w:val="baseline"/>
              <w:rPr>
                <w:sz w:val="26"/>
                <w:szCs w:val="26"/>
              </w:rPr>
            </w:pPr>
          </w:p>
        </w:tc>
        <w:tc>
          <w:tcPr>
            <w:tcW w:w="397" w:type="dxa"/>
          </w:tcPr>
          <w:p w:rsidR="00030CFC" w:rsidRPr="00EB30DA" w:rsidRDefault="00030CFC" w:rsidP="00030CFC">
            <w:pPr>
              <w:overflowPunct w:val="0"/>
              <w:autoSpaceDE w:val="0"/>
              <w:autoSpaceDN w:val="0"/>
              <w:adjustRightInd w:val="0"/>
              <w:jc w:val="both"/>
              <w:textAlignment w:val="baseline"/>
              <w:rPr>
                <w:sz w:val="26"/>
                <w:szCs w:val="26"/>
              </w:rPr>
            </w:pPr>
          </w:p>
        </w:tc>
        <w:tc>
          <w:tcPr>
            <w:tcW w:w="397" w:type="dxa"/>
          </w:tcPr>
          <w:p w:rsidR="00030CFC" w:rsidRPr="00EB30DA" w:rsidRDefault="00030CFC" w:rsidP="00030CFC">
            <w:pPr>
              <w:overflowPunct w:val="0"/>
              <w:autoSpaceDE w:val="0"/>
              <w:autoSpaceDN w:val="0"/>
              <w:adjustRightInd w:val="0"/>
              <w:jc w:val="both"/>
              <w:textAlignment w:val="baseline"/>
              <w:rPr>
                <w:sz w:val="26"/>
                <w:szCs w:val="26"/>
              </w:rPr>
            </w:pPr>
          </w:p>
        </w:tc>
        <w:tc>
          <w:tcPr>
            <w:tcW w:w="397" w:type="dxa"/>
          </w:tcPr>
          <w:p w:rsidR="00030CFC" w:rsidRPr="00EB30DA" w:rsidRDefault="00030CFC" w:rsidP="00030CFC">
            <w:pPr>
              <w:overflowPunct w:val="0"/>
              <w:autoSpaceDE w:val="0"/>
              <w:autoSpaceDN w:val="0"/>
              <w:adjustRightInd w:val="0"/>
              <w:jc w:val="both"/>
              <w:textAlignment w:val="baseline"/>
              <w:rPr>
                <w:sz w:val="26"/>
                <w:szCs w:val="26"/>
              </w:rPr>
            </w:pPr>
          </w:p>
        </w:tc>
        <w:tc>
          <w:tcPr>
            <w:tcW w:w="397" w:type="dxa"/>
          </w:tcPr>
          <w:p w:rsidR="00030CFC" w:rsidRPr="00EB30DA" w:rsidRDefault="00030CFC" w:rsidP="00030CFC">
            <w:pPr>
              <w:overflowPunct w:val="0"/>
              <w:autoSpaceDE w:val="0"/>
              <w:autoSpaceDN w:val="0"/>
              <w:adjustRightInd w:val="0"/>
              <w:jc w:val="both"/>
              <w:textAlignment w:val="baseline"/>
              <w:rPr>
                <w:sz w:val="26"/>
                <w:szCs w:val="26"/>
              </w:rPr>
            </w:pPr>
          </w:p>
        </w:tc>
        <w:tc>
          <w:tcPr>
            <w:tcW w:w="397" w:type="dxa"/>
          </w:tcPr>
          <w:p w:rsidR="00030CFC" w:rsidRPr="00EB30DA" w:rsidRDefault="00030CFC" w:rsidP="00030CFC">
            <w:pPr>
              <w:overflowPunct w:val="0"/>
              <w:autoSpaceDE w:val="0"/>
              <w:autoSpaceDN w:val="0"/>
              <w:adjustRightInd w:val="0"/>
              <w:jc w:val="both"/>
              <w:textAlignment w:val="baseline"/>
              <w:rPr>
                <w:sz w:val="26"/>
                <w:szCs w:val="26"/>
              </w:rPr>
            </w:pPr>
          </w:p>
        </w:tc>
        <w:tc>
          <w:tcPr>
            <w:tcW w:w="397" w:type="dxa"/>
          </w:tcPr>
          <w:p w:rsidR="00030CFC" w:rsidRPr="00EB30DA" w:rsidRDefault="00030CFC" w:rsidP="00030CFC">
            <w:pPr>
              <w:overflowPunct w:val="0"/>
              <w:autoSpaceDE w:val="0"/>
              <w:autoSpaceDN w:val="0"/>
              <w:adjustRightInd w:val="0"/>
              <w:jc w:val="both"/>
              <w:textAlignment w:val="baseline"/>
              <w:rPr>
                <w:sz w:val="26"/>
                <w:szCs w:val="26"/>
              </w:rPr>
            </w:pPr>
          </w:p>
        </w:tc>
        <w:tc>
          <w:tcPr>
            <w:tcW w:w="397" w:type="dxa"/>
          </w:tcPr>
          <w:p w:rsidR="00030CFC" w:rsidRPr="00EB30DA" w:rsidRDefault="00030CFC" w:rsidP="00030CFC">
            <w:pPr>
              <w:overflowPunct w:val="0"/>
              <w:autoSpaceDE w:val="0"/>
              <w:autoSpaceDN w:val="0"/>
              <w:adjustRightInd w:val="0"/>
              <w:jc w:val="both"/>
              <w:textAlignment w:val="baseline"/>
              <w:rPr>
                <w:sz w:val="26"/>
                <w:szCs w:val="26"/>
              </w:rPr>
            </w:pPr>
          </w:p>
        </w:tc>
        <w:tc>
          <w:tcPr>
            <w:tcW w:w="397" w:type="dxa"/>
          </w:tcPr>
          <w:p w:rsidR="00030CFC" w:rsidRPr="00EB30DA" w:rsidRDefault="00030CFC" w:rsidP="00030CFC">
            <w:pPr>
              <w:overflowPunct w:val="0"/>
              <w:autoSpaceDE w:val="0"/>
              <w:autoSpaceDN w:val="0"/>
              <w:adjustRightInd w:val="0"/>
              <w:jc w:val="both"/>
              <w:textAlignment w:val="baseline"/>
              <w:rPr>
                <w:sz w:val="26"/>
                <w:szCs w:val="26"/>
              </w:rPr>
            </w:pPr>
          </w:p>
        </w:tc>
      </w:tr>
    </w:tbl>
    <w:p w:rsidR="00030CFC" w:rsidRPr="00EB30DA" w:rsidRDefault="00030CFC" w:rsidP="00030CFC">
      <w:pPr>
        <w:overflowPunct w:val="0"/>
        <w:autoSpaceDE w:val="0"/>
        <w:autoSpaceDN w:val="0"/>
        <w:adjustRightInd w:val="0"/>
        <w:jc w:val="both"/>
        <w:textAlignment w:val="baseline"/>
        <w:rPr>
          <w:sz w:val="26"/>
          <w:szCs w:val="26"/>
        </w:rPr>
      </w:pPr>
    </w:p>
    <w:p w:rsidR="00030CFC" w:rsidRPr="00EB30DA" w:rsidRDefault="00030CFC" w:rsidP="00030CFC">
      <w:pPr>
        <w:overflowPunct w:val="0"/>
        <w:autoSpaceDE w:val="0"/>
        <w:autoSpaceDN w:val="0"/>
        <w:adjustRightInd w:val="0"/>
        <w:jc w:val="both"/>
        <w:textAlignment w:val="baseline"/>
        <w:rPr>
          <w:sz w:val="26"/>
          <w:szCs w:val="26"/>
        </w:rPr>
      </w:pPr>
      <w:r w:rsidRPr="00EB30DA">
        <w:rPr>
          <w:sz w:val="26"/>
          <w:szCs w:val="26"/>
        </w:rPr>
        <w:t>прошу зарегистрировать меня для участия в </w:t>
      </w:r>
      <w:r w:rsidR="00A60E24">
        <w:rPr>
          <w:sz w:val="26"/>
          <w:szCs w:val="26"/>
        </w:rPr>
        <w:t>ЕГЭ/ГВЭ</w:t>
      </w:r>
      <w:r w:rsidRPr="00EB30DA">
        <w:rPr>
          <w:sz w:val="26"/>
          <w:szCs w:val="26"/>
        </w:rPr>
        <w:t xml:space="preserve"> </w:t>
      </w:r>
      <w:r w:rsidR="0090362B">
        <w:rPr>
          <w:sz w:val="26"/>
          <w:szCs w:val="26"/>
        </w:rPr>
        <w:t>по следующим учебным предметам: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55"/>
        <w:gridCol w:w="2330"/>
        <w:gridCol w:w="2686"/>
        <w:gridCol w:w="2100"/>
      </w:tblGrid>
      <w:tr w:rsidR="00EB1C13" w:rsidRPr="00EB30DA" w:rsidTr="00EB1C13">
        <w:trPr>
          <w:trHeight w:val="858"/>
        </w:trPr>
        <w:tc>
          <w:tcPr>
            <w:tcW w:w="1283" w:type="pct"/>
          </w:tcPr>
          <w:p w:rsidR="00EB1C13" w:rsidRPr="00EB30DA" w:rsidRDefault="00EB1C13" w:rsidP="007866B5">
            <w:pPr>
              <w:overflowPunct w:val="0"/>
              <w:autoSpaceDE w:val="0"/>
              <w:autoSpaceDN w:val="0"/>
              <w:adjustRightInd w:val="0"/>
              <w:jc w:val="center"/>
              <w:textAlignment w:val="baseline"/>
              <w:rPr>
                <w:b/>
              </w:rPr>
            </w:pPr>
            <w:r w:rsidRPr="00EB30DA">
              <w:rPr>
                <w:b/>
              </w:rPr>
              <w:t>Наименование учебного предмета</w:t>
            </w:r>
          </w:p>
        </w:tc>
        <w:tc>
          <w:tcPr>
            <w:tcW w:w="1217" w:type="pct"/>
          </w:tcPr>
          <w:p w:rsidR="00EB1C13" w:rsidRPr="00EB30DA" w:rsidRDefault="00EB1C13" w:rsidP="007866B5">
            <w:pPr>
              <w:overflowPunct w:val="0"/>
              <w:autoSpaceDE w:val="0"/>
              <w:autoSpaceDN w:val="0"/>
              <w:adjustRightInd w:val="0"/>
              <w:jc w:val="center"/>
              <w:textAlignment w:val="baseline"/>
              <w:rPr>
                <w:b/>
              </w:rPr>
            </w:pPr>
            <w:r w:rsidRPr="00EB30DA">
              <w:rPr>
                <w:b/>
              </w:rPr>
              <w:t>Отметка о выборе</w:t>
            </w:r>
          </w:p>
          <w:p w:rsidR="00EB1C13" w:rsidRPr="00EB30DA" w:rsidRDefault="00EB1C13" w:rsidP="00EB1C13">
            <w:pPr>
              <w:overflowPunct w:val="0"/>
              <w:autoSpaceDE w:val="0"/>
              <w:autoSpaceDN w:val="0"/>
              <w:adjustRightInd w:val="0"/>
              <w:jc w:val="center"/>
              <w:textAlignment w:val="baseline"/>
              <w:rPr>
                <w:b/>
              </w:rPr>
            </w:pPr>
            <w:r w:rsidRPr="00EB30DA">
              <w:t>(</w:t>
            </w:r>
            <w:r>
              <w:t>досрочный/основной/дополнительный период</w:t>
            </w:r>
            <w:r w:rsidRPr="00EB30DA">
              <w:t>)</w:t>
            </w:r>
          </w:p>
        </w:tc>
        <w:tc>
          <w:tcPr>
            <w:tcW w:w="1403" w:type="pct"/>
          </w:tcPr>
          <w:p w:rsidR="00EB1C13" w:rsidRPr="00EB30DA" w:rsidRDefault="00EB1C13" w:rsidP="00EB1C13">
            <w:pPr>
              <w:overflowPunct w:val="0"/>
              <w:autoSpaceDE w:val="0"/>
              <w:autoSpaceDN w:val="0"/>
              <w:adjustRightInd w:val="0"/>
              <w:jc w:val="center"/>
              <w:textAlignment w:val="baseline"/>
              <w:rPr>
                <w:b/>
              </w:rPr>
            </w:pPr>
            <w:r w:rsidRPr="00EB30DA">
              <w:rPr>
                <w:b/>
              </w:rPr>
              <w:t xml:space="preserve">Выбор даты в соответствии с единым расписанием проведения </w:t>
            </w:r>
            <w:r>
              <w:rPr>
                <w:b/>
              </w:rPr>
              <w:t>ЕГЭ/ГВЭ</w:t>
            </w:r>
          </w:p>
        </w:tc>
        <w:tc>
          <w:tcPr>
            <w:tcW w:w="1097" w:type="pct"/>
          </w:tcPr>
          <w:p w:rsidR="00EB1C13" w:rsidRPr="00EB30DA" w:rsidRDefault="00EB1C13" w:rsidP="00EB1C13">
            <w:pPr>
              <w:overflowPunct w:val="0"/>
              <w:autoSpaceDE w:val="0"/>
              <w:autoSpaceDN w:val="0"/>
              <w:adjustRightInd w:val="0"/>
              <w:jc w:val="center"/>
              <w:textAlignment w:val="baseline"/>
              <w:rPr>
                <w:b/>
              </w:rPr>
            </w:pPr>
            <w:r>
              <w:rPr>
                <w:b/>
              </w:rPr>
              <w:t xml:space="preserve">Форма сдачи экзамена </w:t>
            </w:r>
            <w:r w:rsidRPr="00EB1C13">
              <w:t>(устная/письменная)</w:t>
            </w:r>
          </w:p>
        </w:tc>
      </w:tr>
      <w:tr w:rsidR="00EB1C13" w:rsidRPr="00EB30DA" w:rsidTr="00EB1C13">
        <w:trPr>
          <w:trHeight w:hRule="exact" w:val="284"/>
        </w:trPr>
        <w:tc>
          <w:tcPr>
            <w:tcW w:w="1283" w:type="pct"/>
          </w:tcPr>
          <w:p w:rsidR="00EB1C13" w:rsidRPr="00EB30DA" w:rsidRDefault="00EB1C13" w:rsidP="007866B5">
            <w:pPr>
              <w:overflowPunct w:val="0"/>
              <w:autoSpaceDE w:val="0"/>
              <w:autoSpaceDN w:val="0"/>
              <w:adjustRightInd w:val="0"/>
              <w:textAlignment w:val="baseline"/>
            </w:pPr>
            <w:r w:rsidRPr="00EB30DA">
              <w:t xml:space="preserve">Русский язык </w:t>
            </w:r>
          </w:p>
        </w:tc>
        <w:tc>
          <w:tcPr>
            <w:tcW w:w="1217" w:type="pct"/>
          </w:tcPr>
          <w:p w:rsidR="00EB1C13" w:rsidRPr="00EB30DA" w:rsidRDefault="00EB1C13" w:rsidP="00030CFC">
            <w:pPr>
              <w:overflowPunct w:val="0"/>
              <w:autoSpaceDE w:val="0"/>
              <w:autoSpaceDN w:val="0"/>
              <w:adjustRightInd w:val="0"/>
              <w:textAlignment w:val="baseline"/>
            </w:pPr>
          </w:p>
        </w:tc>
        <w:tc>
          <w:tcPr>
            <w:tcW w:w="1403" w:type="pct"/>
          </w:tcPr>
          <w:p w:rsidR="00EB1C13" w:rsidRPr="00EB30DA" w:rsidRDefault="00EB1C13" w:rsidP="00030CFC">
            <w:pPr>
              <w:overflowPunct w:val="0"/>
              <w:autoSpaceDE w:val="0"/>
              <w:autoSpaceDN w:val="0"/>
              <w:adjustRightInd w:val="0"/>
              <w:textAlignment w:val="baseline"/>
            </w:pPr>
          </w:p>
        </w:tc>
        <w:tc>
          <w:tcPr>
            <w:tcW w:w="1097" w:type="pct"/>
          </w:tcPr>
          <w:p w:rsidR="00EB1C13" w:rsidRPr="00EB30DA" w:rsidRDefault="00EB1C13" w:rsidP="00030CFC">
            <w:pPr>
              <w:overflowPunct w:val="0"/>
              <w:autoSpaceDE w:val="0"/>
              <w:autoSpaceDN w:val="0"/>
              <w:adjustRightInd w:val="0"/>
              <w:textAlignment w:val="baseline"/>
            </w:pPr>
          </w:p>
        </w:tc>
      </w:tr>
      <w:tr w:rsidR="00EB1C13" w:rsidRPr="00EB30DA" w:rsidTr="00EB1C13">
        <w:trPr>
          <w:trHeight w:hRule="exact" w:val="284"/>
        </w:trPr>
        <w:tc>
          <w:tcPr>
            <w:tcW w:w="1283" w:type="pct"/>
          </w:tcPr>
          <w:p w:rsidR="00EB1C13" w:rsidRPr="00EB30DA" w:rsidRDefault="00EB1C13" w:rsidP="007866B5">
            <w:pPr>
              <w:overflowPunct w:val="0"/>
              <w:autoSpaceDE w:val="0"/>
              <w:autoSpaceDN w:val="0"/>
              <w:adjustRightInd w:val="0"/>
              <w:textAlignment w:val="baseline"/>
            </w:pPr>
            <w:r w:rsidRPr="00EB30DA">
              <w:t xml:space="preserve">Математика </w:t>
            </w:r>
          </w:p>
        </w:tc>
        <w:tc>
          <w:tcPr>
            <w:tcW w:w="1217" w:type="pct"/>
          </w:tcPr>
          <w:p w:rsidR="00EB1C13" w:rsidRPr="00EB30DA" w:rsidRDefault="00EB1C13" w:rsidP="00030CFC">
            <w:pPr>
              <w:overflowPunct w:val="0"/>
              <w:autoSpaceDE w:val="0"/>
              <w:autoSpaceDN w:val="0"/>
              <w:adjustRightInd w:val="0"/>
              <w:textAlignment w:val="baseline"/>
            </w:pPr>
          </w:p>
        </w:tc>
        <w:tc>
          <w:tcPr>
            <w:tcW w:w="1403" w:type="pct"/>
          </w:tcPr>
          <w:p w:rsidR="00EB1C13" w:rsidRPr="00EB30DA" w:rsidRDefault="00EB1C13" w:rsidP="00030CFC">
            <w:pPr>
              <w:overflowPunct w:val="0"/>
              <w:autoSpaceDE w:val="0"/>
              <w:autoSpaceDN w:val="0"/>
              <w:adjustRightInd w:val="0"/>
              <w:textAlignment w:val="baseline"/>
            </w:pPr>
          </w:p>
        </w:tc>
        <w:tc>
          <w:tcPr>
            <w:tcW w:w="1097" w:type="pct"/>
          </w:tcPr>
          <w:p w:rsidR="00EB1C13" w:rsidRPr="00EB30DA" w:rsidRDefault="00EB1C13" w:rsidP="00030CFC">
            <w:pPr>
              <w:overflowPunct w:val="0"/>
              <w:autoSpaceDE w:val="0"/>
              <w:autoSpaceDN w:val="0"/>
              <w:adjustRightInd w:val="0"/>
              <w:textAlignment w:val="baseline"/>
            </w:pPr>
          </w:p>
        </w:tc>
      </w:tr>
      <w:tr w:rsidR="00EB1C13" w:rsidRPr="00EB30DA" w:rsidTr="00EB1C13">
        <w:trPr>
          <w:trHeight w:hRule="exact" w:val="284"/>
        </w:trPr>
        <w:tc>
          <w:tcPr>
            <w:tcW w:w="1283" w:type="pct"/>
          </w:tcPr>
          <w:p w:rsidR="00EB1C13" w:rsidRPr="00EB30DA" w:rsidRDefault="00EB1C13" w:rsidP="007866B5">
            <w:pPr>
              <w:overflowPunct w:val="0"/>
              <w:autoSpaceDE w:val="0"/>
              <w:autoSpaceDN w:val="0"/>
              <w:adjustRightInd w:val="0"/>
              <w:textAlignment w:val="baseline"/>
            </w:pPr>
            <w:r w:rsidRPr="00EB30DA">
              <w:t>Физика</w:t>
            </w:r>
          </w:p>
        </w:tc>
        <w:tc>
          <w:tcPr>
            <w:tcW w:w="1217" w:type="pct"/>
          </w:tcPr>
          <w:p w:rsidR="00EB1C13" w:rsidRPr="00EB30DA" w:rsidRDefault="00EB1C13" w:rsidP="00030CFC">
            <w:pPr>
              <w:overflowPunct w:val="0"/>
              <w:autoSpaceDE w:val="0"/>
              <w:autoSpaceDN w:val="0"/>
              <w:adjustRightInd w:val="0"/>
              <w:textAlignment w:val="baseline"/>
            </w:pPr>
          </w:p>
        </w:tc>
        <w:tc>
          <w:tcPr>
            <w:tcW w:w="1403" w:type="pct"/>
          </w:tcPr>
          <w:p w:rsidR="00EB1C13" w:rsidRPr="00EB30DA" w:rsidRDefault="00EB1C13" w:rsidP="00030CFC">
            <w:pPr>
              <w:overflowPunct w:val="0"/>
              <w:autoSpaceDE w:val="0"/>
              <w:autoSpaceDN w:val="0"/>
              <w:adjustRightInd w:val="0"/>
              <w:textAlignment w:val="baseline"/>
            </w:pPr>
          </w:p>
        </w:tc>
        <w:tc>
          <w:tcPr>
            <w:tcW w:w="1097" w:type="pct"/>
          </w:tcPr>
          <w:p w:rsidR="00EB1C13" w:rsidRPr="00EB30DA" w:rsidRDefault="00EB1C13" w:rsidP="00030CFC">
            <w:pPr>
              <w:overflowPunct w:val="0"/>
              <w:autoSpaceDE w:val="0"/>
              <w:autoSpaceDN w:val="0"/>
              <w:adjustRightInd w:val="0"/>
              <w:textAlignment w:val="baseline"/>
            </w:pPr>
          </w:p>
        </w:tc>
      </w:tr>
      <w:tr w:rsidR="00EB1C13" w:rsidRPr="00EB30DA" w:rsidTr="00EB1C13">
        <w:trPr>
          <w:trHeight w:hRule="exact" w:val="284"/>
        </w:trPr>
        <w:tc>
          <w:tcPr>
            <w:tcW w:w="1283" w:type="pct"/>
          </w:tcPr>
          <w:p w:rsidR="00EB1C13" w:rsidRPr="00EB30DA" w:rsidRDefault="00EB1C13" w:rsidP="007866B5">
            <w:pPr>
              <w:overflowPunct w:val="0"/>
              <w:autoSpaceDE w:val="0"/>
              <w:autoSpaceDN w:val="0"/>
              <w:adjustRightInd w:val="0"/>
              <w:textAlignment w:val="baseline"/>
            </w:pPr>
            <w:r w:rsidRPr="00EB30DA">
              <w:t>Химия</w:t>
            </w:r>
          </w:p>
        </w:tc>
        <w:tc>
          <w:tcPr>
            <w:tcW w:w="1217" w:type="pct"/>
          </w:tcPr>
          <w:p w:rsidR="00EB1C13" w:rsidRPr="00EB30DA" w:rsidRDefault="00EB1C13" w:rsidP="00030CFC">
            <w:pPr>
              <w:overflowPunct w:val="0"/>
              <w:autoSpaceDE w:val="0"/>
              <w:autoSpaceDN w:val="0"/>
              <w:adjustRightInd w:val="0"/>
              <w:textAlignment w:val="baseline"/>
            </w:pPr>
          </w:p>
        </w:tc>
        <w:tc>
          <w:tcPr>
            <w:tcW w:w="1403" w:type="pct"/>
          </w:tcPr>
          <w:p w:rsidR="00EB1C13" w:rsidRPr="00EB30DA" w:rsidRDefault="00EB1C13" w:rsidP="00030CFC">
            <w:pPr>
              <w:overflowPunct w:val="0"/>
              <w:autoSpaceDE w:val="0"/>
              <w:autoSpaceDN w:val="0"/>
              <w:adjustRightInd w:val="0"/>
              <w:textAlignment w:val="baseline"/>
            </w:pPr>
          </w:p>
        </w:tc>
        <w:tc>
          <w:tcPr>
            <w:tcW w:w="1097" w:type="pct"/>
          </w:tcPr>
          <w:p w:rsidR="00EB1C13" w:rsidRPr="00EB30DA" w:rsidRDefault="00EB1C13" w:rsidP="00030CFC">
            <w:pPr>
              <w:overflowPunct w:val="0"/>
              <w:autoSpaceDE w:val="0"/>
              <w:autoSpaceDN w:val="0"/>
              <w:adjustRightInd w:val="0"/>
              <w:textAlignment w:val="baseline"/>
            </w:pPr>
          </w:p>
        </w:tc>
      </w:tr>
      <w:tr w:rsidR="00EB1C13" w:rsidRPr="00EB30DA" w:rsidTr="00EB1C13">
        <w:trPr>
          <w:trHeight w:hRule="exact" w:val="302"/>
        </w:trPr>
        <w:tc>
          <w:tcPr>
            <w:tcW w:w="1283" w:type="pct"/>
          </w:tcPr>
          <w:p w:rsidR="00EB1C13" w:rsidRPr="00EB30DA" w:rsidRDefault="00EB1C13" w:rsidP="007866B5">
            <w:pPr>
              <w:overflowPunct w:val="0"/>
              <w:autoSpaceDE w:val="0"/>
              <w:autoSpaceDN w:val="0"/>
              <w:adjustRightInd w:val="0"/>
              <w:textAlignment w:val="baseline"/>
            </w:pPr>
            <w:r w:rsidRPr="00EB30DA">
              <w:t>Информатика и ИКТ</w:t>
            </w:r>
          </w:p>
        </w:tc>
        <w:tc>
          <w:tcPr>
            <w:tcW w:w="1217" w:type="pct"/>
          </w:tcPr>
          <w:p w:rsidR="00EB1C13" w:rsidRPr="00EB30DA" w:rsidRDefault="00EB1C13" w:rsidP="00030CFC">
            <w:pPr>
              <w:overflowPunct w:val="0"/>
              <w:autoSpaceDE w:val="0"/>
              <w:autoSpaceDN w:val="0"/>
              <w:adjustRightInd w:val="0"/>
              <w:textAlignment w:val="baseline"/>
            </w:pPr>
          </w:p>
        </w:tc>
        <w:tc>
          <w:tcPr>
            <w:tcW w:w="1403" w:type="pct"/>
          </w:tcPr>
          <w:p w:rsidR="00EB1C13" w:rsidRPr="00EB30DA" w:rsidRDefault="00EB1C13" w:rsidP="00030CFC">
            <w:pPr>
              <w:overflowPunct w:val="0"/>
              <w:autoSpaceDE w:val="0"/>
              <w:autoSpaceDN w:val="0"/>
              <w:adjustRightInd w:val="0"/>
              <w:textAlignment w:val="baseline"/>
            </w:pPr>
          </w:p>
        </w:tc>
        <w:tc>
          <w:tcPr>
            <w:tcW w:w="1097" w:type="pct"/>
          </w:tcPr>
          <w:p w:rsidR="00EB1C13" w:rsidRPr="00EB30DA" w:rsidRDefault="00EB1C13" w:rsidP="00030CFC">
            <w:pPr>
              <w:overflowPunct w:val="0"/>
              <w:autoSpaceDE w:val="0"/>
              <w:autoSpaceDN w:val="0"/>
              <w:adjustRightInd w:val="0"/>
              <w:textAlignment w:val="baseline"/>
            </w:pPr>
          </w:p>
        </w:tc>
      </w:tr>
      <w:tr w:rsidR="00EB1C13" w:rsidRPr="00EB30DA" w:rsidTr="00EB1C13">
        <w:trPr>
          <w:trHeight w:hRule="exact" w:val="284"/>
        </w:trPr>
        <w:tc>
          <w:tcPr>
            <w:tcW w:w="1283" w:type="pct"/>
          </w:tcPr>
          <w:p w:rsidR="00EB1C13" w:rsidRPr="00EB30DA" w:rsidRDefault="00EB1C13" w:rsidP="007866B5">
            <w:pPr>
              <w:overflowPunct w:val="0"/>
              <w:autoSpaceDE w:val="0"/>
              <w:autoSpaceDN w:val="0"/>
              <w:adjustRightInd w:val="0"/>
              <w:textAlignment w:val="baseline"/>
              <w:rPr>
                <w:spacing w:val="-4"/>
              </w:rPr>
            </w:pPr>
            <w:r w:rsidRPr="00EB30DA">
              <w:rPr>
                <w:spacing w:val="-6"/>
              </w:rPr>
              <w:t>Биология</w:t>
            </w:r>
          </w:p>
        </w:tc>
        <w:tc>
          <w:tcPr>
            <w:tcW w:w="1217" w:type="pct"/>
          </w:tcPr>
          <w:p w:rsidR="00EB1C13" w:rsidRPr="00EB30DA" w:rsidRDefault="00EB1C13" w:rsidP="00030CFC">
            <w:pPr>
              <w:overflowPunct w:val="0"/>
              <w:autoSpaceDE w:val="0"/>
              <w:autoSpaceDN w:val="0"/>
              <w:adjustRightInd w:val="0"/>
              <w:textAlignment w:val="baseline"/>
              <w:rPr>
                <w:spacing w:val="-6"/>
              </w:rPr>
            </w:pPr>
          </w:p>
        </w:tc>
        <w:tc>
          <w:tcPr>
            <w:tcW w:w="1403" w:type="pct"/>
          </w:tcPr>
          <w:p w:rsidR="00EB1C13" w:rsidRPr="00EB30DA" w:rsidRDefault="00EB1C13" w:rsidP="00030CFC">
            <w:pPr>
              <w:overflowPunct w:val="0"/>
              <w:autoSpaceDE w:val="0"/>
              <w:autoSpaceDN w:val="0"/>
              <w:adjustRightInd w:val="0"/>
              <w:textAlignment w:val="baseline"/>
              <w:rPr>
                <w:spacing w:val="-4"/>
              </w:rPr>
            </w:pPr>
          </w:p>
        </w:tc>
        <w:tc>
          <w:tcPr>
            <w:tcW w:w="1097" w:type="pct"/>
          </w:tcPr>
          <w:p w:rsidR="00EB1C13" w:rsidRPr="00EB30DA" w:rsidRDefault="00EB1C13" w:rsidP="00030CFC">
            <w:pPr>
              <w:overflowPunct w:val="0"/>
              <w:autoSpaceDE w:val="0"/>
              <w:autoSpaceDN w:val="0"/>
              <w:adjustRightInd w:val="0"/>
              <w:textAlignment w:val="baseline"/>
              <w:rPr>
                <w:spacing w:val="-4"/>
              </w:rPr>
            </w:pPr>
          </w:p>
        </w:tc>
      </w:tr>
      <w:tr w:rsidR="00EB1C13" w:rsidRPr="00EB30DA" w:rsidTr="00EB1C13">
        <w:trPr>
          <w:trHeight w:hRule="exact" w:val="284"/>
        </w:trPr>
        <w:tc>
          <w:tcPr>
            <w:tcW w:w="1283" w:type="pct"/>
          </w:tcPr>
          <w:p w:rsidR="00EB1C13" w:rsidRPr="00EB30DA" w:rsidRDefault="00EB1C13" w:rsidP="007866B5">
            <w:pPr>
              <w:overflowPunct w:val="0"/>
              <w:autoSpaceDE w:val="0"/>
              <w:autoSpaceDN w:val="0"/>
              <w:adjustRightInd w:val="0"/>
              <w:textAlignment w:val="baseline"/>
              <w:rPr>
                <w:spacing w:val="-4"/>
              </w:rPr>
            </w:pPr>
            <w:r w:rsidRPr="00EB30DA">
              <w:rPr>
                <w:spacing w:val="-6"/>
              </w:rPr>
              <w:t xml:space="preserve">История </w:t>
            </w:r>
          </w:p>
        </w:tc>
        <w:tc>
          <w:tcPr>
            <w:tcW w:w="1217" w:type="pct"/>
          </w:tcPr>
          <w:p w:rsidR="00EB1C13" w:rsidRPr="00EB30DA" w:rsidRDefault="00EB1C13" w:rsidP="00030CFC">
            <w:pPr>
              <w:overflowPunct w:val="0"/>
              <w:autoSpaceDE w:val="0"/>
              <w:autoSpaceDN w:val="0"/>
              <w:adjustRightInd w:val="0"/>
              <w:textAlignment w:val="baseline"/>
              <w:rPr>
                <w:spacing w:val="-6"/>
              </w:rPr>
            </w:pPr>
          </w:p>
        </w:tc>
        <w:tc>
          <w:tcPr>
            <w:tcW w:w="1403" w:type="pct"/>
          </w:tcPr>
          <w:p w:rsidR="00EB1C13" w:rsidRPr="00EB30DA" w:rsidRDefault="00EB1C13" w:rsidP="00030CFC">
            <w:pPr>
              <w:overflowPunct w:val="0"/>
              <w:autoSpaceDE w:val="0"/>
              <w:autoSpaceDN w:val="0"/>
              <w:adjustRightInd w:val="0"/>
              <w:textAlignment w:val="baseline"/>
              <w:rPr>
                <w:spacing w:val="-4"/>
              </w:rPr>
            </w:pPr>
          </w:p>
        </w:tc>
        <w:tc>
          <w:tcPr>
            <w:tcW w:w="1097" w:type="pct"/>
          </w:tcPr>
          <w:p w:rsidR="00EB1C13" w:rsidRPr="00EB30DA" w:rsidRDefault="00EB1C13" w:rsidP="00030CFC">
            <w:pPr>
              <w:overflowPunct w:val="0"/>
              <w:autoSpaceDE w:val="0"/>
              <w:autoSpaceDN w:val="0"/>
              <w:adjustRightInd w:val="0"/>
              <w:textAlignment w:val="baseline"/>
              <w:rPr>
                <w:spacing w:val="-4"/>
              </w:rPr>
            </w:pPr>
          </w:p>
        </w:tc>
      </w:tr>
      <w:tr w:rsidR="00EB1C13" w:rsidRPr="00EB30DA" w:rsidTr="00EB1C13">
        <w:trPr>
          <w:trHeight w:hRule="exact" w:val="284"/>
        </w:trPr>
        <w:tc>
          <w:tcPr>
            <w:tcW w:w="1283" w:type="pct"/>
            <w:vAlign w:val="center"/>
          </w:tcPr>
          <w:p w:rsidR="00EB1C13" w:rsidRPr="00EB30DA" w:rsidRDefault="00EB1C13" w:rsidP="007866B5">
            <w:pPr>
              <w:overflowPunct w:val="0"/>
              <w:autoSpaceDE w:val="0"/>
              <w:autoSpaceDN w:val="0"/>
              <w:adjustRightInd w:val="0"/>
              <w:textAlignment w:val="baseline"/>
              <w:rPr>
                <w:spacing w:val="-6"/>
              </w:rPr>
            </w:pPr>
            <w:r w:rsidRPr="00EB30DA">
              <w:rPr>
                <w:spacing w:val="-6"/>
              </w:rPr>
              <w:t>География</w:t>
            </w:r>
          </w:p>
        </w:tc>
        <w:tc>
          <w:tcPr>
            <w:tcW w:w="1217" w:type="pct"/>
          </w:tcPr>
          <w:p w:rsidR="00EB1C13" w:rsidRPr="00EB30DA" w:rsidRDefault="00EB1C13" w:rsidP="00030CFC">
            <w:pPr>
              <w:overflowPunct w:val="0"/>
              <w:autoSpaceDE w:val="0"/>
              <w:autoSpaceDN w:val="0"/>
              <w:adjustRightInd w:val="0"/>
              <w:textAlignment w:val="baseline"/>
              <w:rPr>
                <w:spacing w:val="-6"/>
              </w:rPr>
            </w:pPr>
          </w:p>
        </w:tc>
        <w:tc>
          <w:tcPr>
            <w:tcW w:w="1403" w:type="pct"/>
          </w:tcPr>
          <w:p w:rsidR="00EB1C13" w:rsidRPr="00EB30DA" w:rsidRDefault="00EB1C13" w:rsidP="00030CFC">
            <w:pPr>
              <w:overflowPunct w:val="0"/>
              <w:autoSpaceDE w:val="0"/>
              <w:autoSpaceDN w:val="0"/>
              <w:adjustRightInd w:val="0"/>
              <w:textAlignment w:val="baseline"/>
              <w:rPr>
                <w:spacing w:val="-4"/>
              </w:rPr>
            </w:pPr>
          </w:p>
        </w:tc>
        <w:tc>
          <w:tcPr>
            <w:tcW w:w="1097" w:type="pct"/>
          </w:tcPr>
          <w:p w:rsidR="00EB1C13" w:rsidRPr="00EB30DA" w:rsidRDefault="00EB1C13" w:rsidP="00030CFC">
            <w:pPr>
              <w:overflowPunct w:val="0"/>
              <w:autoSpaceDE w:val="0"/>
              <w:autoSpaceDN w:val="0"/>
              <w:adjustRightInd w:val="0"/>
              <w:textAlignment w:val="baseline"/>
              <w:rPr>
                <w:spacing w:val="-4"/>
              </w:rPr>
            </w:pPr>
          </w:p>
        </w:tc>
      </w:tr>
      <w:tr w:rsidR="00EB1C13" w:rsidRPr="00EB30DA" w:rsidTr="00EB1C13">
        <w:trPr>
          <w:trHeight w:hRule="exact" w:val="1002"/>
        </w:trPr>
        <w:tc>
          <w:tcPr>
            <w:tcW w:w="1283" w:type="pct"/>
            <w:vAlign w:val="center"/>
          </w:tcPr>
          <w:p w:rsidR="00EB1C13" w:rsidRPr="00EB30DA" w:rsidRDefault="00EB1C13" w:rsidP="00EB1C13">
            <w:pPr>
              <w:overflowPunct w:val="0"/>
              <w:autoSpaceDE w:val="0"/>
              <w:autoSpaceDN w:val="0"/>
              <w:adjustRightInd w:val="0"/>
              <w:textAlignment w:val="baseline"/>
              <w:rPr>
                <w:spacing w:val="-6"/>
              </w:rPr>
            </w:pPr>
            <w:r w:rsidRPr="00EB30DA">
              <w:rPr>
                <w:spacing w:val="-6"/>
              </w:rPr>
              <w:lastRenderedPageBreak/>
              <w:t xml:space="preserve">Английский язык  </w:t>
            </w:r>
            <w:r w:rsidRPr="00EB1C13">
              <w:rPr>
                <w:spacing w:val="-6"/>
                <w:sz w:val="16"/>
                <w:szCs w:val="16"/>
              </w:rPr>
              <w:t>(письменная часть и</w:t>
            </w:r>
            <w:r>
              <w:rPr>
                <w:spacing w:val="-6"/>
                <w:sz w:val="16"/>
                <w:szCs w:val="16"/>
              </w:rPr>
              <w:t xml:space="preserve"> раздел «Г</w:t>
            </w:r>
            <w:r w:rsidRPr="00EB1C13">
              <w:rPr>
                <w:spacing w:val="-6"/>
                <w:sz w:val="16"/>
                <w:szCs w:val="16"/>
              </w:rPr>
              <w:t>оворение»</w:t>
            </w:r>
            <w:r>
              <w:rPr>
                <w:spacing w:val="-6"/>
                <w:sz w:val="16"/>
                <w:szCs w:val="16"/>
              </w:rPr>
              <w:t>)</w:t>
            </w:r>
          </w:p>
        </w:tc>
        <w:tc>
          <w:tcPr>
            <w:tcW w:w="1217" w:type="pct"/>
          </w:tcPr>
          <w:p w:rsidR="00EB1C13" w:rsidRPr="00EB30DA" w:rsidRDefault="00EB1C13" w:rsidP="00030CFC">
            <w:pPr>
              <w:overflowPunct w:val="0"/>
              <w:autoSpaceDE w:val="0"/>
              <w:autoSpaceDN w:val="0"/>
              <w:adjustRightInd w:val="0"/>
              <w:textAlignment w:val="baseline"/>
              <w:rPr>
                <w:spacing w:val="-6"/>
              </w:rPr>
            </w:pPr>
          </w:p>
        </w:tc>
        <w:tc>
          <w:tcPr>
            <w:tcW w:w="1403" w:type="pct"/>
          </w:tcPr>
          <w:p w:rsidR="00EB1C13" w:rsidRPr="00EB30DA" w:rsidRDefault="00EB1C13" w:rsidP="00030CFC">
            <w:pPr>
              <w:overflowPunct w:val="0"/>
              <w:autoSpaceDE w:val="0"/>
              <w:autoSpaceDN w:val="0"/>
              <w:adjustRightInd w:val="0"/>
              <w:textAlignment w:val="baseline"/>
              <w:rPr>
                <w:spacing w:val="-4"/>
              </w:rPr>
            </w:pPr>
          </w:p>
        </w:tc>
        <w:tc>
          <w:tcPr>
            <w:tcW w:w="1097" w:type="pct"/>
          </w:tcPr>
          <w:p w:rsidR="00EB1C13" w:rsidRPr="00EB30DA" w:rsidRDefault="00EB1C13" w:rsidP="00030CFC">
            <w:pPr>
              <w:overflowPunct w:val="0"/>
              <w:autoSpaceDE w:val="0"/>
              <w:autoSpaceDN w:val="0"/>
              <w:adjustRightInd w:val="0"/>
              <w:textAlignment w:val="baseline"/>
              <w:rPr>
                <w:spacing w:val="-4"/>
              </w:rPr>
            </w:pPr>
          </w:p>
        </w:tc>
      </w:tr>
      <w:tr w:rsidR="00EB1C13" w:rsidRPr="00EB30DA" w:rsidTr="00EB1C13">
        <w:trPr>
          <w:trHeight w:hRule="exact" w:val="704"/>
        </w:trPr>
        <w:tc>
          <w:tcPr>
            <w:tcW w:w="1283" w:type="pct"/>
            <w:vAlign w:val="center"/>
          </w:tcPr>
          <w:p w:rsidR="00EB1C13" w:rsidRPr="00EB30DA" w:rsidRDefault="00EB1C13" w:rsidP="00EB1C13">
            <w:pPr>
              <w:overflowPunct w:val="0"/>
              <w:autoSpaceDE w:val="0"/>
              <w:autoSpaceDN w:val="0"/>
              <w:adjustRightInd w:val="0"/>
              <w:textAlignment w:val="baseline"/>
              <w:rPr>
                <w:spacing w:val="-6"/>
              </w:rPr>
            </w:pPr>
            <w:r w:rsidRPr="00EB30DA">
              <w:rPr>
                <w:spacing w:val="-6"/>
              </w:rPr>
              <w:t xml:space="preserve">Немецкий язык </w:t>
            </w:r>
            <w:r w:rsidRPr="00EB1C13">
              <w:rPr>
                <w:spacing w:val="-6"/>
                <w:sz w:val="16"/>
                <w:szCs w:val="16"/>
              </w:rPr>
              <w:t>(письменная часть и</w:t>
            </w:r>
            <w:r>
              <w:rPr>
                <w:spacing w:val="-6"/>
                <w:sz w:val="16"/>
                <w:szCs w:val="16"/>
              </w:rPr>
              <w:t xml:space="preserve"> раздел «Г</w:t>
            </w:r>
            <w:r w:rsidRPr="00EB1C13">
              <w:rPr>
                <w:spacing w:val="-6"/>
                <w:sz w:val="16"/>
                <w:szCs w:val="16"/>
              </w:rPr>
              <w:t>оворение»</w:t>
            </w:r>
            <w:r>
              <w:rPr>
                <w:spacing w:val="-6"/>
                <w:sz w:val="16"/>
                <w:szCs w:val="16"/>
              </w:rPr>
              <w:t>)</w:t>
            </w:r>
          </w:p>
        </w:tc>
        <w:tc>
          <w:tcPr>
            <w:tcW w:w="1217" w:type="pct"/>
          </w:tcPr>
          <w:p w:rsidR="00EB1C13" w:rsidRPr="00EB30DA" w:rsidRDefault="00EB1C13" w:rsidP="00030CFC">
            <w:pPr>
              <w:overflowPunct w:val="0"/>
              <w:autoSpaceDE w:val="0"/>
              <w:autoSpaceDN w:val="0"/>
              <w:adjustRightInd w:val="0"/>
              <w:textAlignment w:val="baseline"/>
              <w:rPr>
                <w:spacing w:val="-6"/>
              </w:rPr>
            </w:pPr>
          </w:p>
        </w:tc>
        <w:tc>
          <w:tcPr>
            <w:tcW w:w="1403" w:type="pct"/>
          </w:tcPr>
          <w:p w:rsidR="00EB1C13" w:rsidRPr="00EB30DA" w:rsidRDefault="00EB1C13" w:rsidP="00030CFC">
            <w:pPr>
              <w:overflowPunct w:val="0"/>
              <w:autoSpaceDE w:val="0"/>
              <w:autoSpaceDN w:val="0"/>
              <w:adjustRightInd w:val="0"/>
              <w:textAlignment w:val="baseline"/>
              <w:rPr>
                <w:spacing w:val="-4"/>
              </w:rPr>
            </w:pPr>
          </w:p>
        </w:tc>
        <w:tc>
          <w:tcPr>
            <w:tcW w:w="1097" w:type="pct"/>
          </w:tcPr>
          <w:p w:rsidR="00EB1C13" w:rsidRPr="00EB30DA" w:rsidRDefault="00EB1C13" w:rsidP="00030CFC">
            <w:pPr>
              <w:overflowPunct w:val="0"/>
              <w:autoSpaceDE w:val="0"/>
              <w:autoSpaceDN w:val="0"/>
              <w:adjustRightInd w:val="0"/>
              <w:textAlignment w:val="baseline"/>
              <w:rPr>
                <w:spacing w:val="-4"/>
              </w:rPr>
            </w:pPr>
          </w:p>
        </w:tc>
      </w:tr>
      <w:tr w:rsidR="00EB1C13" w:rsidRPr="00EB30DA" w:rsidTr="00EB1C13">
        <w:trPr>
          <w:trHeight w:hRule="exact" w:val="713"/>
        </w:trPr>
        <w:tc>
          <w:tcPr>
            <w:tcW w:w="1283" w:type="pct"/>
            <w:vAlign w:val="center"/>
          </w:tcPr>
          <w:p w:rsidR="00EB1C13" w:rsidRPr="00EB30DA" w:rsidRDefault="00EB1C13" w:rsidP="00EB1C13">
            <w:pPr>
              <w:overflowPunct w:val="0"/>
              <w:autoSpaceDE w:val="0"/>
              <w:autoSpaceDN w:val="0"/>
              <w:adjustRightInd w:val="0"/>
              <w:textAlignment w:val="baseline"/>
              <w:rPr>
                <w:spacing w:val="-6"/>
              </w:rPr>
            </w:pPr>
            <w:r w:rsidRPr="00EB30DA">
              <w:rPr>
                <w:spacing w:val="-6"/>
              </w:rPr>
              <w:t>Французский язык</w:t>
            </w:r>
            <w:r>
              <w:rPr>
                <w:spacing w:val="-6"/>
              </w:rPr>
              <w:t xml:space="preserve"> </w:t>
            </w:r>
            <w:r w:rsidRPr="00EB1C13">
              <w:rPr>
                <w:spacing w:val="-6"/>
                <w:sz w:val="16"/>
                <w:szCs w:val="16"/>
              </w:rPr>
              <w:t>(письменная часть и</w:t>
            </w:r>
            <w:r>
              <w:rPr>
                <w:spacing w:val="-6"/>
                <w:sz w:val="16"/>
                <w:szCs w:val="16"/>
              </w:rPr>
              <w:t xml:space="preserve"> раздел «Г</w:t>
            </w:r>
            <w:r w:rsidRPr="00EB1C13">
              <w:rPr>
                <w:spacing w:val="-6"/>
                <w:sz w:val="16"/>
                <w:szCs w:val="16"/>
              </w:rPr>
              <w:t>оворение»</w:t>
            </w:r>
            <w:r>
              <w:rPr>
                <w:spacing w:val="-6"/>
                <w:sz w:val="16"/>
                <w:szCs w:val="16"/>
              </w:rPr>
              <w:t>)</w:t>
            </w:r>
          </w:p>
        </w:tc>
        <w:tc>
          <w:tcPr>
            <w:tcW w:w="1217" w:type="pct"/>
          </w:tcPr>
          <w:p w:rsidR="00EB1C13" w:rsidRPr="00EB30DA" w:rsidRDefault="00EB1C13" w:rsidP="00030CFC">
            <w:pPr>
              <w:overflowPunct w:val="0"/>
              <w:autoSpaceDE w:val="0"/>
              <w:autoSpaceDN w:val="0"/>
              <w:adjustRightInd w:val="0"/>
              <w:textAlignment w:val="baseline"/>
              <w:rPr>
                <w:spacing w:val="-6"/>
              </w:rPr>
            </w:pPr>
          </w:p>
        </w:tc>
        <w:tc>
          <w:tcPr>
            <w:tcW w:w="1403" w:type="pct"/>
          </w:tcPr>
          <w:p w:rsidR="00EB1C13" w:rsidRPr="00EB30DA" w:rsidRDefault="00EB1C13" w:rsidP="00030CFC">
            <w:pPr>
              <w:overflowPunct w:val="0"/>
              <w:autoSpaceDE w:val="0"/>
              <w:autoSpaceDN w:val="0"/>
              <w:adjustRightInd w:val="0"/>
              <w:textAlignment w:val="baseline"/>
              <w:rPr>
                <w:spacing w:val="-4"/>
              </w:rPr>
            </w:pPr>
          </w:p>
        </w:tc>
        <w:tc>
          <w:tcPr>
            <w:tcW w:w="1097" w:type="pct"/>
          </w:tcPr>
          <w:p w:rsidR="00EB1C13" w:rsidRPr="00EB30DA" w:rsidRDefault="00EB1C13" w:rsidP="00030CFC">
            <w:pPr>
              <w:overflowPunct w:val="0"/>
              <w:autoSpaceDE w:val="0"/>
              <w:autoSpaceDN w:val="0"/>
              <w:adjustRightInd w:val="0"/>
              <w:textAlignment w:val="baseline"/>
              <w:rPr>
                <w:spacing w:val="-4"/>
              </w:rPr>
            </w:pPr>
          </w:p>
        </w:tc>
      </w:tr>
      <w:tr w:rsidR="00EB1C13" w:rsidRPr="00EB30DA" w:rsidTr="00EB1C13">
        <w:trPr>
          <w:trHeight w:hRule="exact" w:val="695"/>
        </w:trPr>
        <w:tc>
          <w:tcPr>
            <w:tcW w:w="1283" w:type="pct"/>
            <w:vAlign w:val="center"/>
          </w:tcPr>
          <w:p w:rsidR="00EB1C13" w:rsidRPr="00EB30DA" w:rsidRDefault="00EB1C13" w:rsidP="00EB1C13">
            <w:pPr>
              <w:overflowPunct w:val="0"/>
              <w:autoSpaceDE w:val="0"/>
              <w:autoSpaceDN w:val="0"/>
              <w:adjustRightInd w:val="0"/>
              <w:textAlignment w:val="baseline"/>
              <w:rPr>
                <w:spacing w:val="-6"/>
              </w:rPr>
            </w:pPr>
            <w:r w:rsidRPr="00EB30DA">
              <w:rPr>
                <w:spacing w:val="-6"/>
              </w:rPr>
              <w:t xml:space="preserve">Испанский язык </w:t>
            </w:r>
            <w:r w:rsidRPr="00EB1C13">
              <w:rPr>
                <w:spacing w:val="-6"/>
                <w:sz w:val="16"/>
                <w:szCs w:val="16"/>
              </w:rPr>
              <w:t>(письменная часть и</w:t>
            </w:r>
            <w:r>
              <w:rPr>
                <w:spacing w:val="-6"/>
                <w:sz w:val="16"/>
                <w:szCs w:val="16"/>
              </w:rPr>
              <w:t xml:space="preserve"> раздел «Г</w:t>
            </w:r>
            <w:r w:rsidRPr="00EB1C13">
              <w:rPr>
                <w:spacing w:val="-6"/>
                <w:sz w:val="16"/>
                <w:szCs w:val="16"/>
              </w:rPr>
              <w:t>оворение»</w:t>
            </w:r>
            <w:r>
              <w:rPr>
                <w:spacing w:val="-6"/>
                <w:sz w:val="16"/>
                <w:szCs w:val="16"/>
              </w:rPr>
              <w:t>)</w:t>
            </w:r>
          </w:p>
        </w:tc>
        <w:tc>
          <w:tcPr>
            <w:tcW w:w="1217" w:type="pct"/>
          </w:tcPr>
          <w:p w:rsidR="00EB1C13" w:rsidRPr="00EB30DA" w:rsidRDefault="00EB1C13" w:rsidP="00030CFC">
            <w:pPr>
              <w:overflowPunct w:val="0"/>
              <w:autoSpaceDE w:val="0"/>
              <w:autoSpaceDN w:val="0"/>
              <w:adjustRightInd w:val="0"/>
              <w:textAlignment w:val="baseline"/>
              <w:rPr>
                <w:spacing w:val="-6"/>
              </w:rPr>
            </w:pPr>
          </w:p>
        </w:tc>
        <w:tc>
          <w:tcPr>
            <w:tcW w:w="1403" w:type="pct"/>
          </w:tcPr>
          <w:p w:rsidR="00EB1C13" w:rsidRPr="00EB30DA" w:rsidRDefault="00EB1C13" w:rsidP="00030CFC">
            <w:pPr>
              <w:overflowPunct w:val="0"/>
              <w:autoSpaceDE w:val="0"/>
              <w:autoSpaceDN w:val="0"/>
              <w:adjustRightInd w:val="0"/>
              <w:textAlignment w:val="baseline"/>
              <w:rPr>
                <w:spacing w:val="-4"/>
              </w:rPr>
            </w:pPr>
          </w:p>
        </w:tc>
        <w:tc>
          <w:tcPr>
            <w:tcW w:w="1097" w:type="pct"/>
          </w:tcPr>
          <w:p w:rsidR="00EB1C13" w:rsidRPr="00EB30DA" w:rsidRDefault="00EB1C13" w:rsidP="00030CFC">
            <w:pPr>
              <w:overflowPunct w:val="0"/>
              <w:autoSpaceDE w:val="0"/>
              <w:autoSpaceDN w:val="0"/>
              <w:adjustRightInd w:val="0"/>
              <w:textAlignment w:val="baseline"/>
              <w:rPr>
                <w:spacing w:val="-4"/>
              </w:rPr>
            </w:pPr>
          </w:p>
        </w:tc>
      </w:tr>
      <w:tr w:rsidR="00EB1C13" w:rsidRPr="00EB30DA" w:rsidTr="00EB1C13">
        <w:trPr>
          <w:trHeight w:hRule="exact" w:val="284"/>
        </w:trPr>
        <w:tc>
          <w:tcPr>
            <w:tcW w:w="1283" w:type="pct"/>
            <w:tcBorders>
              <w:bottom w:val="single" w:sz="4" w:space="0" w:color="auto"/>
            </w:tcBorders>
            <w:vAlign w:val="center"/>
          </w:tcPr>
          <w:p w:rsidR="00EB1C13" w:rsidRPr="00EB30DA" w:rsidRDefault="00EB1C13" w:rsidP="007866B5">
            <w:pPr>
              <w:overflowPunct w:val="0"/>
              <w:autoSpaceDE w:val="0"/>
              <w:autoSpaceDN w:val="0"/>
              <w:adjustRightInd w:val="0"/>
              <w:textAlignment w:val="baseline"/>
              <w:rPr>
                <w:spacing w:val="-6"/>
              </w:rPr>
            </w:pPr>
            <w:r w:rsidRPr="00EB30DA">
              <w:rPr>
                <w:spacing w:val="-6"/>
              </w:rPr>
              <w:t xml:space="preserve">Обществознание </w:t>
            </w:r>
          </w:p>
        </w:tc>
        <w:tc>
          <w:tcPr>
            <w:tcW w:w="1217" w:type="pct"/>
            <w:tcBorders>
              <w:bottom w:val="single" w:sz="4" w:space="0" w:color="auto"/>
            </w:tcBorders>
          </w:tcPr>
          <w:p w:rsidR="00EB1C13" w:rsidRPr="00EB30DA" w:rsidRDefault="00EB1C13" w:rsidP="00030CFC">
            <w:pPr>
              <w:overflowPunct w:val="0"/>
              <w:autoSpaceDE w:val="0"/>
              <w:autoSpaceDN w:val="0"/>
              <w:adjustRightInd w:val="0"/>
              <w:textAlignment w:val="baseline"/>
              <w:rPr>
                <w:spacing w:val="-6"/>
              </w:rPr>
            </w:pPr>
          </w:p>
        </w:tc>
        <w:tc>
          <w:tcPr>
            <w:tcW w:w="1403" w:type="pct"/>
            <w:tcBorders>
              <w:bottom w:val="single" w:sz="4" w:space="0" w:color="auto"/>
            </w:tcBorders>
          </w:tcPr>
          <w:p w:rsidR="00EB1C13" w:rsidRPr="00EB30DA" w:rsidRDefault="00EB1C13" w:rsidP="00030CFC">
            <w:pPr>
              <w:overflowPunct w:val="0"/>
              <w:autoSpaceDE w:val="0"/>
              <w:autoSpaceDN w:val="0"/>
              <w:adjustRightInd w:val="0"/>
              <w:textAlignment w:val="baseline"/>
              <w:rPr>
                <w:spacing w:val="-4"/>
              </w:rPr>
            </w:pPr>
          </w:p>
        </w:tc>
        <w:tc>
          <w:tcPr>
            <w:tcW w:w="1097" w:type="pct"/>
            <w:tcBorders>
              <w:bottom w:val="single" w:sz="4" w:space="0" w:color="auto"/>
            </w:tcBorders>
          </w:tcPr>
          <w:p w:rsidR="00EB1C13" w:rsidRPr="00EB30DA" w:rsidRDefault="00EB1C13" w:rsidP="00030CFC">
            <w:pPr>
              <w:overflowPunct w:val="0"/>
              <w:autoSpaceDE w:val="0"/>
              <w:autoSpaceDN w:val="0"/>
              <w:adjustRightInd w:val="0"/>
              <w:textAlignment w:val="baseline"/>
              <w:rPr>
                <w:spacing w:val="-4"/>
              </w:rPr>
            </w:pPr>
          </w:p>
        </w:tc>
      </w:tr>
      <w:tr w:rsidR="00EB1C13" w:rsidRPr="00EB30DA" w:rsidTr="00EB1C13">
        <w:trPr>
          <w:trHeight w:hRule="exact" w:val="284"/>
        </w:trPr>
        <w:tc>
          <w:tcPr>
            <w:tcW w:w="1283" w:type="pct"/>
            <w:tcBorders>
              <w:bottom w:val="single" w:sz="4" w:space="0" w:color="auto"/>
            </w:tcBorders>
            <w:vAlign w:val="center"/>
          </w:tcPr>
          <w:p w:rsidR="00EB1C13" w:rsidRPr="00EB30DA" w:rsidRDefault="00EB1C13" w:rsidP="007866B5">
            <w:pPr>
              <w:overflowPunct w:val="0"/>
              <w:autoSpaceDE w:val="0"/>
              <w:autoSpaceDN w:val="0"/>
              <w:adjustRightInd w:val="0"/>
              <w:textAlignment w:val="baseline"/>
              <w:rPr>
                <w:spacing w:val="-6"/>
              </w:rPr>
            </w:pPr>
            <w:r w:rsidRPr="00EB30DA">
              <w:rPr>
                <w:spacing w:val="-6"/>
              </w:rPr>
              <w:t>Литература</w:t>
            </w:r>
          </w:p>
        </w:tc>
        <w:tc>
          <w:tcPr>
            <w:tcW w:w="1217" w:type="pct"/>
            <w:tcBorders>
              <w:bottom w:val="single" w:sz="4" w:space="0" w:color="auto"/>
            </w:tcBorders>
          </w:tcPr>
          <w:p w:rsidR="00EB1C13" w:rsidRPr="00EB30DA" w:rsidRDefault="00EB1C13" w:rsidP="00030CFC">
            <w:pPr>
              <w:overflowPunct w:val="0"/>
              <w:autoSpaceDE w:val="0"/>
              <w:autoSpaceDN w:val="0"/>
              <w:adjustRightInd w:val="0"/>
              <w:textAlignment w:val="baseline"/>
              <w:rPr>
                <w:spacing w:val="-6"/>
              </w:rPr>
            </w:pPr>
          </w:p>
        </w:tc>
        <w:tc>
          <w:tcPr>
            <w:tcW w:w="1403" w:type="pct"/>
            <w:tcBorders>
              <w:bottom w:val="single" w:sz="4" w:space="0" w:color="auto"/>
            </w:tcBorders>
          </w:tcPr>
          <w:p w:rsidR="00EB1C13" w:rsidRPr="00EB30DA" w:rsidRDefault="00EB1C13" w:rsidP="00030CFC">
            <w:pPr>
              <w:overflowPunct w:val="0"/>
              <w:autoSpaceDE w:val="0"/>
              <w:autoSpaceDN w:val="0"/>
              <w:adjustRightInd w:val="0"/>
              <w:textAlignment w:val="baseline"/>
              <w:rPr>
                <w:spacing w:val="-4"/>
              </w:rPr>
            </w:pPr>
          </w:p>
        </w:tc>
        <w:tc>
          <w:tcPr>
            <w:tcW w:w="1097" w:type="pct"/>
            <w:tcBorders>
              <w:bottom w:val="single" w:sz="4" w:space="0" w:color="auto"/>
            </w:tcBorders>
          </w:tcPr>
          <w:p w:rsidR="00EB1C13" w:rsidRPr="00EB30DA" w:rsidRDefault="00EB1C13" w:rsidP="00030CFC">
            <w:pPr>
              <w:overflowPunct w:val="0"/>
              <w:autoSpaceDE w:val="0"/>
              <w:autoSpaceDN w:val="0"/>
              <w:adjustRightInd w:val="0"/>
              <w:textAlignment w:val="baseline"/>
              <w:rPr>
                <w:spacing w:val="-4"/>
              </w:rPr>
            </w:pPr>
          </w:p>
        </w:tc>
      </w:tr>
    </w:tbl>
    <w:p w:rsidR="00030CFC" w:rsidRPr="00EB30DA" w:rsidRDefault="00030CFC" w:rsidP="00030CFC">
      <w:pPr>
        <w:pBdr>
          <w:bottom w:val="single" w:sz="12" w:space="1" w:color="auto"/>
        </w:pBdr>
        <w:overflowPunct w:val="0"/>
        <w:autoSpaceDE w:val="0"/>
        <w:autoSpaceDN w:val="0"/>
        <w:adjustRightInd w:val="0"/>
        <w:spacing w:before="240" w:after="120"/>
        <w:jc w:val="both"/>
        <w:textAlignment w:val="baseline"/>
        <w:rPr>
          <w:sz w:val="26"/>
          <w:szCs w:val="26"/>
        </w:rPr>
      </w:pPr>
      <w:r w:rsidRPr="00EB30DA">
        <w:rPr>
          <w:sz w:val="26"/>
          <w:szCs w:val="26"/>
        </w:rPr>
        <w:t xml:space="preserve">Прошу создать условия для сдачи </w:t>
      </w:r>
      <w:r w:rsidR="00EB1C13">
        <w:rPr>
          <w:sz w:val="26"/>
          <w:szCs w:val="26"/>
        </w:rPr>
        <w:t>ЕГЭ/ГВЭ</w:t>
      </w:r>
      <w:r w:rsidRPr="00EB30DA">
        <w:rPr>
          <w:sz w:val="26"/>
          <w:szCs w:val="26"/>
        </w:rPr>
        <w:t>, учитывающие состояние здоровья, особенности психофизиче</w:t>
      </w:r>
      <w:r w:rsidR="0090362B">
        <w:rPr>
          <w:sz w:val="26"/>
          <w:szCs w:val="26"/>
        </w:rPr>
        <w:t>ского развития, подтверждаемые:</w:t>
      </w:r>
    </w:p>
    <w:p w:rsidR="00030CFC" w:rsidRPr="00EB30DA" w:rsidRDefault="000F15BC" w:rsidP="0090362B">
      <w:pPr>
        <w:pBdr>
          <w:bottom w:val="single" w:sz="12" w:space="1" w:color="auto"/>
        </w:pBdr>
        <w:overflowPunct w:val="0"/>
        <w:autoSpaceDE w:val="0"/>
        <w:autoSpaceDN w:val="0"/>
        <w:adjustRightInd w:val="0"/>
        <w:spacing w:before="240" w:after="120"/>
        <w:ind w:firstLine="709"/>
        <w:jc w:val="both"/>
        <w:textAlignment w:val="baseline"/>
      </w:pPr>
      <w:r w:rsidRPr="000F15BC">
        <w:rPr>
          <w:rFonts w:ascii="Segoe UI" w:eastAsia="Segoe UI" w:hAnsi="Segoe UI" w:cs="Segoe UI"/>
          <w:noProof/>
          <w:color w:val="000000"/>
        </w:rPr>
        <w:pict>
          <v:rect id="Прямоугольник 36" o:spid="_x0000_s1028" style="position:absolute;left:0;text-align:left;margin-left:.1pt;margin-top:5.85pt;width:16.9pt;height:16.9pt;z-index:-2516561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O2NjCbAgAAKAUAAA4AAAAAAAAAAAAAAAAALgIAAGRycy9lMm9E&#10;b2MueG1sUEsBAi0AFAAGAAgAAAAhAA1YHGHcAAAABQEAAA8AAAAAAAAAAAAAAAAA9QQAAGRycy9k&#10;b3ducmV2LnhtbFBLBQYAAAAABAAEAPMAAAD+BQAAAAA=&#10;" fillcolor="window" strokecolor="windowText" strokeweight=".25pt">
            <v:path arrowok="t"/>
          </v:rect>
        </w:pict>
      </w:r>
      <w:r w:rsidR="00030CFC" w:rsidRPr="00EB30DA">
        <w:t xml:space="preserve">Копией рекомендаций </w:t>
      </w:r>
      <w:proofErr w:type="spellStart"/>
      <w:r w:rsidR="00030CFC" w:rsidRPr="00EB30DA">
        <w:t>психолого-медико-педагогической</w:t>
      </w:r>
      <w:proofErr w:type="spellEnd"/>
      <w:r w:rsidR="00030CFC" w:rsidRPr="00EB30DA">
        <w:t xml:space="preserve"> комиссии</w:t>
      </w:r>
    </w:p>
    <w:p w:rsidR="0090362B" w:rsidRDefault="000F15BC" w:rsidP="0090362B">
      <w:pPr>
        <w:pBdr>
          <w:bottom w:val="single" w:sz="12" w:space="1" w:color="auto"/>
        </w:pBdr>
        <w:overflowPunct w:val="0"/>
        <w:autoSpaceDE w:val="0"/>
        <w:autoSpaceDN w:val="0"/>
        <w:adjustRightInd w:val="0"/>
        <w:spacing w:before="240" w:after="120"/>
        <w:ind w:firstLine="709"/>
        <w:jc w:val="both"/>
        <w:textAlignment w:val="baseline"/>
      </w:pPr>
      <w:r w:rsidRPr="000F15BC">
        <w:rPr>
          <w:rFonts w:ascii="Segoe UI" w:eastAsia="Segoe UI" w:hAnsi="Segoe UI" w:cs="Segoe UI"/>
          <w:noProof/>
          <w:color w:val="000000"/>
        </w:rPr>
        <w:pict>
          <v:rect id="Прямоугольник 35" o:spid="_x0000_s1029" style="position:absolute;left:0;text-align:left;margin-left:.1pt;margin-top:6.25pt;width:16.85pt;height:16.85pt;z-index:-2516551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4qw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BbOKsJoCAAAoBQAADgAAAAAAAAAAAAAAAAAuAgAAZHJzL2Uyb0Rv&#10;Yy54bWxQSwECLQAUAAYACAAAACEAO/IhDNwAAAAFAQAADwAAAAAAAAAAAAAAAAD0BAAAZHJzL2Rv&#10;d25yZXYueG1sUEsFBgAAAAAEAAQA8wAAAP0FAAAAAA==&#10;" fillcolor="window" strokecolor="windowText" strokeweight=".25pt">
            <v:path arrowok="t"/>
          </v:rect>
        </w:pict>
      </w:r>
      <w:r w:rsidR="00030CFC" w:rsidRPr="00EB30DA">
        <w:t>Оригиналом или заверенной в установленном порядке копией справки,</w:t>
      </w:r>
    </w:p>
    <w:p w:rsidR="00030CFC" w:rsidRPr="00EB30DA" w:rsidRDefault="00030CFC" w:rsidP="00030CFC">
      <w:pPr>
        <w:pBdr>
          <w:bottom w:val="single" w:sz="12" w:space="1" w:color="auto"/>
        </w:pBdr>
        <w:overflowPunct w:val="0"/>
        <w:autoSpaceDE w:val="0"/>
        <w:autoSpaceDN w:val="0"/>
        <w:adjustRightInd w:val="0"/>
        <w:spacing w:before="240" w:after="120"/>
        <w:jc w:val="both"/>
        <w:textAlignment w:val="baseline"/>
      </w:pPr>
      <w:r w:rsidRPr="00EB30DA">
        <w:t xml:space="preserve">       подтверждающей факт установления инвалидности, выданной федеральным государственным учреждением медико-социальной экспертизы</w:t>
      </w:r>
    </w:p>
    <w:p w:rsidR="00030CFC" w:rsidRPr="00EB30DA" w:rsidRDefault="00030CFC" w:rsidP="00030CFC">
      <w:pPr>
        <w:pBdr>
          <w:bottom w:val="single" w:sz="12" w:space="1" w:color="auto"/>
        </w:pBdr>
        <w:overflowPunct w:val="0"/>
        <w:autoSpaceDE w:val="0"/>
        <w:autoSpaceDN w:val="0"/>
        <w:adjustRightInd w:val="0"/>
        <w:spacing w:before="240" w:after="120"/>
        <w:jc w:val="both"/>
        <w:textAlignment w:val="baseline"/>
        <w:rPr>
          <w:sz w:val="26"/>
          <w:szCs w:val="26"/>
        </w:rPr>
      </w:pPr>
    </w:p>
    <w:p w:rsidR="00030CFC" w:rsidRPr="00EB30DA" w:rsidRDefault="00030CFC" w:rsidP="00030CFC">
      <w:pPr>
        <w:overflowPunct w:val="0"/>
        <w:autoSpaceDE w:val="0"/>
        <w:autoSpaceDN w:val="0"/>
        <w:adjustRightInd w:val="0"/>
        <w:jc w:val="center"/>
        <w:textAlignment w:val="baseline"/>
      </w:pPr>
      <w:r w:rsidRPr="00EB30DA">
        <w:rPr>
          <w:i/>
        </w:rPr>
        <w:t>Указать дополнительные условия,</w:t>
      </w:r>
      <w:r w:rsidRPr="00EB30DA">
        <w:t xml:space="preserve"> </w:t>
      </w:r>
      <w:r w:rsidRPr="00EB30DA">
        <w:rPr>
          <w:i/>
        </w:rPr>
        <w:t>учитывающие состояние здоровья, особенности психофизического развития</w:t>
      </w:r>
    </w:p>
    <w:p w:rsidR="00EB1C13" w:rsidRDefault="000F15BC" w:rsidP="0090362B">
      <w:pPr>
        <w:overflowPunct w:val="0"/>
        <w:autoSpaceDE w:val="0"/>
        <w:autoSpaceDN w:val="0"/>
        <w:adjustRightInd w:val="0"/>
        <w:spacing w:before="240" w:after="120"/>
        <w:ind w:firstLine="709"/>
        <w:jc w:val="both"/>
        <w:textAlignment w:val="baseline"/>
        <w:rPr>
          <w:szCs w:val="26"/>
        </w:rPr>
      </w:pPr>
      <w:r w:rsidRPr="000F15BC">
        <w:rPr>
          <w:rFonts w:ascii="Segoe UI" w:eastAsia="Segoe UI" w:hAnsi="Segoe UI" w:cs="Segoe UI"/>
          <w:noProof/>
          <w:color w:val="000000"/>
        </w:rPr>
        <w:pict>
          <v:rect id="Прямоугольник 33" o:spid="_x0000_s1030" style="position:absolute;left:0;text-align:left;margin-left:.2pt;margin-top:7.7pt;width:16.9pt;height:16.9pt;z-index:-2516541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R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1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" fillcolor="window" strokecolor="windowText" strokeweight=".25pt">
            <v:path arrowok="t"/>
          </v:rect>
        </w:pict>
      </w:r>
      <w:r w:rsidR="00030CFC" w:rsidRPr="00EB30DA">
        <w:rPr>
          <w:szCs w:val="26"/>
        </w:rPr>
        <w:t xml:space="preserve">Специализированная аудитория </w:t>
      </w:r>
    </w:p>
    <w:p w:rsidR="00EB1C13" w:rsidRPr="00EB30DA" w:rsidRDefault="000F15BC" w:rsidP="0090362B">
      <w:pPr>
        <w:overflowPunct w:val="0"/>
        <w:autoSpaceDE w:val="0"/>
        <w:autoSpaceDN w:val="0"/>
        <w:adjustRightInd w:val="0"/>
        <w:spacing w:before="240" w:after="120"/>
        <w:ind w:firstLine="709"/>
        <w:jc w:val="both"/>
        <w:textAlignment w:val="baseline"/>
        <w:rPr>
          <w:szCs w:val="26"/>
        </w:rPr>
      </w:pPr>
      <w:r w:rsidRPr="000F15BC">
        <w:rPr>
          <w:rFonts w:ascii="Segoe UI" w:eastAsia="Segoe UI" w:hAnsi="Segoe UI" w:cs="Segoe UI"/>
          <w:noProof/>
          <w:color w:val="000000"/>
        </w:rPr>
        <w:pict>
          <v:rect id="Прямоугольник 32" o:spid="_x0000_s1031" style="position:absolute;left:0;text-align:left;margin-left:.15pt;margin-top:.4pt;width:16.85pt;height:16.85pt;z-index:-2516531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OWyOTyaAgAAKAUAAA4AAAAAAAAAAAAAAAAALgIAAGRycy9lMm9Eb2Mu&#10;eG1sUEsBAi0AFAAGAAgAAAAhAIndA0zaAAAAAwEAAA8AAAAAAAAAAAAAAAAA9AQAAGRycy9kb3du&#10;cmV2LnhtbFBLBQYAAAAABAAEAPMAAAD7BQAAAAA=&#10;" fillcolor="window" strokecolor="windowText" strokeweight=".25pt">
            <v:path arrowok="t"/>
          </v:rect>
        </w:pict>
      </w:r>
      <w:r w:rsidRPr="000F15BC">
        <w:rPr>
          <w:rFonts w:ascii="Segoe UI" w:eastAsia="Segoe UI" w:hAnsi="Segoe UI" w:cs="Segoe UI"/>
          <w:noProof/>
          <w:color w:val="000000"/>
        </w:rPr>
        <w:pict>
          <v:rect id="Прямоугольник 31" o:spid="_x0000_s1032" style="position:absolute;left:0;text-align:left;margin-left:-.15pt;margin-top:1.05pt;width:16.85pt;height:16.85pt;z-index:-2516520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" fillcolor="window" strokecolor="windowText" strokeweight=".25pt">
            <v:path arrowok="t"/>
          </v:rect>
        </w:pict>
      </w:r>
      <w:r w:rsidR="00EB1C13">
        <w:rPr>
          <w:szCs w:val="26"/>
        </w:rPr>
        <w:t>У</w:t>
      </w:r>
      <w:r w:rsidR="00EB1C13" w:rsidRPr="00EB30DA">
        <w:rPr>
          <w:szCs w:val="26"/>
        </w:rPr>
        <w:t xml:space="preserve">величение продолжительности выполнения экзаменационной работы </w:t>
      </w:r>
      <w:r w:rsidR="00EB1C13">
        <w:rPr>
          <w:szCs w:val="26"/>
        </w:rPr>
        <w:t>ЕГЭ</w:t>
      </w:r>
      <w:r w:rsidR="00EB1C13" w:rsidRPr="00EB30DA">
        <w:rPr>
          <w:szCs w:val="26"/>
        </w:rPr>
        <w:t xml:space="preserve"> на 1,5 часа</w:t>
      </w:r>
    </w:p>
    <w:p w:rsidR="00EB1C13" w:rsidRDefault="00030CFC" w:rsidP="00EB1C13">
      <w:pPr>
        <w:overflowPunct w:val="0"/>
        <w:autoSpaceDE w:val="0"/>
        <w:autoSpaceDN w:val="0"/>
        <w:adjustRightInd w:val="0"/>
        <w:spacing w:before="240" w:after="120"/>
        <w:jc w:val="both"/>
        <w:textAlignment w:val="baseline"/>
        <w:rPr>
          <w:sz w:val="26"/>
          <w:szCs w:val="26"/>
        </w:rPr>
      </w:pPr>
      <w:r w:rsidRPr="00EB30DA">
        <w:rPr>
          <w:sz w:val="26"/>
          <w:szCs w:val="26"/>
        </w:rPr>
        <w:t>______________________________________________________________________________________________________________________________________________</w:t>
      </w:r>
    </w:p>
    <w:p w:rsidR="00EB1C13" w:rsidRPr="00EB1C13" w:rsidRDefault="00EB1C13" w:rsidP="00EB1C13">
      <w:pPr>
        <w:overflowPunct w:val="0"/>
        <w:autoSpaceDE w:val="0"/>
        <w:autoSpaceDN w:val="0"/>
        <w:adjustRightInd w:val="0"/>
        <w:spacing w:before="240" w:after="120"/>
        <w:jc w:val="center"/>
        <w:textAlignment w:val="baseline"/>
        <w:rPr>
          <w:sz w:val="16"/>
          <w:szCs w:val="16"/>
        </w:rPr>
      </w:pPr>
      <w:r>
        <w:rPr>
          <w:sz w:val="16"/>
          <w:szCs w:val="16"/>
        </w:rPr>
        <w:t>(иные дополнительные условия/материально-техническое оснащение, учитывающее состояние здоровья, особенности психофизического развития)</w:t>
      </w:r>
    </w:p>
    <w:p w:rsidR="00030CFC" w:rsidRPr="00EB30DA" w:rsidRDefault="00030CFC" w:rsidP="00030CFC">
      <w:pPr>
        <w:overflowPunct w:val="0"/>
        <w:autoSpaceDE w:val="0"/>
        <w:autoSpaceDN w:val="0"/>
        <w:adjustRightInd w:val="0"/>
        <w:spacing w:before="240" w:after="120"/>
        <w:textAlignment w:val="baseline"/>
        <w:rPr>
          <w:sz w:val="26"/>
          <w:szCs w:val="26"/>
        </w:rPr>
      </w:pPr>
      <w:r w:rsidRPr="00EB30DA">
        <w:rPr>
          <w:sz w:val="26"/>
          <w:szCs w:val="26"/>
        </w:rPr>
        <w:t>Согласие на обработку персональных данных прилагается.</w:t>
      </w:r>
    </w:p>
    <w:p w:rsidR="00030CFC" w:rsidRPr="00EB30DA" w:rsidRDefault="00030CFC" w:rsidP="00030CFC">
      <w:pPr>
        <w:overflowPunct w:val="0"/>
        <w:autoSpaceDE w:val="0"/>
        <w:autoSpaceDN w:val="0"/>
        <w:adjustRightInd w:val="0"/>
        <w:spacing w:before="240" w:after="120"/>
        <w:textAlignment w:val="baseline"/>
        <w:rPr>
          <w:sz w:val="26"/>
          <w:szCs w:val="26"/>
        </w:rPr>
      </w:pPr>
      <w:r w:rsidRPr="00EB30DA">
        <w:rPr>
          <w:sz w:val="26"/>
          <w:szCs w:val="26"/>
          <w:lang w:val="en-US"/>
        </w:rPr>
        <w:t>C</w:t>
      </w:r>
      <w:r w:rsidRPr="00EB30DA">
        <w:rPr>
          <w:sz w:val="26"/>
          <w:szCs w:val="26"/>
        </w:rPr>
        <w:t xml:space="preserve"> Порядком проведения ГИА ознакомлен (ознакомлена)        </w:t>
      </w:r>
    </w:p>
    <w:p w:rsidR="00030CFC" w:rsidRPr="00EB30DA" w:rsidRDefault="00030CFC" w:rsidP="00030CFC">
      <w:pPr>
        <w:overflowPunct w:val="0"/>
        <w:autoSpaceDE w:val="0"/>
        <w:autoSpaceDN w:val="0"/>
        <w:adjustRightInd w:val="0"/>
        <w:jc w:val="both"/>
        <w:textAlignment w:val="baseline"/>
        <w:rPr>
          <w:sz w:val="26"/>
          <w:szCs w:val="26"/>
        </w:rPr>
      </w:pPr>
      <w:r w:rsidRPr="00EB30DA">
        <w:rPr>
          <w:sz w:val="26"/>
          <w:szCs w:val="26"/>
        </w:rPr>
        <w:t>Подпись заявителя   ______________/______________________(Ф.И.О.)</w:t>
      </w:r>
    </w:p>
    <w:p w:rsidR="00030CFC" w:rsidRPr="00EB30DA" w:rsidRDefault="00030CFC" w:rsidP="00030CFC">
      <w:pPr>
        <w:overflowPunct w:val="0"/>
        <w:autoSpaceDE w:val="0"/>
        <w:autoSpaceDN w:val="0"/>
        <w:adjustRightInd w:val="0"/>
        <w:spacing w:line="340" w:lineRule="exact"/>
        <w:jc w:val="both"/>
        <w:textAlignment w:val="baseline"/>
        <w:rPr>
          <w:sz w:val="26"/>
          <w:szCs w:val="26"/>
        </w:rPr>
      </w:pPr>
      <w:r w:rsidRPr="00EB30DA">
        <w:rPr>
          <w:sz w:val="26"/>
          <w:szCs w:val="26"/>
        </w:rPr>
        <w:t xml:space="preserve"> «____» _____________ 20___ г.</w:t>
      </w:r>
    </w:p>
    <w:p w:rsidR="00030CFC" w:rsidRPr="00EB30DA" w:rsidRDefault="00030CFC" w:rsidP="00030CFC">
      <w:pPr>
        <w:overflowPunct w:val="0"/>
        <w:autoSpaceDE w:val="0"/>
        <w:autoSpaceDN w:val="0"/>
        <w:adjustRightInd w:val="0"/>
        <w:spacing w:line="340" w:lineRule="exact"/>
        <w:jc w:val="both"/>
        <w:textAlignment w:val="baseline"/>
        <w:rPr>
          <w:sz w:val="26"/>
          <w:szCs w:val="26"/>
        </w:rPr>
      </w:pPr>
    </w:p>
    <w:p w:rsidR="00030CFC" w:rsidRPr="00EB30DA" w:rsidRDefault="00030CFC" w:rsidP="00030CFC">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030CFC" w:rsidRPr="00EB30DA" w:rsidTr="00030CFC">
        <w:trPr>
          <w:trHeight w:hRule="exact" w:val="340"/>
        </w:trPr>
        <w:tc>
          <w:tcPr>
            <w:tcW w:w="386" w:type="dxa"/>
            <w:tcBorders>
              <w:top w:val="double" w:sz="4" w:space="0" w:color="auto"/>
              <w:left w:val="double" w:sz="4" w:space="0" w:color="auto"/>
              <w:bottom w:val="double" w:sz="4" w:space="0" w:color="auto"/>
              <w:right w:val="double" w:sz="4" w:space="0" w:color="auto"/>
            </w:tcBorders>
          </w:tcPr>
          <w:p w:rsidR="00030CFC" w:rsidRPr="00EB30DA" w:rsidRDefault="00030CFC" w:rsidP="00030CFC">
            <w:pPr>
              <w:overflowPunct w:val="0"/>
              <w:autoSpaceDE w:val="0"/>
              <w:autoSpaceDN w:val="0"/>
              <w:adjustRightInd w:val="0"/>
              <w:textAlignment w:val="baseline"/>
              <w:rPr>
                <w:sz w:val="26"/>
                <w:szCs w:val="26"/>
              </w:rPr>
            </w:pPr>
            <w:r w:rsidRPr="00EB30DA">
              <w:rPr>
                <w:sz w:val="26"/>
                <w:szCs w:val="26"/>
              </w:rPr>
              <w:tab/>
            </w:r>
            <w:r w:rsidRPr="00EB30DA">
              <w:rPr>
                <w:sz w:val="26"/>
                <w:szCs w:val="26"/>
              </w:rPr>
              <w:tab/>
            </w:r>
            <w:r w:rsidRPr="00EB30DA">
              <w:rPr>
                <w:sz w:val="26"/>
                <w:szCs w:val="26"/>
              </w:rPr>
              <w:tab/>
            </w:r>
            <w:r w:rsidRPr="00EB30DA">
              <w:rPr>
                <w:sz w:val="26"/>
                <w:szCs w:val="26"/>
              </w:rPr>
              <w:tab/>
            </w:r>
          </w:p>
          <w:p w:rsidR="00030CFC" w:rsidRPr="00EB30DA" w:rsidRDefault="00030CFC" w:rsidP="00030CFC">
            <w:pPr>
              <w:overflowPunct w:val="0"/>
              <w:autoSpaceDE w:val="0"/>
              <w:autoSpaceDN w:val="0"/>
              <w:adjustRightInd w:val="0"/>
              <w:textAlignment w:val="baseline"/>
              <w:rPr>
                <w:sz w:val="26"/>
                <w:szCs w:val="26"/>
              </w:rPr>
            </w:pPr>
          </w:p>
          <w:p w:rsidR="00030CFC" w:rsidRPr="00EB30DA" w:rsidRDefault="00030CFC" w:rsidP="00030CFC">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30CFC" w:rsidRPr="00EB30DA" w:rsidRDefault="00030CFC" w:rsidP="00030CFC">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30CFC" w:rsidRPr="00EB30DA" w:rsidRDefault="00030CFC" w:rsidP="00030CFC">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030CFC" w:rsidRPr="00EB30DA" w:rsidRDefault="00030CFC" w:rsidP="00030CFC">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30CFC" w:rsidRPr="00EB30DA" w:rsidRDefault="00030CFC" w:rsidP="00030CFC">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30CFC" w:rsidRPr="00EB30DA" w:rsidRDefault="00030CFC" w:rsidP="00030CFC">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030CFC" w:rsidRPr="00EB30DA" w:rsidRDefault="00030CFC" w:rsidP="00030CFC">
            <w:pPr>
              <w:overflowPunct w:val="0"/>
              <w:autoSpaceDE w:val="0"/>
              <w:autoSpaceDN w:val="0"/>
              <w:adjustRightInd w:val="0"/>
              <w:jc w:val="both"/>
              <w:textAlignment w:val="baseline"/>
              <w:rPr>
                <w:sz w:val="26"/>
                <w:szCs w:val="26"/>
              </w:rPr>
            </w:pPr>
          </w:p>
        </w:tc>
      </w:tr>
    </w:tbl>
    <w:p w:rsidR="00030CFC" w:rsidRPr="00EB30DA" w:rsidRDefault="00030CFC" w:rsidP="00030CFC">
      <w:pPr>
        <w:overflowPunct w:val="0"/>
        <w:autoSpaceDE w:val="0"/>
        <w:autoSpaceDN w:val="0"/>
        <w:adjustRightInd w:val="0"/>
        <w:textAlignment w:val="baseline"/>
        <w:rPr>
          <w:sz w:val="26"/>
          <w:szCs w:val="26"/>
        </w:rPr>
      </w:pPr>
      <w:r w:rsidRPr="00EB30DA">
        <w:rPr>
          <w:sz w:val="26"/>
          <w:szCs w:val="26"/>
        </w:rPr>
        <w:t>Регистрационный номер</w:t>
      </w:r>
    </w:p>
    <w:p w:rsidR="00030CFC" w:rsidRPr="00EB30DA" w:rsidRDefault="00030CFC" w:rsidP="00030CFC">
      <w:pPr>
        <w:rPr>
          <w:sz w:val="26"/>
          <w:szCs w:val="26"/>
        </w:rPr>
      </w:pPr>
    </w:p>
    <w:p w:rsidR="00030CFC" w:rsidRPr="00EB30DA" w:rsidRDefault="00030CFC" w:rsidP="00030CFC">
      <w:pPr>
        <w:ind w:hanging="142"/>
        <w:rPr>
          <w:sz w:val="20"/>
          <w:szCs w:val="20"/>
        </w:rPr>
      </w:pPr>
      <w:r w:rsidRPr="00EB30DA">
        <w:rPr>
          <w:sz w:val="28"/>
          <w:szCs w:val="28"/>
        </w:rPr>
        <w:t xml:space="preserve">С заявлением </w:t>
      </w:r>
      <w:proofErr w:type="gramStart"/>
      <w:r w:rsidRPr="00EB30DA">
        <w:rPr>
          <w:sz w:val="28"/>
          <w:szCs w:val="28"/>
        </w:rPr>
        <w:t>ознакомлен</w:t>
      </w:r>
      <w:proofErr w:type="gramEnd"/>
      <w:r w:rsidRPr="00EB30DA">
        <w:rPr>
          <w:sz w:val="28"/>
          <w:szCs w:val="28"/>
        </w:rPr>
        <w:t xml:space="preserve"> (а) </w:t>
      </w:r>
      <w:r w:rsidRPr="00EB30DA">
        <w:rPr>
          <w:sz w:val="20"/>
          <w:szCs w:val="20"/>
        </w:rPr>
        <w:t>_______________________/_______________________________/</w:t>
      </w:r>
    </w:p>
    <w:p w:rsidR="00030CFC" w:rsidRDefault="00030CFC" w:rsidP="0090362B">
      <w:pPr>
        <w:ind w:hanging="142"/>
        <w:jc w:val="center"/>
        <w:rPr>
          <w:sz w:val="20"/>
          <w:szCs w:val="20"/>
        </w:rPr>
      </w:pPr>
      <w:r w:rsidRPr="00EB30DA">
        <w:rPr>
          <w:sz w:val="20"/>
          <w:szCs w:val="20"/>
        </w:rPr>
        <w:t>подпись и ФИО родителя (законного представителя)</w:t>
      </w:r>
    </w:p>
    <w:p w:rsidR="0030799F" w:rsidRPr="00DC2528" w:rsidRDefault="0030799F" w:rsidP="0030799F">
      <w:pPr>
        <w:jc w:val="center"/>
        <w:rPr>
          <w:rFonts w:eastAsia="Calibri"/>
          <w:b/>
          <w:sz w:val="26"/>
          <w:szCs w:val="26"/>
        </w:rPr>
      </w:pPr>
      <w:r>
        <w:rPr>
          <w:rFonts w:eastAsia="Calibri"/>
          <w:b/>
          <w:sz w:val="26"/>
          <w:szCs w:val="26"/>
        </w:rPr>
        <w:lastRenderedPageBreak/>
        <w:t>Заявление</w:t>
      </w:r>
      <w:r w:rsidRPr="00DC2528">
        <w:rPr>
          <w:rFonts w:eastAsia="Calibri"/>
          <w:b/>
          <w:sz w:val="26"/>
          <w:szCs w:val="26"/>
        </w:rPr>
        <w:t xml:space="preserve"> на участие в </w:t>
      </w:r>
      <w:r>
        <w:rPr>
          <w:rFonts w:eastAsia="Calibri"/>
          <w:b/>
          <w:sz w:val="26"/>
          <w:szCs w:val="26"/>
        </w:rPr>
        <w:t xml:space="preserve">основном </w:t>
      </w:r>
      <w:r w:rsidRPr="00DC2528">
        <w:rPr>
          <w:rFonts w:eastAsia="Calibri"/>
          <w:b/>
          <w:sz w:val="26"/>
          <w:szCs w:val="26"/>
        </w:rPr>
        <w:t>государственном экзамене</w:t>
      </w:r>
      <w:r>
        <w:rPr>
          <w:rFonts w:eastAsia="Calibri"/>
          <w:b/>
          <w:sz w:val="26"/>
          <w:szCs w:val="26"/>
        </w:rPr>
        <w:t>.</w:t>
      </w:r>
    </w:p>
    <w:p w:rsidR="0030799F" w:rsidRPr="00EB30DA" w:rsidRDefault="0030799F" w:rsidP="0030799F">
      <w:pPr>
        <w:ind w:left="4956"/>
        <w:rPr>
          <w:rFonts w:eastAsia="Calibri"/>
          <w:sz w:val="26"/>
          <w:szCs w:val="26"/>
        </w:rPr>
      </w:pPr>
      <w:r w:rsidRPr="00EB30DA">
        <w:rPr>
          <w:rFonts w:eastAsia="Calibri"/>
          <w:sz w:val="26"/>
          <w:szCs w:val="26"/>
        </w:rPr>
        <w:t>Директору</w:t>
      </w:r>
    </w:p>
    <w:p w:rsidR="0030799F" w:rsidRPr="00EB30DA" w:rsidRDefault="0030799F" w:rsidP="0030799F">
      <w:pPr>
        <w:ind w:left="4956"/>
        <w:rPr>
          <w:rFonts w:eastAsia="Calibri"/>
          <w:sz w:val="20"/>
          <w:szCs w:val="26"/>
        </w:rPr>
      </w:pPr>
      <w:r w:rsidRPr="00EB30DA">
        <w:rPr>
          <w:rFonts w:eastAsia="Calibri"/>
          <w:sz w:val="20"/>
          <w:szCs w:val="26"/>
        </w:rPr>
        <w:t>_________________________________________</w:t>
      </w:r>
    </w:p>
    <w:p w:rsidR="0030799F" w:rsidRPr="00EB30DA" w:rsidRDefault="0030799F" w:rsidP="0030799F">
      <w:pPr>
        <w:ind w:left="4956"/>
        <w:rPr>
          <w:rFonts w:eastAsia="Calibri"/>
          <w:sz w:val="14"/>
          <w:szCs w:val="26"/>
        </w:rPr>
      </w:pPr>
      <w:r w:rsidRPr="00EB30DA">
        <w:rPr>
          <w:rFonts w:eastAsia="Calibri"/>
          <w:sz w:val="14"/>
          <w:szCs w:val="26"/>
        </w:rPr>
        <w:t xml:space="preserve">наименование </w:t>
      </w:r>
      <w:r>
        <w:rPr>
          <w:rFonts w:eastAsia="Calibri"/>
          <w:sz w:val="14"/>
          <w:szCs w:val="26"/>
        </w:rPr>
        <w:t>общеобразовательного учреждения</w:t>
      </w:r>
    </w:p>
    <w:p w:rsidR="0030799F" w:rsidRPr="00EB30DA" w:rsidRDefault="0030799F" w:rsidP="0030799F">
      <w:pPr>
        <w:ind w:left="4956"/>
        <w:rPr>
          <w:rFonts w:eastAsia="Calibri"/>
          <w:sz w:val="20"/>
          <w:szCs w:val="26"/>
        </w:rPr>
      </w:pPr>
      <w:r w:rsidRPr="00EB30DA">
        <w:rPr>
          <w:rFonts w:eastAsia="Calibri"/>
          <w:sz w:val="20"/>
          <w:szCs w:val="26"/>
        </w:rPr>
        <w:t>_________________________________________</w:t>
      </w:r>
    </w:p>
    <w:p w:rsidR="0030799F" w:rsidRPr="00EB30DA" w:rsidRDefault="0030799F" w:rsidP="0030799F">
      <w:pPr>
        <w:ind w:left="4956"/>
        <w:rPr>
          <w:rFonts w:eastAsia="Calibri"/>
          <w:sz w:val="26"/>
          <w:szCs w:val="26"/>
        </w:rPr>
      </w:pPr>
      <w:r w:rsidRPr="00EB30DA">
        <w:rPr>
          <w:rFonts w:eastAsia="Calibri"/>
          <w:sz w:val="26"/>
          <w:szCs w:val="26"/>
        </w:rPr>
        <w:t>________________________________</w:t>
      </w:r>
    </w:p>
    <w:p w:rsidR="0030799F" w:rsidRDefault="0030799F" w:rsidP="0030799F">
      <w:pPr>
        <w:ind w:left="4956"/>
        <w:rPr>
          <w:rFonts w:eastAsia="Calibri"/>
          <w:sz w:val="14"/>
          <w:szCs w:val="26"/>
        </w:rPr>
      </w:pPr>
      <w:r w:rsidRPr="00EB30DA">
        <w:rPr>
          <w:rFonts w:eastAsia="Calibri"/>
          <w:sz w:val="14"/>
          <w:szCs w:val="26"/>
        </w:rPr>
        <w:t>Ф.И.О. директора</w:t>
      </w:r>
    </w:p>
    <w:p w:rsidR="0030799F" w:rsidRDefault="0030799F" w:rsidP="0030799F">
      <w:pPr>
        <w:ind w:left="4956"/>
        <w:rPr>
          <w:rFonts w:eastAsia="Calibri"/>
          <w:sz w:val="14"/>
          <w:szCs w:val="26"/>
        </w:rPr>
      </w:pPr>
    </w:p>
    <w:p w:rsidR="0030799F" w:rsidRDefault="0030799F" w:rsidP="0030799F">
      <w:pPr>
        <w:ind w:left="4956"/>
        <w:rPr>
          <w:rFonts w:eastAsia="Calibri"/>
          <w:sz w:val="14"/>
          <w:szCs w:val="26"/>
        </w:rPr>
      </w:pPr>
    </w:p>
    <w:p w:rsidR="0030799F" w:rsidRDefault="0030799F" w:rsidP="0030799F">
      <w:pPr>
        <w:jc w:val="center"/>
        <w:rPr>
          <w:rFonts w:eastAsia="Calibri"/>
          <w:b/>
          <w:sz w:val="28"/>
          <w:szCs w:val="28"/>
        </w:rPr>
      </w:pPr>
      <w:r w:rsidRPr="00030CFC">
        <w:rPr>
          <w:rFonts w:eastAsia="Calibri"/>
          <w:b/>
          <w:sz w:val="28"/>
          <w:szCs w:val="28"/>
        </w:rPr>
        <w:t xml:space="preserve">Заявление на участие в </w:t>
      </w:r>
      <w:r>
        <w:rPr>
          <w:rFonts w:eastAsia="Calibri"/>
          <w:b/>
          <w:sz w:val="28"/>
          <w:szCs w:val="28"/>
        </w:rPr>
        <w:t>основном государственном экзамене/государственном выпускном экзамене</w:t>
      </w:r>
    </w:p>
    <w:p w:rsidR="0030799F" w:rsidRDefault="0030799F" w:rsidP="0030799F">
      <w:pPr>
        <w:ind w:left="4956"/>
        <w:rPr>
          <w:rFonts w:eastAsia="Calibri"/>
          <w:sz w:val="14"/>
          <w:szCs w:val="26"/>
        </w:rPr>
      </w:pPr>
    </w:p>
    <w:p w:rsidR="0030799F" w:rsidRDefault="0030799F" w:rsidP="0030799F">
      <w:pPr>
        <w:ind w:left="4956"/>
        <w:rPr>
          <w:rFonts w:eastAsia="Calibri"/>
          <w:sz w:val="14"/>
          <w:szCs w:val="26"/>
        </w:rPr>
      </w:pPr>
    </w:p>
    <w:p w:rsidR="0030799F" w:rsidRDefault="0030799F" w:rsidP="0030799F">
      <w:pPr>
        <w:ind w:left="4956"/>
        <w:rPr>
          <w:rFonts w:eastAsia="Calibri"/>
          <w:sz w:val="14"/>
          <w:szCs w:val="26"/>
        </w:rPr>
      </w:pPr>
    </w:p>
    <w:tbl>
      <w:tblPr>
        <w:tblW w:w="9980" w:type="dxa"/>
        <w:tblLook w:val="01E0"/>
      </w:tblPr>
      <w:tblGrid>
        <w:gridCol w:w="542"/>
        <w:gridCol w:w="395"/>
        <w:gridCol w:w="395"/>
        <w:gridCol w:w="402"/>
        <w:gridCol w:w="399"/>
        <w:gridCol w:w="402"/>
        <w:gridCol w:w="402"/>
        <w:gridCol w:w="399"/>
        <w:gridCol w:w="402"/>
        <w:gridCol w:w="402"/>
        <w:gridCol w:w="402"/>
        <w:gridCol w:w="398"/>
        <w:gridCol w:w="398"/>
        <w:gridCol w:w="403"/>
        <w:gridCol w:w="400"/>
        <w:gridCol w:w="400"/>
        <w:gridCol w:w="398"/>
        <w:gridCol w:w="398"/>
        <w:gridCol w:w="398"/>
        <w:gridCol w:w="398"/>
        <w:gridCol w:w="398"/>
        <w:gridCol w:w="398"/>
        <w:gridCol w:w="398"/>
        <w:gridCol w:w="279"/>
        <w:gridCol w:w="374"/>
      </w:tblGrid>
      <w:tr w:rsidR="0030799F" w:rsidRPr="00EB30DA" w:rsidTr="007866B5">
        <w:trPr>
          <w:trHeight w:hRule="exact" w:val="355"/>
        </w:trPr>
        <w:tc>
          <w:tcPr>
            <w:tcW w:w="542" w:type="dxa"/>
            <w:tcBorders>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b/>
                <w:sz w:val="26"/>
                <w:szCs w:val="26"/>
              </w:rPr>
            </w:pPr>
            <w:r w:rsidRPr="00EB30DA">
              <w:rPr>
                <w:b/>
                <w:sz w:val="26"/>
                <w:szCs w:val="26"/>
              </w:rPr>
              <w:t>Я,</w:t>
            </w:r>
          </w:p>
        </w:tc>
        <w:tc>
          <w:tcPr>
            <w:tcW w:w="395"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395"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399"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402"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403"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400"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398"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279" w:type="dxa"/>
            <w:tcBorders>
              <w:top w:val="single" w:sz="4" w:space="0" w:color="auto"/>
              <w:left w:val="single" w:sz="4" w:space="0" w:color="auto"/>
              <w:bottom w:val="single" w:sz="4" w:space="0" w:color="auto"/>
              <w:righ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374" w:type="dxa"/>
            <w:tcBorders>
              <w:left w:val="single" w:sz="4" w:space="0" w:color="auto"/>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r>
    </w:tbl>
    <w:p w:rsidR="0030799F" w:rsidRPr="00EB30DA" w:rsidRDefault="0030799F" w:rsidP="0030799F">
      <w:pPr>
        <w:overflowPunct w:val="0"/>
        <w:autoSpaceDE w:val="0"/>
        <w:autoSpaceDN w:val="0"/>
        <w:adjustRightInd w:val="0"/>
        <w:contextualSpacing/>
        <w:jc w:val="center"/>
        <w:textAlignment w:val="baseline"/>
        <w:rPr>
          <w:i/>
          <w:sz w:val="26"/>
          <w:szCs w:val="26"/>
          <w:vertAlign w:val="superscript"/>
        </w:rPr>
      </w:pPr>
      <w:r w:rsidRPr="00EB30DA">
        <w:rPr>
          <w:i/>
          <w:sz w:val="26"/>
          <w:szCs w:val="26"/>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30799F" w:rsidRPr="00EB30DA" w:rsidTr="007866B5">
        <w:trPr>
          <w:trHeight w:hRule="exact" w:val="340"/>
        </w:trPr>
        <w:tc>
          <w:tcPr>
            <w:tcW w:w="265" w:type="pct"/>
            <w:tcBorders>
              <w:top w:val="nil"/>
              <w:left w:val="nil"/>
              <w:bottom w:val="nil"/>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6"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6"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6"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7"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7"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7"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7"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0"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r>
    </w:tbl>
    <w:p w:rsidR="0030799F" w:rsidRPr="00EB30DA" w:rsidRDefault="0030799F" w:rsidP="0030799F">
      <w:pPr>
        <w:overflowPunct w:val="0"/>
        <w:autoSpaceDE w:val="0"/>
        <w:autoSpaceDN w:val="0"/>
        <w:adjustRightInd w:val="0"/>
        <w:contextualSpacing/>
        <w:jc w:val="center"/>
        <w:textAlignment w:val="baseline"/>
        <w:rPr>
          <w:i/>
          <w:sz w:val="26"/>
          <w:szCs w:val="26"/>
          <w:vertAlign w:val="superscript"/>
        </w:rPr>
      </w:pPr>
      <w:r w:rsidRPr="00EB30DA">
        <w:rPr>
          <w:i/>
          <w:sz w:val="26"/>
          <w:szCs w:val="26"/>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30799F" w:rsidRPr="00EB30DA" w:rsidTr="007866B5">
        <w:trPr>
          <w:trHeight w:hRule="exact" w:val="340"/>
        </w:trPr>
        <w:tc>
          <w:tcPr>
            <w:tcW w:w="265" w:type="pct"/>
            <w:tcBorders>
              <w:top w:val="nil"/>
              <w:left w:val="nil"/>
              <w:bottom w:val="nil"/>
            </w:tcBorders>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6"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6"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6"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7"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7"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7"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7"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8"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190"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r>
    </w:tbl>
    <w:p w:rsidR="0030799F" w:rsidRPr="00EB30DA" w:rsidRDefault="0030799F" w:rsidP="0030799F">
      <w:pPr>
        <w:overflowPunct w:val="0"/>
        <w:autoSpaceDE w:val="0"/>
        <w:autoSpaceDN w:val="0"/>
        <w:adjustRightInd w:val="0"/>
        <w:textAlignment w:val="baseline"/>
        <w:rPr>
          <w:vanish/>
        </w:rPr>
      </w:pPr>
    </w:p>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2"/>
        <w:gridCol w:w="396"/>
        <w:gridCol w:w="395"/>
        <w:gridCol w:w="290"/>
        <w:gridCol w:w="395"/>
        <w:gridCol w:w="395"/>
        <w:gridCol w:w="290"/>
        <w:gridCol w:w="395"/>
        <w:gridCol w:w="397"/>
        <w:gridCol w:w="397"/>
        <w:gridCol w:w="397"/>
      </w:tblGrid>
      <w:tr w:rsidR="0030799F" w:rsidRPr="00EB30DA" w:rsidTr="007866B5">
        <w:trPr>
          <w:trHeight w:hRule="exact" w:val="340"/>
        </w:trPr>
        <w:tc>
          <w:tcPr>
            <w:tcW w:w="1834" w:type="pct"/>
            <w:tcBorders>
              <w:top w:val="nil"/>
              <w:left w:val="nil"/>
              <w:bottom w:val="nil"/>
            </w:tcBorders>
          </w:tcPr>
          <w:p w:rsidR="0030799F" w:rsidRPr="00EB30DA" w:rsidRDefault="0030799F" w:rsidP="007866B5">
            <w:pPr>
              <w:overflowPunct w:val="0"/>
              <w:autoSpaceDE w:val="0"/>
              <w:autoSpaceDN w:val="0"/>
              <w:adjustRightInd w:val="0"/>
              <w:contextualSpacing/>
              <w:jc w:val="both"/>
              <w:textAlignment w:val="baseline"/>
              <w:rPr>
                <w:sz w:val="26"/>
                <w:szCs w:val="26"/>
              </w:rPr>
            </w:pPr>
            <w:r w:rsidRPr="00EB30DA">
              <w:rPr>
                <w:b/>
                <w:sz w:val="26"/>
                <w:szCs w:val="26"/>
              </w:rPr>
              <w:t>Дата рождения</w:t>
            </w:r>
            <w:r w:rsidRPr="00EB30DA">
              <w:rPr>
                <w:sz w:val="26"/>
                <w:szCs w:val="26"/>
              </w:rPr>
              <w:t>:</w:t>
            </w:r>
          </w:p>
        </w:tc>
        <w:tc>
          <w:tcPr>
            <w:tcW w:w="334" w:type="pct"/>
          </w:tcPr>
          <w:p w:rsidR="0030799F" w:rsidRPr="00EB30DA" w:rsidRDefault="0030799F" w:rsidP="007866B5">
            <w:pPr>
              <w:overflowPunct w:val="0"/>
              <w:autoSpaceDE w:val="0"/>
              <w:autoSpaceDN w:val="0"/>
              <w:adjustRightInd w:val="0"/>
              <w:contextualSpacing/>
              <w:jc w:val="both"/>
              <w:textAlignment w:val="baseline"/>
              <w:rPr>
                <w:color w:val="C0C0C0"/>
                <w:sz w:val="26"/>
                <w:szCs w:val="26"/>
              </w:rPr>
            </w:pPr>
            <w:r w:rsidRPr="00EB30DA">
              <w:rPr>
                <w:color w:val="C0C0C0"/>
                <w:sz w:val="26"/>
                <w:szCs w:val="26"/>
              </w:rPr>
              <w:t>ч</w:t>
            </w:r>
          </w:p>
        </w:tc>
        <w:tc>
          <w:tcPr>
            <w:tcW w:w="334" w:type="pct"/>
          </w:tcPr>
          <w:p w:rsidR="0030799F" w:rsidRPr="00EB30DA" w:rsidRDefault="0030799F" w:rsidP="007866B5">
            <w:pPr>
              <w:overflowPunct w:val="0"/>
              <w:autoSpaceDE w:val="0"/>
              <w:autoSpaceDN w:val="0"/>
              <w:adjustRightInd w:val="0"/>
              <w:contextualSpacing/>
              <w:jc w:val="both"/>
              <w:textAlignment w:val="baseline"/>
              <w:rPr>
                <w:color w:val="C0C0C0"/>
                <w:sz w:val="26"/>
                <w:szCs w:val="26"/>
              </w:rPr>
            </w:pPr>
            <w:r w:rsidRPr="00EB30DA">
              <w:rPr>
                <w:color w:val="C0C0C0"/>
                <w:sz w:val="26"/>
                <w:szCs w:val="26"/>
              </w:rPr>
              <w:t>ч</w:t>
            </w:r>
          </w:p>
        </w:tc>
        <w:tc>
          <w:tcPr>
            <w:tcW w:w="245" w:type="pct"/>
            <w:tcBorders>
              <w:top w:val="nil"/>
              <w:bottom w:val="nil"/>
            </w:tcBorders>
          </w:tcPr>
          <w:p w:rsidR="0030799F" w:rsidRPr="00EB30DA" w:rsidRDefault="0030799F" w:rsidP="007866B5">
            <w:pPr>
              <w:overflowPunct w:val="0"/>
              <w:autoSpaceDE w:val="0"/>
              <w:autoSpaceDN w:val="0"/>
              <w:adjustRightInd w:val="0"/>
              <w:contextualSpacing/>
              <w:jc w:val="both"/>
              <w:textAlignment w:val="baseline"/>
              <w:rPr>
                <w:sz w:val="26"/>
                <w:szCs w:val="26"/>
              </w:rPr>
            </w:pPr>
            <w:r w:rsidRPr="00EB30DA">
              <w:rPr>
                <w:sz w:val="26"/>
                <w:szCs w:val="26"/>
              </w:rPr>
              <w:t>.</w:t>
            </w:r>
          </w:p>
        </w:tc>
        <w:tc>
          <w:tcPr>
            <w:tcW w:w="334" w:type="pct"/>
          </w:tcPr>
          <w:p w:rsidR="0030799F" w:rsidRPr="00EB30DA" w:rsidRDefault="0030799F" w:rsidP="007866B5">
            <w:pPr>
              <w:overflowPunct w:val="0"/>
              <w:autoSpaceDE w:val="0"/>
              <w:autoSpaceDN w:val="0"/>
              <w:adjustRightInd w:val="0"/>
              <w:contextualSpacing/>
              <w:jc w:val="both"/>
              <w:textAlignment w:val="baseline"/>
              <w:rPr>
                <w:color w:val="C0C0C0"/>
                <w:sz w:val="26"/>
                <w:szCs w:val="26"/>
              </w:rPr>
            </w:pPr>
            <w:r w:rsidRPr="00EB30DA">
              <w:rPr>
                <w:color w:val="C0C0C0"/>
                <w:sz w:val="26"/>
                <w:szCs w:val="26"/>
              </w:rPr>
              <w:t>м</w:t>
            </w:r>
          </w:p>
        </w:tc>
        <w:tc>
          <w:tcPr>
            <w:tcW w:w="334" w:type="pct"/>
          </w:tcPr>
          <w:p w:rsidR="0030799F" w:rsidRPr="00EB30DA" w:rsidRDefault="0030799F" w:rsidP="007866B5">
            <w:pPr>
              <w:overflowPunct w:val="0"/>
              <w:autoSpaceDE w:val="0"/>
              <w:autoSpaceDN w:val="0"/>
              <w:adjustRightInd w:val="0"/>
              <w:contextualSpacing/>
              <w:jc w:val="both"/>
              <w:textAlignment w:val="baseline"/>
              <w:rPr>
                <w:color w:val="C0C0C0"/>
                <w:sz w:val="26"/>
                <w:szCs w:val="26"/>
              </w:rPr>
            </w:pPr>
            <w:r w:rsidRPr="00EB30DA">
              <w:rPr>
                <w:color w:val="C0C0C0"/>
                <w:sz w:val="26"/>
                <w:szCs w:val="26"/>
              </w:rPr>
              <w:t>м</w:t>
            </w:r>
          </w:p>
        </w:tc>
        <w:tc>
          <w:tcPr>
            <w:tcW w:w="245" w:type="pct"/>
            <w:tcBorders>
              <w:top w:val="nil"/>
              <w:bottom w:val="nil"/>
            </w:tcBorders>
          </w:tcPr>
          <w:p w:rsidR="0030799F" w:rsidRPr="00EB30DA" w:rsidRDefault="0030799F" w:rsidP="007866B5">
            <w:pPr>
              <w:overflowPunct w:val="0"/>
              <w:autoSpaceDE w:val="0"/>
              <w:autoSpaceDN w:val="0"/>
              <w:adjustRightInd w:val="0"/>
              <w:contextualSpacing/>
              <w:jc w:val="both"/>
              <w:textAlignment w:val="baseline"/>
              <w:rPr>
                <w:sz w:val="26"/>
                <w:szCs w:val="26"/>
              </w:rPr>
            </w:pPr>
            <w:r w:rsidRPr="00EB30DA">
              <w:rPr>
                <w:sz w:val="26"/>
                <w:szCs w:val="26"/>
              </w:rPr>
              <w:t>.</w:t>
            </w:r>
          </w:p>
        </w:tc>
        <w:tc>
          <w:tcPr>
            <w:tcW w:w="334"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335" w:type="pct"/>
          </w:tcPr>
          <w:p w:rsidR="0030799F" w:rsidRPr="00EB30DA" w:rsidRDefault="0030799F" w:rsidP="007866B5">
            <w:pPr>
              <w:overflowPunct w:val="0"/>
              <w:autoSpaceDE w:val="0"/>
              <w:autoSpaceDN w:val="0"/>
              <w:adjustRightInd w:val="0"/>
              <w:contextualSpacing/>
              <w:jc w:val="both"/>
              <w:textAlignment w:val="baseline"/>
              <w:rPr>
                <w:sz w:val="26"/>
                <w:szCs w:val="26"/>
              </w:rPr>
            </w:pPr>
          </w:p>
        </w:tc>
        <w:tc>
          <w:tcPr>
            <w:tcW w:w="335" w:type="pct"/>
          </w:tcPr>
          <w:p w:rsidR="0030799F" w:rsidRPr="00EB30DA" w:rsidRDefault="0030799F" w:rsidP="007866B5">
            <w:pPr>
              <w:overflowPunct w:val="0"/>
              <w:autoSpaceDE w:val="0"/>
              <w:autoSpaceDN w:val="0"/>
              <w:adjustRightInd w:val="0"/>
              <w:contextualSpacing/>
              <w:jc w:val="both"/>
              <w:textAlignment w:val="baseline"/>
              <w:rPr>
                <w:color w:val="C0C0C0"/>
                <w:sz w:val="26"/>
                <w:szCs w:val="26"/>
              </w:rPr>
            </w:pPr>
            <w:r w:rsidRPr="00EB30DA">
              <w:rPr>
                <w:color w:val="C0C0C0"/>
                <w:sz w:val="26"/>
                <w:szCs w:val="26"/>
              </w:rPr>
              <w:t>г</w:t>
            </w:r>
          </w:p>
        </w:tc>
        <w:tc>
          <w:tcPr>
            <w:tcW w:w="335" w:type="pct"/>
          </w:tcPr>
          <w:p w:rsidR="0030799F" w:rsidRPr="00EB30DA" w:rsidRDefault="0030799F" w:rsidP="007866B5">
            <w:pPr>
              <w:overflowPunct w:val="0"/>
              <w:autoSpaceDE w:val="0"/>
              <w:autoSpaceDN w:val="0"/>
              <w:adjustRightInd w:val="0"/>
              <w:contextualSpacing/>
              <w:jc w:val="both"/>
              <w:textAlignment w:val="baseline"/>
              <w:rPr>
                <w:color w:val="C0C0C0"/>
                <w:sz w:val="26"/>
                <w:szCs w:val="26"/>
              </w:rPr>
            </w:pPr>
            <w:r w:rsidRPr="00EB30DA">
              <w:rPr>
                <w:color w:val="C0C0C0"/>
                <w:sz w:val="26"/>
                <w:szCs w:val="26"/>
              </w:rPr>
              <w:t>г</w:t>
            </w:r>
          </w:p>
        </w:tc>
      </w:tr>
    </w:tbl>
    <w:p w:rsidR="0030799F" w:rsidRPr="00EB30DA" w:rsidRDefault="0030799F" w:rsidP="0030799F">
      <w:pPr>
        <w:overflowPunct w:val="0"/>
        <w:autoSpaceDE w:val="0"/>
        <w:autoSpaceDN w:val="0"/>
        <w:adjustRightInd w:val="0"/>
        <w:jc w:val="center"/>
        <w:textAlignment w:val="baseline"/>
        <w:rPr>
          <w:i/>
          <w:sz w:val="26"/>
          <w:szCs w:val="26"/>
          <w:vertAlign w:val="superscript"/>
        </w:rPr>
      </w:pPr>
      <w:r w:rsidRPr="00EB30DA">
        <w:rPr>
          <w:i/>
          <w:sz w:val="26"/>
          <w:szCs w:val="26"/>
          <w:vertAlign w:val="superscript"/>
        </w:rPr>
        <w:t>отчество</w:t>
      </w:r>
    </w:p>
    <w:p w:rsidR="0030799F" w:rsidRPr="00EB30DA" w:rsidRDefault="0030799F" w:rsidP="0030799F">
      <w:pPr>
        <w:overflowPunct w:val="0"/>
        <w:autoSpaceDE w:val="0"/>
        <w:autoSpaceDN w:val="0"/>
        <w:adjustRightInd w:val="0"/>
        <w:jc w:val="both"/>
        <w:textAlignment w:val="baseline"/>
        <w:rPr>
          <w:b/>
          <w:sz w:val="26"/>
          <w:szCs w:val="26"/>
        </w:rPr>
      </w:pPr>
    </w:p>
    <w:p w:rsidR="0030799F" w:rsidRPr="00EB30DA" w:rsidRDefault="0030799F" w:rsidP="0030799F">
      <w:pPr>
        <w:overflowPunct w:val="0"/>
        <w:autoSpaceDE w:val="0"/>
        <w:autoSpaceDN w:val="0"/>
        <w:adjustRightInd w:val="0"/>
        <w:textAlignment w:val="baseline"/>
        <w:rPr>
          <w:b/>
          <w:sz w:val="26"/>
          <w:szCs w:val="26"/>
        </w:rPr>
      </w:pPr>
    </w:p>
    <w:p w:rsidR="0030799F" w:rsidRPr="00EB30DA" w:rsidRDefault="0030799F" w:rsidP="0030799F">
      <w:pPr>
        <w:overflowPunct w:val="0"/>
        <w:autoSpaceDE w:val="0"/>
        <w:autoSpaceDN w:val="0"/>
        <w:adjustRightInd w:val="0"/>
        <w:textAlignment w:val="baseline"/>
        <w:rPr>
          <w:sz w:val="26"/>
          <w:szCs w:val="26"/>
        </w:rPr>
      </w:pPr>
      <w:r w:rsidRPr="00EB30DA">
        <w:rPr>
          <w:b/>
          <w:sz w:val="26"/>
          <w:szCs w:val="26"/>
        </w:rPr>
        <w:t>Наименование документа, удостоверяющего личность</w:t>
      </w:r>
      <w:r w:rsidRPr="00EB30DA">
        <w:rPr>
          <w:sz w:val="26"/>
          <w:szCs w:val="26"/>
        </w:rPr>
        <w:t xml:space="preserve"> _______________________________________________________________________</w:t>
      </w:r>
    </w:p>
    <w:p w:rsidR="0030799F" w:rsidRPr="00EB30DA" w:rsidRDefault="0030799F" w:rsidP="0030799F">
      <w:pPr>
        <w:overflowPunct w:val="0"/>
        <w:autoSpaceDE w:val="0"/>
        <w:autoSpaceDN w:val="0"/>
        <w:adjustRightInd w:val="0"/>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30799F" w:rsidRPr="00EB30DA" w:rsidTr="007866B5">
        <w:trPr>
          <w:trHeight w:hRule="exact" w:val="340"/>
        </w:trPr>
        <w:tc>
          <w:tcPr>
            <w:tcW w:w="1134" w:type="dxa"/>
            <w:tcBorders>
              <w:top w:val="nil"/>
              <w:left w:val="nil"/>
              <w:bottom w:val="nil"/>
            </w:tcBorders>
          </w:tcPr>
          <w:p w:rsidR="0030799F" w:rsidRPr="00EB30DA" w:rsidRDefault="0030799F" w:rsidP="007866B5">
            <w:pPr>
              <w:overflowPunct w:val="0"/>
              <w:autoSpaceDE w:val="0"/>
              <w:autoSpaceDN w:val="0"/>
              <w:adjustRightInd w:val="0"/>
              <w:jc w:val="both"/>
              <w:textAlignment w:val="baseline"/>
              <w:rPr>
                <w:b/>
                <w:sz w:val="26"/>
                <w:szCs w:val="26"/>
              </w:rPr>
            </w:pPr>
            <w:r w:rsidRPr="00EB30DA">
              <w:rPr>
                <w:b/>
                <w:sz w:val="26"/>
                <w:szCs w:val="26"/>
              </w:rPr>
              <w:t>Серия</w:t>
            </w:r>
          </w:p>
        </w:tc>
        <w:tc>
          <w:tcPr>
            <w:tcW w:w="397" w:type="dxa"/>
          </w:tcPr>
          <w:p w:rsidR="0030799F" w:rsidRPr="00EB30DA" w:rsidRDefault="0030799F" w:rsidP="007866B5">
            <w:pPr>
              <w:overflowPunct w:val="0"/>
              <w:autoSpaceDE w:val="0"/>
              <w:autoSpaceDN w:val="0"/>
              <w:adjustRightInd w:val="0"/>
              <w:jc w:val="both"/>
              <w:textAlignment w:val="baseline"/>
              <w:rPr>
                <w:sz w:val="26"/>
                <w:szCs w:val="26"/>
              </w:rPr>
            </w:pPr>
          </w:p>
        </w:tc>
        <w:tc>
          <w:tcPr>
            <w:tcW w:w="397" w:type="dxa"/>
          </w:tcPr>
          <w:p w:rsidR="0030799F" w:rsidRPr="00EB30DA" w:rsidRDefault="0030799F" w:rsidP="007866B5">
            <w:pPr>
              <w:overflowPunct w:val="0"/>
              <w:autoSpaceDE w:val="0"/>
              <w:autoSpaceDN w:val="0"/>
              <w:adjustRightInd w:val="0"/>
              <w:jc w:val="both"/>
              <w:textAlignment w:val="baseline"/>
              <w:rPr>
                <w:sz w:val="26"/>
                <w:szCs w:val="26"/>
              </w:rPr>
            </w:pPr>
          </w:p>
        </w:tc>
        <w:tc>
          <w:tcPr>
            <w:tcW w:w="397" w:type="dxa"/>
          </w:tcPr>
          <w:p w:rsidR="0030799F" w:rsidRPr="00EB30DA" w:rsidRDefault="0030799F" w:rsidP="007866B5">
            <w:pPr>
              <w:overflowPunct w:val="0"/>
              <w:autoSpaceDE w:val="0"/>
              <w:autoSpaceDN w:val="0"/>
              <w:adjustRightInd w:val="0"/>
              <w:jc w:val="both"/>
              <w:textAlignment w:val="baseline"/>
              <w:rPr>
                <w:sz w:val="26"/>
                <w:szCs w:val="26"/>
              </w:rPr>
            </w:pPr>
          </w:p>
        </w:tc>
        <w:tc>
          <w:tcPr>
            <w:tcW w:w="397" w:type="dxa"/>
          </w:tcPr>
          <w:p w:rsidR="0030799F" w:rsidRPr="00EB30DA" w:rsidRDefault="0030799F" w:rsidP="007866B5">
            <w:pPr>
              <w:overflowPunct w:val="0"/>
              <w:autoSpaceDE w:val="0"/>
              <w:autoSpaceDN w:val="0"/>
              <w:adjustRightInd w:val="0"/>
              <w:jc w:val="both"/>
              <w:textAlignment w:val="baseline"/>
              <w:rPr>
                <w:sz w:val="26"/>
                <w:szCs w:val="26"/>
              </w:rPr>
            </w:pPr>
          </w:p>
        </w:tc>
        <w:tc>
          <w:tcPr>
            <w:tcW w:w="1701" w:type="dxa"/>
            <w:tcBorders>
              <w:top w:val="nil"/>
              <w:bottom w:val="nil"/>
            </w:tcBorders>
          </w:tcPr>
          <w:p w:rsidR="0030799F" w:rsidRPr="00EB30DA" w:rsidRDefault="0030799F" w:rsidP="007866B5">
            <w:pPr>
              <w:overflowPunct w:val="0"/>
              <w:autoSpaceDE w:val="0"/>
              <w:autoSpaceDN w:val="0"/>
              <w:adjustRightInd w:val="0"/>
              <w:jc w:val="right"/>
              <w:textAlignment w:val="baseline"/>
              <w:rPr>
                <w:b/>
                <w:sz w:val="26"/>
                <w:szCs w:val="26"/>
              </w:rPr>
            </w:pPr>
            <w:r w:rsidRPr="00EB30DA">
              <w:rPr>
                <w:b/>
                <w:sz w:val="26"/>
                <w:szCs w:val="26"/>
              </w:rPr>
              <w:t>Номер</w:t>
            </w:r>
          </w:p>
        </w:tc>
        <w:tc>
          <w:tcPr>
            <w:tcW w:w="397" w:type="dxa"/>
          </w:tcPr>
          <w:p w:rsidR="0030799F" w:rsidRPr="00EB30DA" w:rsidRDefault="0030799F" w:rsidP="007866B5">
            <w:pPr>
              <w:overflowPunct w:val="0"/>
              <w:autoSpaceDE w:val="0"/>
              <w:autoSpaceDN w:val="0"/>
              <w:adjustRightInd w:val="0"/>
              <w:jc w:val="both"/>
              <w:textAlignment w:val="baseline"/>
              <w:rPr>
                <w:sz w:val="26"/>
                <w:szCs w:val="26"/>
              </w:rPr>
            </w:pPr>
          </w:p>
        </w:tc>
        <w:tc>
          <w:tcPr>
            <w:tcW w:w="397" w:type="dxa"/>
          </w:tcPr>
          <w:p w:rsidR="0030799F" w:rsidRPr="00EB30DA" w:rsidRDefault="0030799F" w:rsidP="007866B5">
            <w:pPr>
              <w:overflowPunct w:val="0"/>
              <w:autoSpaceDE w:val="0"/>
              <w:autoSpaceDN w:val="0"/>
              <w:adjustRightInd w:val="0"/>
              <w:jc w:val="both"/>
              <w:textAlignment w:val="baseline"/>
              <w:rPr>
                <w:sz w:val="26"/>
                <w:szCs w:val="26"/>
              </w:rPr>
            </w:pPr>
          </w:p>
        </w:tc>
        <w:tc>
          <w:tcPr>
            <w:tcW w:w="397" w:type="dxa"/>
          </w:tcPr>
          <w:p w:rsidR="0030799F" w:rsidRPr="00EB30DA" w:rsidRDefault="0030799F" w:rsidP="007866B5">
            <w:pPr>
              <w:overflowPunct w:val="0"/>
              <w:autoSpaceDE w:val="0"/>
              <w:autoSpaceDN w:val="0"/>
              <w:adjustRightInd w:val="0"/>
              <w:jc w:val="both"/>
              <w:textAlignment w:val="baseline"/>
              <w:rPr>
                <w:sz w:val="26"/>
                <w:szCs w:val="26"/>
              </w:rPr>
            </w:pPr>
          </w:p>
        </w:tc>
        <w:tc>
          <w:tcPr>
            <w:tcW w:w="397" w:type="dxa"/>
          </w:tcPr>
          <w:p w:rsidR="0030799F" w:rsidRPr="00EB30DA" w:rsidRDefault="0030799F" w:rsidP="007866B5">
            <w:pPr>
              <w:overflowPunct w:val="0"/>
              <w:autoSpaceDE w:val="0"/>
              <w:autoSpaceDN w:val="0"/>
              <w:adjustRightInd w:val="0"/>
              <w:jc w:val="both"/>
              <w:textAlignment w:val="baseline"/>
              <w:rPr>
                <w:sz w:val="26"/>
                <w:szCs w:val="26"/>
              </w:rPr>
            </w:pPr>
          </w:p>
        </w:tc>
        <w:tc>
          <w:tcPr>
            <w:tcW w:w="397" w:type="dxa"/>
          </w:tcPr>
          <w:p w:rsidR="0030799F" w:rsidRPr="00EB30DA" w:rsidRDefault="0030799F" w:rsidP="007866B5">
            <w:pPr>
              <w:overflowPunct w:val="0"/>
              <w:autoSpaceDE w:val="0"/>
              <w:autoSpaceDN w:val="0"/>
              <w:adjustRightInd w:val="0"/>
              <w:jc w:val="both"/>
              <w:textAlignment w:val="baseline"/>
              <w:rPr>
                <w:sz w:val="26"/>
                <w:szCs w:val="26"/>
              </w:rPr>
            </w:pPr>
          </w:p>
        </w:tc>
        <w:tc>
          <w:tcPr>
            <w:tcW w:w="397" w:type="dxa"/>
          </w:tcPr>
          <w:p w:rsidR="0030799F" w:rsidRPr="00EB30DA" w:rsidRDefault="0030799F" w:rsidP="007866B5">
            <w:pPr>
              <w:overflowPunct w:val="0"/>
              <w:autoSpaceDE w:val="0"/>
              <w:autoSpaceDN w:val="0"/>
              <w:adjustRightInd w:val="0"/>
              <w:jc w:val="both"/>
              <w:textAlignment w:val="baseline"/>
              <w:rPr>
                <w:sz w:val="26"/>
                <w:szCs w:val="26"/>
              </w:rPr>
            </w:pPr>
          </w:p>
        </w:tc>
        <w:tc>
          <w:tcPr>
            <w:tcW w:w="397" w:type="dxa"/>
          </w:tcPr>
          <w:p w:rsidR="0030799F" w:rsidRPr="00EB30DA" w:rsidRDefault="0030799F" w:rsidP="007866B5">
            <w:pPr>
              <w:overflowPunct w:val="0"/>
              <w:autoSpaceDE w:val="0"/>
              <w:autoSpaceDN w:val="0"/>
              <w:adjustRightInd w:val="0"/>
              <w:jc w:val="both"/>
              <w:textAlignment w:val="baseline"/>
              <w:rPr>
                <w:sz w:val="26"/>
                <w:szCs w:val="26"/>
              </w:rPr>
            </w:pPr>
          </w:p>
        </w:tc>
        <w:tc>
          <w:tcPr>
            <w:tcW w:w="397" w:type="dxa"/>
          </w:tcPr>
          <w:p w:rsidR="0030799F" w:rsidRPr="00EB30DA" w:rsidRDefault="0030799F" w:rsidP="007866B5">
            <w:pPr>
              <w:overflowPunct w:val="0"/>
              <w:autoSpaceDE w:val="0"/>
              <w:autoSpaceDN w:val="0"/>
              <w:adjustRightInd w:val="0"/>
              <w:jc w:val="both"/>
              <w:textAlignment w:val="baseline"/>
              <w:rPr>
                <w:sz w:val="26"/>
                <w:szCs w:val="26"/>
              </w:rPr>
            </w:pPr>
          </w:p>
        </w:tc>
        <w:tc>
          <w:tcPr>
            <w:tcW w:w="397" w:type="dxa"/>
          </w:tcPr>
          <w:p w:rsidR="0030799F" w:rsidRPr="00EB30DA" w:rsidRDefault="0030799F" w:rsidP="007866B5">
            <w:pPr>
              <w:overflowPunct w:val="0"/>
              <w:autoSpaceDE w:val="0"/>
              <w:autoSpaceDN w:val="0"/>
              <w:adjustRightInd w:val="0"/>
              <w:jc w:val="both"/>
              <w:textAlignment w:val="baseline"/>
              <w:rPr>
                <w:sz w:val="26"/>
                <w:szCs w:val="26"/>
              </w:rPr>
            </w:pPr>
          </w:p>
        </w:tc>
        <w:tc>
          <w:tcPr>
            <w:tcW w:w="397" w:type="dxa"/>
          </w:tcPr>
          <w:p w:rsidR="0030799F" w:rsidRPr="00EB30DA" w:rsidRDefault="0030799F" w:rsidP="007866B5">
            <w:pPr>
              <w:overflowPunct w:val="0"/>
              <w:autoSpaceDE w:val="0"/>
              <w:autoSpaceDN w:val="0"/>
              <w:adjustRightInd w:val="0"/>
              <w:jc w:val="both"/>
              <w:textAlignment w:val="baseline"/>
              <w:rPr>
                <w:sz w:val="26"/>
                <w:szCs w:val="26"/>
              </w:rPr>
            </w:pPr>
          </w:p>
        </w:tc>
      </w:tr>
    </w:tbl>
    <w:p w:rsidR="0030799F" w:rsidRPr="00EB30DA" w:rsidRDefault="0030799F" w:rsidP="0030799F">
      <w:pPr>
        <w:overflowPunct w:val="0"/>
        <w:autoSpaceDE w:val="0"/>
        <w:autoSpaceDN w:val="0"/>
        <w:adjustRightInd w:val="0"/>
        <w:jc w:val="both"/>
        <w:textAlignment w:val="baseline"/>
        <w:rPr>
          <w:sz w:val="26"/>
          <w:szCs w:val="26"/>
        </w:rPr>
      </w:pPr>
    </w:p>
    <w:p w:rsidR="0030799F" w:rsidRPr="00EB30DA" w:rsidRDefault="0030799F" w:rsidP="0030799F">
      <w:pPr>
        <w:overflowPunct w:val="0"/>
        <w:autoSpaceDE w:val="0"/>
        <w:autoSpaceDN w:val="0"/>
        <w:adjustRightInd w:val="0"/>
        <w:jc w:val="both"/>
        <w:textAlignment w:val="baseline"/>
        <w:rPr>
          <w:sz w:val="26"/>
          <w:szCs w:val="26"/>
        </w:rPr>
      </w:pPr>
      <w:r w:rsidRPr="00EB30DA">
        <w:rPr>
          <w:sz w:val="26"/>
          <w:szCs w:val="26"/>
        </w:rPr>
        <w:t>прошу зарегистрировать меня для участия в </w:t>
      </w:r>
      <w:r>
        <w:rPr>
          <w:sz w:val="26"/>
          <w:szCs w:val="26"/>
        </w:rPr>
        <w:t>ОГЭ/ГВЭ</w:t>
      </w:r>
      <w:r w:rsidRPr="00EB30DA">
        <w:rPr>
          <w:sz w:val="26"/>
          <w:szCs w:val="26"/>
        </w:rPr>
        <w:t xml:space="preserve"> </w:t>
      </w:r>
      <w:r w:rsidR="0090362B">
        <w:rPr>
          <w:sz w:val="26"/>
          <w:szCs w:val="26"/>
        </w:rPr>
        <w:t>по следующим учебным предметам: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55"/>
        <w:gridCol w:w="2330"/>
        <w:gridCol w:w="2686"/>
        <w:gridCol w:w="2100"/>
      </w:tblGrid>
      <w:tr w:rsidR="0030799F" w:rsidRPr="00EB30DA" w:rsidTr="007866B5">
        <w:trPr>
          <w:trHeight w:val="858"/>
        </w:trPr>
        <w:tc>
          <w:tcPr>
            <w:tcW w:w="1283" w:type="pct"/>
          </w:tcPr>
          <w:p w:rsidR="0030799F" w:rsidRPr="00EB30DA" w:rsidRDefault="0030799F" w:rsidP="007866B5">
            <w:pPr>
              <w:overflowPunct w:val="0"/>
              <w:autoSpaceDE w:val="0"/>
              <w:autoSpaceDN w:val="0"/>
              <w:adjustRightInd w:val="0"/>
              <w:jc w:val="center"/>
              <w:textAlignment w:val="baseline"/>
              <w:rPr>
                <w:b/>
              </w:rPr>
            </w:pPr>
            <w:r w:rsidRPr="00EB30DA">
              <w:rPr>
                <w:b/>
              </w:rPr>
              <w:t>Наименование учебного предмета</w:t>
            </w:r>
          </w:p>
        </w:tc>
        <w:tc>
          <w:tcPr>
            <w:tcW w:w="1217" w:type="pct"/>
          </w:tcPr>
          <w:p w:rsidR="0030799F" w:rsidRPr="00EB30DA" w:rsidRDefault="0090362B" w:rsidP="007866B5">
            <w:pPr>
              <w:overflowPunct w:val="0"/>
              <w:autoSpaceDE w:val="0"/>
              <w:autoSpaceDN w:val="0"/>
              <w:adjustRightInd w:val="0"/>
              <w:jc w:val="center"/>
              <w:textAlignment w:val="baseline"/>
              <w:rPr>
                <w:b/>
              </w:rPr>
            </w:pPr>
            <w:r>
              <w:rPr>
                <w:b/>
              </w:rPr>
              <w:t xml:space="preserve">Отметка о </w:t>
            </w:r>
            <w:r w:rsidR="0030799F" w:rsidRPr="00EB30DA">
              <w:rPr>
                <w:b/>
              </w:rPr>
              <w:t>выборе</w:t>
            </w:r>
          </w:p>
          <w:p w:rsidR="0030799F" w:rsidRPr="00EB30DA" w:rsidRDefault="0030799F" w:rsidP="007866B5">
            <w:pPr>
              <w:overflowPunct w:val="0"/>
              <w:autoSpaceDE w:val="0"/>
              <w:autoSpaceDN w:val="0"/>
              <w:adjustRightInd w:val="0"/>
              <w:jc w:val="center"/>
              <w:textAlignment w:val="baseline"/>
              <w:rPr>
                <w:b/>
              </w:rPr>
            </w:pPr>
            <w:r w:rsidRPr="00EB30DA">
              <w:t>(</w:t>
            </w:r>
            <w:r>
              <w:t>досрочный/основной/дополнительный период</w:t>
            </w:r>
            <w:r w:rsidRPr="00EB30DA">
              <w:t>)</w:t>
            </w:r>
          </w:p>
        </w:tc>
        <w:tc>
          <w:tcPr>
            <w:tcW w:w="1403" w:type="pct"/>
          </w:tcPr>
          <w:p w:rsidR="0090362B" w:rsidRDefault="0030799F" w:rsidP="0090362B">
            <w:pPr>
              <w:overflowPunct w:val="0"/>
              <w:autoSpaceDE w:val="0"/>
              <w:autoSpaceDN w:val="0"/>
              <w:adjustRightInd w:val="0"/>
              <w:jc w:val="center"/>
              <w:textAlignment w:val="baseline"/>
              <w:rPr>
                <w:b/>
              </w:rPr>
            </w:pPr>
            <w:r w:rsidRPr="00EB30DA">
              <w:rPr>
                <w:b/>
              </w:rPr>
              <w:t>Выбор даты</w:t>
            </w:r>
          </w:p>
          <w:p w:rsidR="004807ED" w:rsidRDefault="0030799F" w:rsidP="0090362B">
            <w:pPr>
              <w:overflowPunct w:val="0"/>
              <w:autoSpaceDE w:val="0"/>
              <w:autoSpaceDN w:val="0"/>
              <w:adjustRightInd w:val="0"/>
              <w:jc w:val="center"/>
              <w:textAlignment w:val="baseline"/>
              <w:rPr>
                <w:b/>
              </w:rPr>
            </w:pPr>
            <w:r w:rsidRPr="00EB30DA">
              <w:rPr>
                <w:b/>
              </w:rPr>
              <w:t>в</w:t>
            </w:r>
            <w:r w:rsidR="0090362B">
              <w:rPr>
                <w:b/>
              </w:rPr>
              <w:t xml:space="preserve"> </w:t>
            </w:r>
            <w:r w:rsidRPr="00EB30DA">
              <w:rPr>
                <w:b/>
              </w:rPr>
              <w:t>соответствии</w:t>
            </w:r>
          </w:p>
          <w:p w:rsidR="0030799F" w:rsidRPr="00EB30DA" w:rsidRDefault="0030799F" w:rsidP="0090362B">
            <w:pPr>
              <w:overflowPunct w:val="0"/>
              <w:autoSpaceDE w:val="0"/>
              <w:autoSpaceDN w:val="0"/>
              <w:adjustRightInd w:val="0"/>
              <w:jc w:val="center"/>
              <w:textAlignment w:val="baseline"/>
              <w:rPr>
                <w:b/>
              </w:rPr>
            </w:pPr>
            <w:r w:rsidRPr="00EB30DA">
              <w:rPr>
                <w:b/>
              </w:rPr>
              <w:t>с</w:t>
            </w:r>
            <w:r w:rsidR="0090362B">
              <w:rPr>
                <w:b/>
              </w:rPr>
              <w:t xml:space="preserve"> </w:t>
            </w:r>
            <w:r w:rsidRPr="00EB30DA">
              <w:rPr>
                <w:b/>
              </w:rPr>
              <w:t xml:space="preserve">единым расписанием проведения </w:t>
            </w:r>
            <w:r>
              <w:rPr>
                <w:b/>
              </w:rPr>
              <w:t>ОГЭ/ГВЭ</w:t>
            </w:r>
          </w:p>
        </w:tc>
        <w:tc>
          <w:tcPr>
            <w:tcW w:w="1097" w:type="pct"/>
          </w:tcPr>
          <w:p w:rsidR="0030799F" w:rsidRPr="00EB30DA" w:rsidRDefault="0030799F" w:rsidP="007866B5">
            <w:pPr>
              <w:overflowPunct w:val="0"/>
              <w:autoSpaceDE w:val="0"/>
              <w:autoSpaceDN w:val="0"/>
              <w:adjustRightInd w:val="0"/>
              <w:jc w:val="center"/>
              <w:textAlignment w:val="baseline"/>
              <w:rPr>
                <w:b/>
              </w:rPr>
            </w:pPr>
            <w:r>
              <w:rPr>
                <w:b/>
              </w:rPr>
              <w:t xml:space="preserve">Форма сдачи экзамена </w:t>
            </w:r>
            <w:r w:rsidRPr="00EB1C13">
              <w:t>(устная/письменная)</w:t>
            </w:r>
          </w:p>
        </w:tc>
      </w:tr>
      <w:tr w:rsidR="0030799F" w:rsidRPr="00EB30DA" w:rsidTr="007866B5">
        <w:trPr>
          <w:trHeight w:hRule="exact" w:val="284"/>
        </w:trPr>
        <w:tc>
          <w:tcPr>
            <w:tcW w:w="1283" w:type="pct"/>
          </w:tcPr>
          <w:p w:rsidR="0030799F" w:rsidRPr="00EB30DA" w:rsidRDefault="0030799F" w:rsidP="007866B5">
            <w:pPr>
              <w:overflowPunct w:val="0"/>
              <w:autoSpaceDE w:val="0"/>
              <w:autoSpaceDN w:val="0"/>
              <w:adjustRightInd w:val="0"/>
              <w:textAlignment w:val="baseline"/>
            </w:pPr>
            <w:r w:rsidRPr="00EB30DA">
              <w:t xml:space="preserve">Русский язык </w:t>
            </w:r>
          </w:p>
        </w:tc>
        <w:tc>
          <w:tcPr>
            <w:tcW w:w="1217" w:type="pct"/>
          </w:tcPr>
          <w:p w:rsidR="0030799F" w:rsidRPr="00EB30DA" w:rsidRDefault="0030799F" w:rsidP="007866B5">
            <w:pPr>
              <w:overflowPunct w:val="0"/>
              <w:autoSpaceDE w:val="0"/>
              <w:autoSpaceDN w:val="0"/>
              <w:adjustRightInd w:val="0"/>
              <w:textAlignment w:val="baseline"/>
            </w:pPr>
          </w:p>
        </w:tc>
        <w:tc>
          <w:tcPr>
            <w:tcW w:w="1403" w:type="pct"/>
          </w:tcPr>
          <w:p w:rsidR="0030799F" w:rsidRPr="00EB30DA" w:rsidRDefault="0030799F" w:rsidP="007866B5">
            <w:pPr>
              <w:overflowPunct w:val="0"/>
              <w:autoSpaceDE w:val="0"/>
              <w:autoSpaceDN w:val="0"/>
              <w:adjustRightInd w:val="0"/>
              <w:textAlignment w:val="baseline"/>
            </w:pPr>
          </w:p>
        </w:tc>
        <w:tc>
          <w:tcPr>
            <w:tcW w:w="1097" w:type="pct"/>
          </w:tcPr>
          <w:p w:rsidR="0030799F" w:rsidRPr="00EB30DA" w:rsidRDefault="0030799F" w:rsidP="007866B5">
            <w:pPr>
              <w:overflowPunct w:val="0"/>
              <w:autoSpaceDE w:val="0"/>
              <w:autoSpaceDN w:val="0"/>
              <w:adjustRightInd w:val="0"/>
              <w:textAlignment w:val="baseline"/>
            </w:pPr>
          </w:p>
        </w:tc>
      </w:tr>
      <w:tr w:rsidR="0030799F" w:rsidRPr="00EB30DA" w:rsidTr="007866B5">
        <w:trPr>
          <w:trHeight w:hRule="exact" w:val="284"/>
        </w:trPr>
        <w:tc>
          <w:tcPr>
            <w:tcW w:w="1283" w:type="pct"/>
          </w:tcPr>
          <w:p w:rsidR="0030799F" w:rsidRPr="00EB30DA" w:rsidRDefault="0030799F" w:rsidP="007866B5">
            <w:pPr>
              <w:overflowPunct w:val="0"/>
              <w:autoSpaceDE w:val="0"/>
              <w:autoSpaceDN w:val="0"/>
              <w:adjustRightInd w:val="0"/>
              <w:textAlignment w:val="baseline"/>
            </w:pPr>
            <w:r w:rsidRPr="00EB30DA">
              <w:t xml:space="preserve">Математика </w:t>
            </w:r>
          </w:p>
        </w:tc>
        <w:tc>
          <w:tcPr>
            <w:tcW w:w="1217" w:type="pct"/>
          </w:tcPr>
          <w:p w:rsidR="0030799F" w:rsidRPr="00EB30DA" w:rsidRDefault="0030799F" w:rsidP="007866B5">
            <w:pPr>
              <w:overflowPunct w:val="0"/>
              <w:autoSpaceDE w:val="0"/>
              <w:autoSpaceDN w:val="0"/>
              <w:adjustRightInd w:val="0"/>
              <w:textAlignment w:val="baseline"/>
            </w:pPr>
          </w:p>
        </w:tc>
        <w:tc>
          <w:tcPr>
            <w:tcW w:w="1403" w:type="pct"/>
          </w:tcPr>
          <w:p w:rsidR="0030799F" w:rsidRPr="00EB30DA" w:rsidRDefault="0030799F" w:rsidP="007866B5">
            <w:pPr>
              <w:overflowPunct w:val="0"/>
              <w:autoSpaceDE w:val="0"/>
              <w:autoSpaceDN w:val="0"/>
              <w:adjustRightInd w:val="0"/>
              <w:textAlignment w:val="baseline"/>
            </w:pPr>
          </w:p>
        </w:tc>
        <w:tc>
          <w:tcPr>
            <w:tcW w:w="1097" w:type="pct"/>
          </w:tcPr>
          <w:p w:rsidR="0030799F" w:rsidRPr="00EB30DA" w:rsidRDefault="0030799F" w:rsidP="007866B5">
            <w:pPr>
              <w:overflowPunct w:val="0"/>
              <w:autoSpaceDE w:val="0"/>
              <w:autoSpaceDN w:val="0"/>
              <w:adjustRightInd w:val="0"/>
              <w:textAlignment w:val="baseline"/>
            </w:pPr>
          </w:p>
        </w:tc>
      </w:tr>
      <w:tr w:rsidR="0030799F" w:rsidRPr="00EB30DA" w:rsidTr="007866B5">
        <w:trPr>
          <w:trHeight w:hRule="exact" w:val="284"/>
        </w:trPr>
        <w:tc>
          <w:tcPr>
            <w:tcW w:w="1283" w:type="pct"/>
          </w:tcPr>
          <w:p w:rsidR="0030799F" w:rsidRPr="00EB30DA" w:rsidRDefault="0030799F" w:rsidP="007866B5">
            <w:pPr>
              <w:overflowPunct w:val="0"/>
              <w:autoSpaceDE w:val="0"/>
              <w:autoSpaceDN w:val="0"/>
              <w:adjustRightInd w:val="0"/>
              <w:textAlignment w:val="baseline"/>
            </w:pPr>
            <w:r w:rsidRPr="00EB30DA">
              <w:t>Физика</w:t>
            </w:r>
          </w:p>
        </w:tc>
        <w:tc>
          <w:tcPr>
            <w:tcW w:w="1217" w:type="pct"/>
          </w:tcPr>
          <w:p w:rsidR="0030799F" w:rsidRPr="00EB30DA" w:rsidRDefault="0030799F" w:rsidP="007866B5">
            <w:pPr>
              <w:overflowPunct w:val="0"/>
              <w:autoSpaceDE w:val="0"/>
              <w:autoSpaceDN w:val="0"/>
              <w:adjustRightInd w:val="0"/>
              <w:textAlignment w:val="baseline"/>
            </w:pPr>
          </w:p>
        </w:tc>
        <w:tc>
          <w:tcPr>
            <w:tcW w:w="1403" w:type="pct"/>
          </w:tcPr>
          <w:p w:rsidR="0030799F" w:rsidRPr="00EB30DA" w:rsidRDefault="0030799F" w:rsidP="007866B5">
            <w:pPr>
              <w:overflowPunct w:val="0"/>
              <w:autoSpaceDE w:val="0"/>
              <w:autoSpaceDN w:val="0"/>
              <w:adjustRightInd w:val="0"/>
              <w:textAlignment w:val="baseline"/>
            </w:pPr>
          </w:p>
        </w:tc>
        <w:tc>
          <w:tcPr>
            <w:tcW w:w="1097" w:type="pct"/>
          </w:tcPr>
          <w:p w:rsidR="0030799F" w:rsidRPr="00EB30DA" w:rsidRDefault="0030799F" w:rsidP="007866B5">
            <w:pPr>
              <w:overflowPunct w:val="0"/>
              <w:autoSpaceDE w:val="0"/>
              <w:autoSpaceDN w:val="0"/>
              <w:adjustRightInd w:val="0"/>
              <w:textAlignment w:val="baseline"/>
            </w:pPr>
          </w:p>
        </w:tc>
      </w:tr>
      <w:tr w:rsidR="0030799F" w:rsidRPr="00EB30DA" w:rsidTr="007866B5">
        <w:trPr>
          <w:trHeight w:hRule="exact" w:val="284"/>
        </w:trPr>
        <w:tc>
          <w:tcPr>
            <w:tcW w:w="1283" w:type="pct"/>
          </w:tcPr>
          <w:p w:rsidR="0030799F" w:rsidRPr="00EB30DA" w:rsidRDefault="0030799F" w:rsidP="007866B5">
            <w:pPr>
              <w:overflowPunct w:val="0"/>
              <w:autoSpaceDE w:val="0"/>
              <w:autoSpaceDN w:val="0"/>
              <w:adjustRightInd w:val="0"/>
              <w:textAlignment w:val="baseline"/>
            </w:pPr>
            <w:r w:rsidRPr="00EB30DA">
              <w:t>Химия</w:t>
            </w:r>
          </w:p>
        </w:tc>
        <w:tc>
          <w:tcPr>
            <w:tcW w:w="1217" w:type="pct"/>
          </w:tcPr>
          <w:p w:rsidR="0030799F" w:rsidRPr="00EB30DA" w:rsidRDefault="0030799F" w:rsidP="007866B5">
            <w:pPr>
              <w:overflowPunct w:val="0"/>
              <w:autoSpaceDE w:val="0"/>
              <w:autoSpaceDN w:val="0"/>
              <w:adjustRightInd w:val="0"/>
              <w:textAlignment w:val="baseline"/>
            </w:pPr>
          </w:p>
        </w:tc>
        <w:tc>
          <w:tcPr>
            <w:tcW w:w="1403" w:type="pct"/>
          </w:tcPr>
          <w:p w:rsidR="0030799F" w:rsidRPr="00EB30DA" w:rsidRDefault="0030799F" w:rsidP="007866B5">
            <w:pPr>
              <w:overflowPunct w:val="0"/>
              <w:autoSpaceDE w:val="0"/>
              <w:autoSpaceDN w:val="0"/>
              <w:adjustRightInd w:val="0"/>
              <w:textAlignment w:val="baseline"/>
            </w:pPr>
          </w:p>
        </w:tc>
        <w:tc>
          <w:tcPr>
            <w:tcW w:w="1097" w:type="pct"/>
          </w:tcPr>
          <w:p w:rsidR="0030799F" w:rsidRPr="00EB30DA" w:rsidRDefault="0030799F" w:rsidP="007866B5">
            <w:pPr>
              <w:overflowPunct w:val="0"/>
              <w:autoSpaceDE w:val="0"/>
              <w:autoSpaceDN w:val="0"/>
              <w:adjustRightInd w:val="0"/>
              <w:textAlignment w:val="baseline"/>
            </w:pPr>
          </w:p>
        </w:tc>
      </w:tr>
      <w:tr w:rsidR="0030799F" w:rsidRPr="00EB30DA" w:rsidTr="007866B5">
        <w:trPr>
          <w:trHeight w:hRule="exact" w:val="302"/>
        </w:trPr>
        <w:tc>
          <w:tcPr>
            <w:tcW w:w="1283" w:type="pct"/>
          </w:tcPr>
          <w:p w:rsidR="0030799F" w:rsidRPr="00EB30DA" w:rsidRDefault="0030799F" w:rsidP="007866B5">
            <w:pPr>
              <w:overflowPunct w:val="0"/>
              <w:autoSpaceDE w:val="0"/>
              <w:autoSpaceDN w:val="0"/>
              <w:adjustRightInd w:val="0"/>
              <w:textAlignment w:val="baseline"/>
            </w:pPr>
            <w:r w:rsidRPr="00EB30DA">
              <w:t>Информатика и ИКТ</w:t>
            </w:r>
          </w:p>
        </w:tc>
        <w:tc>
          <w:tcPr>
            <w:tcW w:w="1217" w:type="pct"/>
          </w:tcPr>
          <w:p w:rsidR="0030799F" w:rsidRPr="00EB30DA" w:rsidRDefault="0030799F" w:rsidP="007866B5">
            <w:pPr>
              <w:overflowPunct w:val="0"/>
              <w:autoSpaceDE w:val="0"/>
              <w:autoSpaceDN w:val="0"/>
              <w:adjustRightInd w:val="0"/>
              <w:textAlignment w:val="baseline"/>
            </w:pPr>
          </w:p>
        </w:tc>
        <w:tc>
          <w:tcPr>
            <w:tcW w:w="1403" w:type="pct"/>
          </w:tcPr>
          <w:p w:rsidR="0030799F" w:rsidRPr="00EB30DA" w:rsidRDefault="0030799F" w:rsidP="007866B5">
            <w:pPr>
              <w:overflowPunct w:val="0"/>
              <w:autoSpaceDE w:val="0"/>
              <w:autoSpaceDN w:val="0"/>
              <w:adjustRightInd w:val="0"/>
              <w:textAlignment w:val="baseline"/>
            </w:pPr>
          </w:p>
        </w:tc>
        <w:tc>
          <w:tcPr>
            <w:tcW w:w="1097" w:type="pct"/>
          </w:tcPr>
          <w:p w:rsidR="0030799F" w:rsidRPr="00EB30DA" w:rsidRDefault="0030799F" w:rsidP="007866B5">
            <w:pPr>
              <w:overflowPunct w:val="0"/>
              <w:autoSpaceDE w:val="0"/>
              <w:autoSpaceDN w:val="0"/>
              <w:adjustRightInd w:val="0"/>
              <w:textAlignment w:val="baseline"/>
            </w:pPr>
          </w:p>
        </w:tc>
      </w:tr>
      <w:tr w:rsidR="0030799F" w:rsidRPr="00EB30DA" w:rsidTr="007866B5">
        <w:trPr>
          <w:trHeight w:hRule="exact" w:val="284"/>
        </w:trPr>
        <w:tc>
          <w:tcPr>
            <w:tcW w:w="1283" w:type="pct"/>
          </w:tcPr>
          <w:p w:rsidR="0030799F" w:rsidRPr="00EB30DA" w:rsidRDefault="0030799F" w:rsidP="007866B5">
            <w:pPr>
              <w:overflowPunct w:val="0"/>
              <w:autoSpaceDE w:val="0"/>
              <w:autoSpaceDN w:val="0"/>
              <w:adjustRightInd w:val="0"/>
              <w:textAlignment w:val="baseline"/>
              <w:rPr>
                <w:spacing w:val="-4"/>
              </w:rPr>
            </w:pPr>
            <w:r w:rsidRPr="00EB30DA">
              <w:rPr>
                <w:spacing w:val="-6"/>
              </w:rPr>
              <w:t>Биология</w:t>
            </w:r>
          </w:p>
        </w:tc>
        <w:tc>
          <w:tcPr>
            <w:tcW w:w="1217" w:type="pct"/>
          </w:tcPr>
          <w:p w:rsidR="0030799F" w:rsidRPr="00EB30DA" w:rsidRDefault="0030799F" w:rsidP="007866B5">
            <w:pPr>
              <w:overflowPunct w:val="0"/>
              <w:autoSpaceDE w:val="0"/>
              <w:autoSpaceDN w:val="0"/>
              <w:adjustRightInd w:val="0"/>
              <w:textAlignment w:val="baseline"/>
              <w:rPr>
                <w:spacing w:val="-6"/>
              </w:rPr>
            </w:pPr>
          </w:p>
        </w:tc>
        <w:tc>
          <w:tcPr>
            <w:tcW w:w="1403" w:type="pct"/>
          </w:tcPr>
          <w:p w:rsidR="0030799F" w:rsidRPr="00EB30DA" w:rsidRDefault="0030799F" w:rsidP="007866B5">
            <w:pPr>
              <w:overflowPunct w:val="0"/>
              <w:autoSpaceDE w:val="0"/>
              <w:autoSpaceDN w:val="0"/>
              <w:adjustRightInd w:val="0"/>
              <w:textAlignment w:val="baseline"/>
              <w:rPr>
                <w:spacing w:val="-4"/>
              </w:rPr>
            </w:pPr>
          </w:p>
        </w:tc>
        <w:tc>
          <w:tcPr>
            <w:tcW w:w="1097" w:type="pct"/>
          </w:tcPr>
          <w:p w:rsidR="0030799F" w:rsidRPr="00EB30DA" w:rsidRDefault="0030799F" w:rsidP="007866B5">
            <w:pPr>
              <w:overflowPunct w:val="0"/>
              <w:autoSpaceDE w:val="0"/>
              <w:autoSpaceDN w:val="0"/>
              <w:adjustRightInd w:val="0"/>
              <w:textAlignment w:val="baseline"/>
              <w:rPr>
                <w:spacing w:val="-4"/>
              </w:rPr>
            </w:pPr>
          </w:p>
        </w:tc>
      </w:tr>
      <w:tr w:rsidR="0030799F" w:rsidRPr="00EB30DA" w:rsidTr="007866B5">
        <w:trPr>
          <w:trHeight w:hRule="exact" w:val="284"/>
        </w:trPr>
        <w:tc>
          <w:tcPr>
            <w:tcW w:w="1283" w:type="pct"/>
          </w:tcPr>
          <w:p w:rsidR="0030799F" w:rsidRPr="00EB30DA" w:rsidRDefault="0030799F" w:rsidP="007866B5">
            <w:pPr>
              <w:overflowPunct w:val="0"/>
              <w:autoSpaceDE w:val="0"/>
              <w:autoSpaceDN w:val="0"/>
              <w:adjustRightInd w:val="0"/>
              <w:textAlignment w:val="baseline"/>
              <w:rPr>
                <w:spacing w:val="-4"/>
              </w:rPr>
            </w:pPr>
            <w:r w:rsidRPr="00EB30DA">
              <w:rPr>
                <w:spacing w:val="-6"/>
              </w:rPr>
              <w:t xml:space="preserve">История </w:t>
            </w:r>
          </w:p>
        </w:tc>
        <w:tc>
          <w:tcPr>
            <w:tcW w:w="1217" w:type="pct"/>
          </w:tcPr>
          <w:p w:rsidR="0030799F" w:rsidRPr="00EB30DA" w:rsidRDefault="0030799F" w:rsidP="007866B5">
            <w:pPr>
              <w:overflowPunct w:val="0"/>
              <w:autoSpaceDE w:val="0"/>
              <w:autoSpaceDN w:val="0"/>
              <w:adjustRightInd w:val="0"/>
              <w:textAlignment w:val="baseline"/>
              <w:rPr>
                <w:spacing w:val="-6"/>
              </w:rPr>
            </w:pPr>
          </w:p>
        </w:tc>
        <w:tc>
          <w:tcPr>
            <w:tcW w:w="1403" w:type="pct"/>
          </w:tcPr>
          <w:p w:rsidR="0030799F" w:rsidRPr="00EB30DA" w:rsidRDefault="0030799F" w:rsidP="007866B5">
            <w:pPr>
              <w:overflowPunct w:val="0"/>
              <w:autoSpaceDE w:val="0"/>
              <w:autoSpaceDN w:val="0"/>
              <w:adjustRightInd w:val="0"/>
              <w:textAlignment w:val="baseline"/>
              <w:rPr>
                <w:spacing w:val="-4"/>
              </w:rPr>
            </w:pPr>
          </w:p>
        </w:tc>
        <w:tc>
          <w:tcPr>
            <w:tcW w:w="1097" w:type="pct"/>
          </w:tcPr>
          <w:p w:rsidR="0030799F" w:rsidRPr="00EB30DA" w:rsidRDefault="0030799F" w:rsidP="007866B5">
            <w:pPr>
              <w:overflowPunct w:val="0"/>
              <w:autoSpaceDE w:val="0"/>
              <w:autoSpaceDN w:val="0"/>
              <w:adjustRightInd w:val="0"/>
              <w:textAlignment w:val="baseline"/>
              <w:rPr>
                <w:spacing w:val="-4"/>
              </w:rPr>
            </w:pPr>
          </w:p>
        </w:tc>
      </w:tr>
      <w:tr w:rsidR="0030799F" w:rsidRPr="00EB30DA" w:rsidTr="007866B5">
        <w:trPr>
          <w:trHeight w:hRule="exact" w:val="284"/>
        </w:trPr>
        <w:tc>
          <w:tcPr>
            <w:tcW w:w="1283" w:type="pct"/>
            <w:vAlign w:val="center"/>
          </w:tcPr>
          <w:p w:rsidR="0030799F" w:rsidRPr="00EB30DA" w:rsidRDefault="0030799F" w:rsidP="007866B5">
            <w:pPr>
              <w:overflowPunct w:val="0"/>
              <w:autoSpaceDE w:val="0"/>
              <w:autoSpaceDN w:val="0"/>
              <w:adjustRightInd w:val="0"/>
              <w:textAlignment w:val="baseline"/>
              <w:rPr>
                <w:spacing w:val="-6"/>
              </w:rPr>
            </w:pPr>
            <w:r w:rsidRPr="00EB30DA">
              <w:rPr>
                <w:spacing w:val="-6"/>
              </w:rPr>
              <w:t>География</w:t>
            </w:r>
          </w:p>
        </w:tc>
        <w:tc>
          <w:tcPr>
            <w:tcW w:w="1217" w:type="pct"/>
          </w:tcPr>
          <w:p w:rsidR="0030799F" w:rsidRPr="00EB30DA" w:rsidRDefault="0030799F" w:rsidP="007866B5">
            <w:pPr>
              <w:overflowPunct w:val="0"/>
              <w:autoSpaceDE w:val="0"/>
              <w:autoSpaceDN w:val="0"/>
              <w:adjustRightInd w:val="0"/>
              <w:textAlignment w:val="baseline"/>
              <w:rPr>
                <w:spacing w:val="-6"/>
              </w:rPr>
            </w:pPr>
          </w:p>
        </w:tc>
        <w:tc>
          <w:tcPr>
            <w:tcW w:w="1403" w:type="pct"/>
          </w:tcPr>
          <w:p w:rsidR="0030799F" w:rsidRPr="00EB30DA" w:rsidRDefault="0030799F" w:rsidP="007866B5">
            <w:pPr>
              <w:overflowPunct w:val="0"/>
              <w:autoSpaceDE w:val="0"/>
              <w:autoSpaceDN w:val="0"/>
              <w:adjustRightInd w:val="0"/>
              <w:textAlignment w:val="baseline"/>
              <w:rPr>
                <w:spacing w:val="-4"/>
              </w:rPr>
            </w:pPr>
          </w:p>
        </w:tc>
        <w:tc>
          <w:tcPr>
            <w:tcW w:w="1097" w:type="pct"/>
          </w:tcPr>
          <w:p w:rsidR="0030799F" w:rsidRPr="00EB30DA" w:rsidRDefault="0030799F" w:rsidP="007866B5">
            <w:pPr>
              <w:overflowPunct w:val="0"/>
              <w:autoSpaceDE w:val="0"/>
              <w:autoSpaceDN w:val="0"/>
              <w:adjustRightInd w:val="0"/>
              <w:textAlignment w:val="baseline"/>
              <w:rPr>
                <w:spacing w:val="-4"/>
              </w:rPr>
            </w:pPr>
          </w:p>
        </w:tc>
      </w:tr>
      <w:tr w:rsidR="0030799F" w:rsidRPr="00EB30DA" w:rsidTr="007866B5">
        <w:trPr>
          <w:trHeight w:hRule="exact" w:val="1002"/>
        </w:trPr>
        <w:tc>
          <w:tcPr>
            <w:tcW w:w="1283" w:type="pct"/>
            <w:vAlign w:val="center"/>
          </w:tcPr>
          <w:p w:rsidR="0030799F" w:rsidRPr="00EB30DA" w:rsidRDefault="0030799F" w:rsidP="007866B5">
            <w:pPr>
              <w:overflowPunct w:val="0"/>
              <w:autoSpaceDE w:val="0"/>
              <w:autoSpaceDN w:val="0"/>
              <w:adjustRightInd w:val="0"/>
              <w:textAlignment w:val="baseline"/>
              <w:rPr>
                <w:spacing w:val="-6"/>
              </w:rPr>
            </w:pPr>
            <w:r w:rsidRPr="00EB30DA">
              <w:rPr>
                <w:spacing w:val="-6"/>
              </w:rPr>
              <w:t xml:space="preserve">Английский язык  </w:t>
            </w:r>
            <w:r w:rsidRPr="00EB1C13">
              <w:rPr>
                <w:spacing w:val="-6"/>
                <w:sz w:val="16"/>
                <w:szCs w:val="16"/>
              </w:rPr>
              <w:t>(письменная часть и</w:t>
            </w:r>
            <w:r>
              <w:rPr>
                <w:spacing w:val="-6"/>
                <w:sz w:val="16"/>
                <w:szCs w:val="16"/>
              </w:rPr>
              <w:t xml:space="preserve"> раздел «Г</w:t>
            </w:r>
            <w:r w:rsidRPr="00EB1C13">
              <w:rPr>
                <w:spacing w:val="-6"/>
                <w:sz w:val="16"/>
                <w:szCs w:val="16"/>
              </w:rPr>
              <w:t>оворение»</w:t>
            </w:r>
            <w:r>
              <w:rPr>
                <w:spacing w:val="-6"/>
                <w:sz w:val="16"/>
                <w:szCs w:val="16"/>
              </w:rPr>
              <w:t>)</w:t>
            </w:r>
          </w:p>
        </w:tc>
        <w:tc>
          <w:tcPr>
            <w:tcW w:w="1217" w:type="pct"/>
          </w:tcPr>
          <w:p w:rsidR="0030799F" w:rsidRPr="00EB30DA" w:rsidRDefault="0030799F" w:rsidP="007866B5">
            <w:pPr>
              <w:overflowPunct w:val="0"/>
              <w:autoSpaceDE w:val="0"/>
              <w:autoSpaceDN w:val="0"/>
              <w:adjustRightInd w:val="0"/>
              <w:textAlignment w:val="baseline"/>
              <w:rPr>
                <w:spacing w:val="-6"/>
              </w:rPr>
            </w:pPr>
          </w:p>
        </w:tc>
        <w:tc>
          <w:tcPr>
            <w:tcW w:w="1403" w:type="pct"/>
          </w:tcPr>
          <w:p w:rsidR="0030799F" w:rsidRPr="00EB30DA" w:rsidRDefault="0030799F" w:rsidP="007866B5">
            <w:pPr>
              <w:overflowPunct w:val="0"/>
              <w:autoSpaceDE w:val="0"/>
              <w:autoSpaceDN w:val="0"/>
              <w:adjustRightInd w:val="0"/>
              <w:textAlignment w:val="baseline"/>
              <w:rPr>
                <w:spacing w:val="-4"/>
              </w:rPr>
            </w:pPr>
          </w:p>
        </w:tc>
        <w:tc>
          <w:tcPr>
            <w:tcW w:w="1097" w:type="pct"/>
          </w:tcPr>
          <w:p w:rsidR="0030799F" w:rsidRPr="00EB30DA" w:rsidRDefault="0030799F" w:rsidP="007866B5">
            <w:pPr>
              <w:overflowPunct w:val="0"/>
              <w:autoSpaceDE w:val="0"/>
              <w:autoSpaceDN w:val="0"/>
              <w:adjustRightInd w:val="0"/>
              <w:textAlignment w:val="baseline"/>
              <w:rPr>
                <w:spacing w:val="-4"/>
              </w:rPr>
            </w:pPr>
          </w:p>
        </w:tc>
      </w:tr>
      <w:tr w:rsidR="0030799F" w:rsidRPr="00EB30DA" w:rsidTr="007866B5">
        <w:trPr>
          <w:trHeight w:hRule="exact" w:val="704"/>
        </w:trPr>
        <w:tc>
          <w:tcPr>
            <w:tcW w:w="1283" w:type="pct"/>
            <w:vAlign w:val="center"/>
          </w:tcPr>
          <w:p w:rsidR="0030799F" w:rsidRPr="00EB30DA" w:rsidRDefault="0030799F" w:rsidP="007866B5">
            <w:pPr>
              <w:overflowPunct w:val="0"/>
              <w:autoSpaceDE w:val="0"/>
              <w:autoSpaceDN w:val="0"/>
              <w:adjustRightInd w:val="0"/>
              <w:textAlignment w:val="baseline"/>
              <w:rPr>
                <w:spacing w:val="-6"/>
              </w:rPr>
            </w:pPr>
            <w:r w:rsidRPr="00EB30DA">
              <w:rPr>
                <w:spacing w:val="-6"/>
              </w:rPr>
              <w:t xml:space="preserve">Немецкий язык </w:t>
            </w:r>
            <w:r w:rsidRPr="00EB1C13">
              <w:rPr>
                <w:spacing w:val="-6"/>
                <w:sz w:val="16"/>
                <w:szCs w:val="16"/>
              </w:rPr>
              <w:t>(письменная часть и</w:t>
            </w:r>
            <w:r>
              <w:rPr>
                <w:spacing w:val="-6"/>
                <w:sz w:val="16"/>
                <w:szCs w:val="16"/>
              </w:rPr>
              <w:t xml:space="preserve"> раздел «Г</w:t>
            </w:r>
            <w:r w:rsidRPr="00EB1C13">
              <w:rPr>
                <w:spacing w:val="-6"/>
                <w:sz w:val="16"/>
                <w:szCs w:val="16"/>
              </w:rPr>
              <w:t>оворение»</w:t>
            </w:r>
            <w:r>
              <w:rPr>
                <w:spacing w:val="-6"/>
                <w:sz w:val="16"/>
                <w:szCs w:val="16"/>
              </w:rPr>
              <w:t>)</w:t>
            </w:r>
          </w:p>
        </w:tc>
        <w:tc>
          <w:tcPr>
            <w:tcW w:w="1217" w:type="pct"/>
          </w:tcPr>
          <w:p w:rsidR="0030799F" w:rsidRPr="00EB30DA" w:rsidRDefault="0030799F" w:rsidP="007866B5">
            <w:pPr>
              <w:overflowPunct w:val="0"/>
              <w:autoSpaceDE w:val="0"/>
              <w:autoSpaceDN w:val="0"/>
              <w:adjustRightInd w:val="0"/>
              <w:textAlignment w:val="baseline"/>
              <w:rPr>
                <w:spacing w:val="-6"/>
              </w:rPr>
            </w:pPr>
          </w:p>
        </w:tc>
        <w:tc>
          <w:tcPr>
            <w:tcW w:w="1403" w:type="pct"/>
          </w:tcPr>
          <w:p w:rsidR="0030799F" w:rsidRPr="00EB30DA" w:rsidRDefault="0030799F" w:rsidP="007866B5">
            <w:pPr>
              <w:overflowPunct w:val="0"/>
              <w:autoSpaceDE w:val="0"/>
              <w:autoSpaceDN w:val="0"/>
              <w:adjustRightInd w:val="0"/>
              <w:textAlignment w:val="baseline"/>
              <w:rPr>
                <w:spacing w:val="-4"/>
              </w:rPr>
            </w:pPr>
          </w:p>
        </w:tc>
        <w:tc>
          <w:tcPr>
            <w:tcW w:w="1097" w:type="pct"/>
          </w:tcPr>
          <w:p w:rsidR="0030799F" w:rsidRPr="00EB30DA" w:rsidRDefault="0030799F" w:rsidP="007866B5">
            <w:pPr>
              <w:overflowPunct w:val="0"/>
              <w:autoSpaceDE w:val="0"/>
              <w:autoSpaceDN w:val="0"/>
              <w:adjustRightInd w:val="0"/>
              <w:textAlignment w:val="baseline"/>
              <w:rPr>
                <w:spacing w:val="-4"/>
              </w:rPr>
            </w:pPr>
          </w:p>
        </w:tc>
      </w:tr>
      <w:tr w:rsidR="0030799F" w:rsidRPr="00EB30DA" w:rsidTr="007866B5">
        <w:trPr>
          <w:trHeight w:hRule="exact" w:val="713"/>
        </w:trPr>
        <w:tc>
          <w:tcPr>
            <w:tcW w:w="1283" w:type="pct"/>
            <w:vAlign w:val="center"/>
          </w:tcPr>
          <w:p w:rsidR="0030799F" w:rsidRPr="00EB30DA" w:rsidRDefault="0030799F" w:rsidP="007866B5">
            <w:pPr>
              <w:overflowPunct w:val="0"/>
              <w:autoSpaceDE w:val="0"/>
              <w:autoSpaceDN w:val="0"/>
              <w:adjustRightInd w:val="0"/>
              <w:textAlignment w:val="baseline"/>
              <w:rPr>
                <w:spacing w:val="-6"/>
              </w:rPr>
            </w:pPr>
            <w:r w:rsidRPr="00EB30DA">
              <w:rPr>
                <w:spacing w:val="-6"/>
              </w:rPr>
              <w:t>Французский язык</w:t>
            </w:r>
            <w:r>
              <w:rPr>
                <w:spacing w:val="-6"/>
              </w:rPr>
              <w:t xml:space="preserve"> </w:t>
            </w:r>
            <w:r w:rsidRPr="00EB1C13">
              <w:rPr>
                <w:spacing w:val="-6"/>
                <w:sz w:val="16"/>
                <w:szCs w:val="16"/>
              </w:rPr>
              <w:t>(письменная часть и</w:t>
            </w:r>
            <w:r>
              <w:rPr>
                <w:spacing w:val="-6"/>
                <w:sz w:val="16"/>
                <w:szCs w:val="16"/>
              </w:rPr>
              <w:t xml:space="preserve"> раздел «Г</w:t>
            </w:r>
            <w:r w:rsidRPr="00EB1C13">
              <w:rPr>
                <w:spacing w:val="-6"/>
                <w:sz w:val="16"/>
                <w:szCs w:val="16"/>
              </w:rPr>
              <w:t>оворение»</w:t>
            </w:r>
            <w:r>
              <w:rPr>
                <w:spacing w:val="-6"/>
                <w:sz w:val="16"/>
                <w:szCs w:val="16"/>
              </w:rPr>
              <w:t>)</w:t>
            </w:r>
          </w:p>
        </w:tc>
        <w:tc>
          <w:tcPr>
            <w:tcW w:w="1217" w:type="pct"/>
          </w:tcPr>
          <w:p w:rsidR="0030799F" w:rsidRPr="00EB30DA" w:rsidRDefault="0030799F" w:rsidP="007866B5">
            <w:pPr>
              <w:overflowPunct w:val="0"/>
              <w:autoSpaceDE w:val="0"/>
              <w:autoSpaceDN w:val="0"/>
              <w:adjustRightInd w:val="0"/>
              <w:textAlignment w:val="baseline"/>
              <w:rPr>
                <w:spacing w:val="-6"/>
              </w:rPr>
            </w:pPr>
          </w:p>
        </w:tc>
        <w:tc>
          <w:tcPr>
            <w:tcW w:w="1403" w:type="pct"/>
          </w:tcPr>
          <w:p w:rsidR="0030799F" w:rsidRPr="00EB30DA" w:rsidRDefault="0030799F" w:rsidP="007866B5">
            <w:pPr>
              <w:overflowPunct w:val="0"/>
              <w:autoSpaceDE w:val="0"/>
              <w:autoSpaceDN w:val="0"/>
              <w:adjustRightInd w:val="0"/>
              <w:textAlignment w:val="baseline"/>
              <w:rPr>
                <w:spacing w:val="-4"/>
              </w:rPr>
            </w:pPr>
          </w:p>
        </w:tc>
        <w:tc>
          <w:tcPr>
            <w:tcW w:w="1097" w:type="pct"/>
          </w:tcPr>
          <w:p w:rsidR="0030799F" w:rsidRPr="00EB30DA" w:rsidRDefault="0030799F" w:rsidP="007866B5">
            <w:pPr>
              <w:overflowPunct w:val="0"/>
              <w:autoSpaceDE w:val="0"/>
              <w:autoSpaceDN w:val="0"/>
              <w:adjustRightInd w:val="0"/>
              <w:textAlignment w:val="baseline"/>
              <w:rPr>
                <w:spacing w:val="-4"/>
              </w:rPr>
            </w:pPr>
          </w:p>
        </w:tc>
      </w:tr>
      <w:tr w:rsidR="0030799F" w:rsidRPr="00EB30DA" w:rsidTr="007866B5">
        <w:trPr>
          <w:trHeight w:hRule="exact" w:val="695"/>
        </w:trPr>
        <w:tc>
          <w:tcPr>
            <w:tcW w:w="1283" w:type="pct"/>
            <w:vAlign w:val="center"/>
          </w:tcPr>
          <w:p w:rsidR="0030799F" w:rsidRPr="00EB30DA" w:rsidRDefault="0030799F" w:rsidP="007866B5">
            <w:pPr>
              <w:overflowPunct w:val="0"/>
              <w:autoSpaceDE w:val="0"/>
              <w:autoSpaceDN w:val="0"/>
              <w:adjustRightInd w:val="0"/>
              <w:textAlignment w:val="baseline"/>
              <w:rPr>
                <w:spacing w:val="-6"/>
              </w:rPr>
            </w:pPr>
            <w:r w:rsidRPr="00EB30DA">
              <w:rPr>
                <w:spacing w:val="-6"/>
              </w:rPr>
              <w:lastRenderedPageBreak/>
              <w:t xml:space="preserve">Испанский язык </w:t>
            </w:r>
            <w:r w:rsidRPr="00EB1C13">
              <w:rPr>
                <w:spacing w:val="-6"/>
                <w:sz w:val="16"/>
                <w:szCs w:val="16"/>
              </w:rPr>
              <w:t>(письменная часть и</w:t>
            </w:r>
            <w:r>
              <w:rPr>
                <w:spacing w:val="-6"/>
                <w:sz w:val="16"/>
                <w:szCs w:val="16"/>
              </w:rPr>
              <w:t xml:space="preserve"> раздел «Г</w:t>
            </w:r>
            <w:r w:rsidRPr="00EB1C13">
              <w:rPr>
                <w:spacing w:val="-6"/>
                <w:sz w:val="16"/>
                <w:szCs w:val="16"/>
              </w:rPr>
              <w:t>оворение»</w:t>
            </w:r>
            <w:r>
              <w:rPr>
                <w:spacing w:val="-6"/>
                <w:sz w:val="16"/>
                <w:szCs w:val="16"/>
              </w:rPr>
              <w:t>)</w:t>
            </w:r>
          </w:p>
        </w:tc>
        <w:tc>
          <w:tcPr>
            <w:tcW w:w="1217" w:type="pct"/>
          </w:tcPr>
          <w:p w:rsidR="0030799F" w:rsidRPr="00EB30DA" w:rsidRDefault="0030799F" w:rsidP="007866B5">
            <w:pPr>
              <w:overflowPunct w:val="0"/>
              <w:autoSpaceDE w:val="0"/>
              <w:autoSpaceDN w:val="0"/>
              <w:adjustRightInd w:val="0"/>
              <w:textAlignment w:val="baseline"/>
              <w:rPr>
                <w:spacing w:val="-6"/>
              </w:rPr>
            </w:pPr>
          </w:p>
        </w:tc>
        <w:tc>
          <w:tcPr>
            <w:tcW w:w="1403" w:type="pct"/>
          </w:tcPr>
          <w:p w:rsidR="0030799F" w:rsidRPr="00EB30DA" w:rsidRDefault="0030799F" w:rsidP="007866B5">
            <w:pPr>
              <w:overflowPunct w:val="0"/>
              <w:autoSpaceDE w:val="0"/>
              <w:autoSpaceDN w:val="0"/>
              <w:adjustRightInd w:val="0"/>
              <w:textAlignment w:val="baseline"/>
              <w:rPr>
                <w:spacing w:val="-4"/>
              </w:rPr>
            </w:pPr>
          </w:p>
        </w:tc>
        <w:tc>
          <w:tcPr>
            <w:tcW w:w="1097" w:type="pct"/>
          </w:tcPr>
          <w:p w:rsidR="0030799F" w:rsidRPr="00EB30DA" w:rsidRDefault="0030799F" w:rsidP="007866B5">
            <w:pPr>
              <w:overflowPunct w:val="0"/>
              <w:autoSpaceDE w:val="0"/>
              <w:autoSpaceDN w:val="0"/>
              <w:adjustRightInd w:val="0"/>
              <w:textAlignment w:val="baseline"/>
              <w:rPr>
                <w:spacing w:val="-4"/>
              </w:rPr>
            </w:pPr>
          </w:p>
        </w:tc>
      </w:tr>
      <w:tr w:rsidR="0030799F" w:rsidRPr="00EB30DA" w:rsidTr="007866B5">
        <w:trPr>
          <w:trHeight w:hRule="exact" w:val="284"/>
        </w:trPr>
        <w:tc>
          <w:tcPr>
            <w:tcW w:w="1283" w:type="pct"/>
            <w:tcBorders>
              <w:bottom w:val="single" w:sz="4" w:space="0" w:color="auto"/>
            </w:tcBorders>
            <w:vAlign w:val="center"/>
          </w:tcPr>
          <w:p w:rsidR="0030799F" w:rsidRPr="00EB30DA" w:rsidRDefault="0030799F" w:rsidP="007866B5">
            <w:pPr>
              <w:overflowPunct w:val="0"/>
              <w:autoSpaceDE w:val="0"/>
              <w:autoSpaceDN w:val="0"/>
              <w:adjustRightInd w:val="0"/>
              <w:textAlignment w:val="baseline"/>
              <w:rPr>
                <w:spacing w:val="-6"/>
              </w:rPr>
            </w:pPr>
            <w:r w:rsidRPr="00EB30DA">
              <w:rPr>
                <w:spacing w:val="-6"/>
              </w:rPr>
              <w:t xml:space="preserve">Обществознание </w:t>
            </w:r>
          </w:p>
        </w:tc>
        <w:tc>
          <w:tcPr>
            <w:tcW w:w="1217" w:type="pct"/>
            <w:tcBorders>
              <w:bottom w:val="single" w:sz="4" w:space="0" w:color="auto"/>
            </w:tcBorders>
          </w:tcPr>
          <w:p w:rsidR="0030799F" w:rsidRPr="00EB30DA" w:rsidRDefault="0030799F" w:rsidP="007866B5">
            <w:pPr>
              <w:overflowPunct w:val="0"/>
              <w:autoSpaceDE w:val="0"/>
              <w:autoSpaceDN w:val="0"/>
              <w:adjustRightInd w:val="0"/>
              <w:textAlignment w:val="baseline"/>
              <w:rPr>
                <w:spacing w:val="-6"/>
              </w:rPr>
            </w:pPr>
          </w:p>
        </w:tc>
        <w:tc>
          <w:tcPr>
            <w:tcW w:w="1403" w:type="pct"/>
            <w:tcBorders>
              <w:bottom w:val="single" w:sz="4" w:space="0" w:color="auto"/>
            </w:tcBorders>
          </w:tcPr>
          <w:p w:rsidR="0030799F" w:rsidRPr="00EB30DA" w:rsidRDefault="0030799F" w:rsidP="007866B5">
            <w:pPr>
              <w:overflowPunct w:val="0"/>
              <w:autoSpaceDE w:val="0"/>
              <w:autoSpaceDN w:val="0"/>
              <w:adjustRightInd w:val="0"/>
              <w:textAlignment w:val="baseline"/>
              <w:rPr>
                <w:spacing w:val="-4"/>
              </w:rPr>
            </w:pPr>
          </w:p>
        </w:tc>
        <w:tc>
          <w:tcPr>
            <w:tcW w:w="1097" w:type="pct"/>
            <w:tcBorders>
              <w:bottom w:val="single" w:sz="4" w:space="0" w:color="auto"/>
            </w:tcBorders>
          </w:tcPr>
          <w:p w:rsidR="0030799F" w:rsidRPr="00EB30DA" w:rsidRDefault="0030799F" w:rsidP="007866B5">
            <w:pPr>
              <w:overflowPunct w:val="0"/>
              <w:autoSpaceDE w:val="0"/>
              <w:autoSpaceDN w:val="0"/>
              <w:adjustRightInd w:val="0"/>
              <w:textAlignment w:val="baseline"/>
              <w:rPr>
                <w:spacing w:val="-4"/>
              </w:rPr>
            </w:pPr>
          </w:p>
        </w:tc>
      </w:tr>
      <w:tr w:rsidR="0030799F" w:rsidRPr="00EB30DA" w:rsidTr="007866B5">
        <w:trPr>
          <w:trHeight w:hRule="exact" w:val="284"/>
        </w:trPr>
        <w:tc>
          <w:tcPr>
            <w:tcW w:w="1283" w:type="pct"/>
            <w:tcBorders>
              <w:bottom w:val="single" w:sz="4" w:space="0" w:color="auto"/>
            </w:tcBorders>
            <w:vAlign w:val="center"/>
          </w:tcPr>
          <w:p w:rsidR="0030799F" w:rsidRPr="00EB30DA" w:rsidRDefault="0030799F" w:rsidP="007866B5">
            <w:pPr>
              <w:overflowPunct w:val="0"/>
              <w:autoSpaceDE w:val="0"/>
              <w:autoSpaceDN w:val="0"/>
              <w:adjustRightInd w:val="0"/>
              <w:textAlignment w:val="baseline"/>
              <w:rPr>
                <w:spacing w:val="-6"/>
              </w:rPr>
            </w:pPr>
            <w:r w:rsidRPr="00EB30DA">
              <w:rPr>
                <w:spacing w:val="-6"/>
              </w:rPr>
              <w:t>Литература</w:t>
            </w:r>
          </w:p>
        </w:tc>
        <w:tc>
          <w:tcPr>
            <w:tcW w:w="1217" w:type="pct"/>
            <w:tcBorders>
              <w:bottom w:val="single" w:sz="4" w:space="0" w:color="auto"/>
            </w:tcBorders>
          </w:tcPr>
          <w:p w:rsidR="0030799F" w:rsidRPr="00EB30DA" w:rsidRDefault="0030799F" w:rsidP="007866B5">
            <w:pPr>
              <w:overflowPunct w:val="0"/>
              <w:autoSpaceDE w:val="0"/>
              <w:autoSpaceDN w:val="0"/>
              <w:adjustRightInd w:val="0"/>
              <w:textAlignment w:val="baseline"/>
              <w:rPr>
                <w:spacing w:val="-6"/>
              </w:rPr>
            </w:pPr>
          </w:p>
        </w:tc>
        <w:tc>
          <w:tcPr>
            <w:tcW w:w="1403" w:type="pct"/>
            <w:tcBorders>
              <w:bottom w:val="single" w:sz="4" w:space="0" w:color="auto"/>
            </w:tcBorders>
          </w:tcPr>
          <w:p w:rsidR="0030799F" w:rsidRPr="00EB30DA" w:rsidRDefault="0030799F" w:rsidP="007866B5">
            <w:pPr>
              <w:overflowPunct w:val="0"/>
              <w:autoSpaceDE w:val="0"/>
              <w:autoSpaceDN w:val="0"/>
              <w:adjustRightInd w:val="0"/>
              <w:textAlignment w:val="baseline"/>
              <w:rPr>
                <w:spacing w:val="-4"/>
              </w:rPr>
            </w:pPr>
          </w:p>
        </w:tc>
        <w:tc>
          <w:tcPr>
            <w:tcW w:w="1097" w:type="pct"/>
            <w:tcBorders>
              <w:bottom w:val="single" w:sz="4" w:space="0" w:color="auto"/>
            </w:tcBorders>
          </w:tcPr>
          <w:p w:rsidR="0030799F" w:rsidRPr="00EB30DA" w:rsidRDefault="0030799F" w:rsidP="007866B5">
            <w:pPr>
              <w:overflowPunct w:val="0"/>
              <w:autoSpaceDE w:val="0"/>
              <w:autoSpaceDN w:val="0"/>
              <w:adjustRightInd w:val="0"/>
              <w:textAlignment w:val="baseline"/>
              <w:rPr>
                <w:spacing w:val="-4"/>
              </w:rPr>
            </w:pPr>
          </w:p>
        </w:tc>
      </w:tr>
    </w:tbl>
    <w:p w:rsidR="0030799F" w:rsidRPr="00EB30DA" w:rsidRDefault="0030799F" w:rsidP="0030799F">
      <w:pPr>
        <w:pBdr>
          <w:bottom w:val="single" w:sz="12" w:space="1" w:color="auto"/>
        </w:pBdr>
        <w:overflowPunct w:val="0"/>
        <w:autoSpaceDE w:val="0"/>
        <w:autoSpaceDN w:val="0"/>
        <w:adjustRightInd w:val="0"/>
        <w:spacing w:before="240" w:after="120"/>
        <w:jc w:val="both"/>
        <w:textAlignment w:val="baseline"/>
        <w:rPr>
          <w:sz w:val="26"/>
          <w:szCs w:val="26"/>
        </w:rPr>
      </w:pPr>
      <w:r w:rsidRPr="00EB30DA">
        <w:rPr>
          <w:sz w:val="26"/>
          <w:szCs w:val="26"/>
        </w:rPr>
        <w:t xml:space="preserve">Прошу создать условия для сдачи </w:t>
      </w:r>
      <w:r>
        <w:rPr>
          <w:sz w:val="26"/>
          <w:szCs w:val="26"/>
        </w:rPr>
        <w:t>ОГЭ/ГВЭ</w:t>
      </w:r>
      <w:r w:rsidRPr="00EB30DA">
        <w:rPr>
          <w:sz w:val="26"/>
          <w:szCs w:val="26"/>
        </w:rPr>
        <w:t>, учитывающие состояние здоровья, особенности психофизиче</w:t>
      </w:r>
      <w:r w:rsidR="004807ED">
        <w:rPr>
          <w:sz w:val="26"/>
          <w:szCs w:val="26"/>
        </w:rPr>
        <w:t>ского развития, подтверждаемые:</w:t>
      </w:r>
    </w:p>
    <w:p w:rsidR="0030799F" w:rsidRPr="00EB30DA" w:rsidRDefault="000F15BC" w:rsidP="004807ED">
      <w:pPr>
        <w:pBdr>
          <w:bottom w:val="single" w:sz="12" w:space="1" w:color="auto"/>
        </w:pBdr>
        <w:overflowPunct w:val="0"/>
        <w:autoSpaceDE w:val="0"/>
        <w:autoSpaceDN w:val="0"/>
        <w:adjustRightInd w:val="0"/>
        <w:spacing w:before="240" w:after="120"/>
        <w:ind w:firstLine="709"/>
        <w:jc w:val="both"/>
        <w:textAlignment w:val="baseline"/>
      </w:pPr>
      <w:r w:rsidRPr="000F15BC">
        <w:rPr>
          <w:rFonts w:ascii="Segoe UI" w:eastAsia="Segoe UI" w:hAnsi="Segoe UI" w:cs="Segoe UI"/>
          <w:noProof/>
          <w:color w:val="000000"/>
        </w:rPr>
        <w:pict>
          <v:rect id="_x0000_s1038" style="position:absolute;left:0;text-align:left;margin-left:.1pt;margin-top:5.85pt;width:16.9pt;height:16.9pt;z-index:-2516439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" fillcolor="window" strokecolor="windowText" strokeweight=".25pt">
            <v:path arrowok="t"/>
          </v:rect>
        </w:pict>
      </w:r>
      <w:r w:rsidR="0030799F" w:rsidRPr="00EB30DA">
        <w:t xml:space="preserve">Копией рекомендаций </w:t>
      </w:r>
      <w:proofErr w:type="spellStart"/>
      <w:r w:rsidR="0030799F" w:rsidRPr="00EB30DA">
        <w:t>психолого-медико-педагогической</w:t>
      </w:r>
      <w:proofErr w:type="spellEnd"/>
      <w:r w:rsidR="0030799F" w:rsidRPr="00EB30DA">
        <w:t xml:space="preserve"> комиссии</w:t>
      </w:r>
    </w:p>
    <w:p w:rsidR="004807ED" w:rsidRDefault="000F15BC" w:rsidP="004807ED">
      <w:pPr>
        <w:pBdr>
          <w:bottom w:val="single" w:sz="12" w:space="1" w:color="auto"/>
        </w:pBdr>
        <w:overflowPunct w:val="0"/>
        <w:autoSpaceDE w:val="0"/>
        <w:autoSpaceDN w:val="0"/>
        <w:adjustRightInd w:val="0"/>
        <w:spacing w:before="240" w:after="120"/>
        <w:ind w:firstLine="709"/>
        <w:jc w:val="both"/>
        <w:textAlignment w:val="baseline"/>
      </w:pPr>
      <w:r w:rsidRPr="000F15BC">
        <w:rPr>
          <w:rFonts w:ascii="Segoe UI" w:eastAsia="Segoe UI" w:hAnsi="Segoe UI" w:cs="Segoe UI"/>
          <w:noProof/>
          <w:color w:val="000000"/>
        </w:rPr>
        <w:pict>
          <v:rect id="_x0000_s1039" style="position:absolute;left:0;text-align:left;margin-left:.1pt;margin-top:6.25pt;width:16.85pt;height:16.85pt;z-index:-2516428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4qw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" fillcolor="window" strokecolor="windowText" strokeweight=".25pt">
            <v:path arrowok="t"/>
          </v:rect>
        </w:pict>
      </w:r>
      <w:r w:rsidR="0030799F" w:rsidRPr="00EB30DA">
        <w:t>Оригиналом или заверенной в установленном порядке копией справки,</w:t>
      </w:r>
    </w:p>
    <w:p w:rsidR="0030799F" w:rsidRPr="00EB30DA" w:rsidRDefault="0030799F" w:rsidP="004807ED">
      <w:pPr>
        <w:pBdr>
          <w:bottom w:val="single" w:sz="12" w:space="1" w:color="auto"/>
        </w:pBdr>
        <w:overflowPunct w:val="0"/>
        <w:autoSpaceDE w:val="0"/>
        <w:autoSpaceDN w:val="0"/>
        <w:adjustRightInd w:val="0"/>
        <w:spacing w:before="240" w:after="120"/>
        <w:ind w:firstLine="709"/>
        <w:jc w:val="both"/>
        <w:textAlignment w:val="baseline"/>
      </w:pPr>
      <w:r w:rsidRPr="00EB30DA">
        <w:t>подтверждающей факт установления инвалидности, выданной федеральным государственным учреждением медико-социальной экспертизы</w:t>
      </w:r>
    </w:p>
    <w:p w:rsidR="0030799F" w:rsidRPr="00EB30DA" w:rsidRDefault="0030799F" w:rsidP="0030799F">
      <w:pPr>
        <w:pBdr>
          <w:bottom w:val="single" w:sz="12" w:space="1" w:color="auto"/>
        </w:pBdr>
        <w:overflowPunct w:val="0"/>
        <w:autoSpaceDE w:val="0"/>
        <w:autoSpaceDN w:val="0"/>
        <w:adjustRightInd w:val="0"/>
        <w:spacing w:before="240" w:after="120"/>
        <w:jc w:val="both"/>
        <w:textAlignment w:val="baseline"/>
        <w:rPr>
          <w:sz w:val="26"/>
          <w:szCs w:val="26"/>
        </w:rPr>
      </w:pPr>
    </w:p>
    <w:p w:rsidR="0030799F" w:rsidRPr="00EB30DA" w:rsidRDefault="0030799F" w:rsidP="0030799F">
      <w:pPr>
        <w:overflowPunct w:val="0"/>
        <w:autoSpaceDE w:val="0"/>
        <w:autoSpaceDN w:val="0"/>
        <w:adjustRightInd w:val="0"/>
        <w:jc w:val="center"/>
        <w:textAlignment w:val="baseline"/>
      </w:pPr>
      <w:r w:rsidRPr="00EB30DA">
        <w:rPr>
          <w:i/>
        </w:rPr>
        <w:t>Указать дополнительные условия,</w:t>
      </w:r>
      <w:r w:rsidRPr="00EB30DA">
        <w:t xml:space="preserve"> </w:t>
      </w:r>
      <w:r w:rsidRPr="00EB30DA">
        <w:rPr>
          <w:i/>
        </w:rPr>
        <w:t>учитывающие состояние здоровья, особенности психофизического развития</w:t>
      </w:r>
    </w:p>
    <w:p w:rsidR="0030799F" w:rsidRDefault="000F15BC" w:rsidP="004807ED">
      <w:pPr>
        <w:overflowPunct w:val="0"/>
        <w:autoSpaceDE w:val="0"/>
        <w:autoSpaceDN w:val="0"/>
        <w:adjustRightInd w:val="0"/>
        <w:spacing w:before="240" w:after="120"/>
        <w:ind w:firstLine="709"/>
        <w:jc w:val="both"/>
        <w:textAlignment w:val="baseline"/>
        <w:rPr>
          <w:szCs w:val="26"/>
        </w:rPr>
      </w:pPr>
      <w:r w:rsidRPr="000F15BC">
        <w:rPr>
          <w:rFonts w:ascii="Segoe UI" w:eastAsia="Segoe UI" w:hAnsi="Segoe UI" w:cs="Segoe UI"/>
          <w:noProof/>
          <w:color w:val="000000"/>
        </w:rPr>
        <w:pict>
          <v:rect id="_x0000_s1040" style="position:absolute;left:0;text-align:left;margin-left:.2pt;margin-top:7.7pt;width:16.9pt;height:16.9pt;z-index:-2516418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" fillcolor="window" strokecolor="windowText" strokeweight=".25pt">
            <v:path arrowok="t"/>
          </v:rect>
        </w:pict>
      </w:r>
      <w:r w:rsidR="0030799F" w:rsidRPr="00EB30DA">
        <w:rPr>
          <w:szCs w:val="26"/>
        </w:rPr>
        <w:t xml:space="preserve">Специализированная аудитория </w:t>
      </w:r>
    </w:p>
    <w:p w:rsidR="0030799F" w:rsidRPr="00EB30DA" w:rsidRDefault="000F15BC" w:rsidP="004807ED">
      <w:pPr>
        <w:overflowPunct w:val="0"/>
        <w:autoSpaceDE w:val="0"/>
        <w:autoSpaceDN w:val="0"/>
        <w:adjustRightInd w:val="0"/>
        <w:spacing w:before="240" w:after="120"/>
        <w:ind w:firstLine="709"/>
        <w:jc w:val="both"/>
        <w:textAlignment w:val="baseline"/>
        <w:rPr>
          <w:szCs w:val="26"/>
        </w:rPr>
      </w:pPr>
      <w:r w:rsidRPr="000F15BC">
        <w:rPr>
          <w:rFonts w:ascii="Segoe UI" w:eastAsia="Segoe UI" w:hAnsi="Segoe UI" w:cs="Segoe UI"/>
          <w:noProof/>
          <w:color w:val="000000"/>
        </w:rPr>
        <w:pict>
          <v:rect id="_x0000_s1041" style="position:absolute;left:0;text-align:left;margin-left:.15pt;margin-top:.4pt;width:16.85pt;height:16.85pt;z-index:-2516408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jk8mg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" fillcolor="window" strokecolor="windowText" strokeweight=".25pt">
            <v:path arrowok="t"/>
          </v:rect>
        </w:pict>
      </w:r>
      <w:r w:rsidRPr="000F15BC">
        <w:rPr>
          <w:rFonts w:ascii="Segoe UI" w:eastAsia="Segoe UI" w:hAnsi="Segoe UI" w:cs="Segoe UI"/>
          <w:noProof/>
          <w:color w:val="000000"/>
        </w:rPr>
        <w:pict>
          <v:rect id="_x0000_s1042" style="position:absolute;left:0;text-align:left;margin-left:-.15pt;margin-top:1.05pt;width:16.85pt;height:16.85pt;z-index:-2516398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" fillcolor="window" strokecolor="windowText" strokeweight=".25pt">
            <v:path arrowok="t"/>
          </v:rect>
        </w:pict>
      </w:r>
      <w:r w:rsidR="0030799F">
        <w:rPr>
          <w:szCs w:val="26"/>
        </w:rPr>
        <w:t>У</w:t>
      </w:r>
      <w:r w:rsidR="0030799F" w:rsidRPr="00EB30DA">
        <w:rPr>
          <w:szCs w:val="26"/>
        </w:rPr>
        <w:t xml:space="preserve">величение продолжительности выполнения экзаменационной работы </w:t>
      </w:r>
      <w:r w:rsidR="0030799F">
        <w:rPr>
          <w:szCs w:val="26"/>
        </w:rPr>
        <w:t>ОГЭ</w:t>
      </w:r>
      <w:r w:rsidR="0030799F" w:rsidRPr="00EB30DA">
        <w:rPr>
          <w:szCs w:val="26"/>
        </w:rPr>
        <w:t xml:space="preserve"> на 1,5 часа</w:t>
      </w:r>
    </w:p>
    <w:p w:rsidR="0030799F" w:rsidRDefault="0030799F" w:rsidP="0030799F">
      <w:pPr>
        <w:overflowPunct w:val="0"/>
        <w:autoSpaceDE w:val="0"/>
        <w:autoSpaceDN w:val="0"/>
        <w:adjustRightInd w:val="0"/>
        <w:spacing w:before="240" w:after="120"/>
        <w:jc w:val="both"/>
        <w:textAlignment w:val="baseline"/>
        <w:rPr>
          <w:sz w:val="26"/>
          <w:szCs w:val="26"/>
        </w:rPr>
      </w:pPr>
      <w:r w:rsidRPr="00EB30DA">
        <w:rPr>
          <w:sz w:val="26"/>
          <w:szCs w:val="26"/>
        </w:rPr>
        <w:t>______________________________________________________________________________________________________________________________________________</w:t>
      </w:r>
    </w:p>
    <w:p w:rsidR="0030799F" w:rsidRPr="00EB1C13" w:rsidRDefault="0030799F" w:rsidP="0030799F">
      <w:pPr>
        <w:overflowPunct w:val="0"/>
        <w:autoSpaceDE w:val="0"/>
        <w:autoSpaceDN w:val="0"/>
        <w:adjustRightInd w:val="0"/>
        <w:spacing w:before="240" w:after="120"/>
        <w:jc w:val="center"/>
        <w:textAlignment w:val="baseline"/>
        <w:rPr>
          <w:sz w:val="16"/>
          <w:szCs w:val="16"/>
        </w:rPr>
      </w:pPr>
      <w:r>
        <w:rPr>
          <w:sz w:val="16"/>
          <w:szCs w:val="16"/>
        </w:rPr>
        <w:t>(иные дополнительные условия/материально-техническое оснащение, учитывающее состояние здоровья, особенности психофизического развития)</w:t>
      </w:r>
    </w:p>
    <w:p w:rsidR="0030799F" w:rsidRPr="00EB30DA" w:rsidRDefault="0030799F" w:rsidP="0030799F">
      <w:pPr>
        <w:overflowPunct w:val="0"/>
        <w:autoSpaceDE w:val="0"/>
        <w:autoSpaceDN w:val="0"/>
        <w:adjustRightInd w:val="0"/>
        <w:spacing w:before="240" w:after="120"/>
        <w:textAlignment w:val="baseline"/>
        <w:rPr>
          <w:sz w:val="26"/>
          <w:szCs w:val="26"/>
        </w:rPr>
      </w:pPr>
      <w:r w:rsidRPr="00EB30DA">
        <w:rPr>
          <w:sz w:val="26"/>
          <w:szCs w:val="26"/>
        </w:rPr>
        <w:t>Согласие на обработку персональных данных прилагается.</w:t>
      </w:r>
    </w:p>
    <w:p w:rsidR="0030799F" w:rsidRPr="00EB30DA" w:rsidRDefault="0030799F" w:rsidP="0030799F">
      <w:pPr>
        <w:overflowPunct w:val="0"/>
        <w:autoSpaceDE w:val="0"/>
        <w:autoSpaceDN w:val="0"/>
        <w:adjustRightInd w:val="0"/>
        <w:spacing w:before="240" w:after="120"/>
        <w:textAlignment w:val="baseline"/>
        <w:rPr>
          <w:sz w:val="26"/>
          <w:szCs w:val="26"/>
        </w:rPr>
      </w:pPr>
      <w:r w:rsidRPr="00EB30DA">
        <w:rPr>
          <w:sz w:val="26"/>
          <w:szCs w:val="26"/>
          <w:lang w:val="en-US"/>
        </w:rPr>
        <w:t>C</w:t>
      </w:r>
      <w:r w:rsidRPr="00EB30DA">
        <w:rPr>
          <w:sz w:val="26"/>
          <w:szCs w:val="26"/>
        </w:rPr>
        <w:t xml:space="preserve"> Порядком проведения ГИА ознакомлен (ознакомлена)        </w:t>
      </w:r>
    </w:p>
    <w:p w:rsidR="0030799F" w:rsidRPr="00EB30DA" w:rsidRDefault="0030799F" w:rsidP="0030799F">
      <w:pPr>
        <w:overflowPunct w:val="0"/>
        <w:autoSpaceDE w:val="0"/>
        <w:autoSpaceDN w:val="0"/>
        <w:adjustRightInd w:val="0"/>
        <w:jc w:val="both"/>
        <w:textAlignment w:val="baseline"/>
        <w:rPr>
          <w:sz w:val="26"/>
          <w:szCs w:val="26"/>
        </w:rPr>
      </w:pPr>
      <w:r w:rsidRPr="00EB30DA">
        <w:rPr>
          <w:sz w:val="26"/>
          <w:szCs w:val="26"/>
        </w:rPr>
        <w:t>Подпись заявителя   ______________/______________________(Ф.И.О.)</w:t>
      </w:r>
    </w:p>
    <w:p w:rsidR="0030799F" w:rsidRPr="00EB30DA" w:rsidRDefault="0030799F" w:rsidP="0030799F">
      <w:pPr>
        <w:overflowPunct w:val="0"/>
        <w:autoSpaceDE w:val="0"/>
        <w:autoSpaceDN w:val="0"/>
        <w:adjustRightInd w:val="0"/>
        <w:spacing w:line="340" w:lineRule="exact"/>
        <w:jc w:val="both"/>
        <w:textAlignment w:val="baseline"/>
        <w:rPr>
          <w:sz w:val="26"/>
          <w:szCs w:val="26"/>
        </w:rPr>
      </w:pPr>
      <w:r w:rsidRPr="00EB30DA">
        <w:rPr>
          <w:sz w:val="26"/>
          <w:szCs w:val="26"/>
        </w:rPr>
        <w:t xml:space="preserve"> «____» _____________ 20___ г.</w:t>
      </w:r>
    </w:p>
    <w:p w:rsidR="0030799F" w:rsidRPr="00EB30DA" w:rsidRDefault="0030799F" w:rsidP="0030799F">
      <w:pPr>
        <w:overflowPunct w:val="0"/>
        <w:autoSpaceDE w:val="0"/>
        <w:autoSpaceDN w:val="0"/>
        <w:adjustRightInd w:val="0"/>
        <w:spacing w:line="340" w:lineRule="exact"/>
        <w:jc w:val="both"/>
        <w:textAlignment w:val="baseline"/>
        <w:rPr>
          <w:sz w:val="26"/>
          <w:szCs w:val="26"/>
        </w:rPr>
      </w:pPr>
    </w:p>
    <w:p w:rsidR="0030799F" w:rsidRPr="00EB30DA" w:rsidRDefault="0030799F" w:rsidP="0030799F">
      <w:pPr>
        <w:overflowPunct w:val="0"/>
        <w:autoSpaceDE w:val="0"/>
        <w:autoSpaceDN w:val="0"/>
        <w:adjustRightInd w:val="0"/>
        <w:spacing w:line="340" w:lineRule="exact"/>
        <w:jc w:val="both"/>
        <w:textAlignment w:val="baseline"/>
        <w:rPr>
          <w:sz w:val="26"/>
          <w:szCs w:val="26"/>
        </w:rPr>
      </w:pPr>
    </w:p>
    <w:p w:rsidR="0030799F" w:rsidRPr="00EB30DA" w:rsidRDefault="0030799F" w:rsidP="0030799F">
      <w:pPr>
        <w:overflowPunct w:val="0"/>
        <w:autoSpaceDE w:val="0"/>
        <w:autoSpaceDN w:val="0"/>
        <w:adjustRightInd w:val="0"/>
        <w:spacing w:line="340" w:lineRule="exact"/>
        <w:jc w:val="both"/>
        <w:textAlignment w:val="baseline"/>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6"/>
        <w:gridCol w:w="386"/>
        <w:gridCol w:w="386"/>
        <w:gridCol w:w="386"/>
        <w:gridCol w:w="385"/>
        <w:gridCol w:w="385"/>
        <w:gridCol w:w="385"/>
      </w:tblGrid>
      <w:tr w:rsidR="0030799F" w:rsidRPr="00EB30DA" w:rsidTr="007866B5">
        <w:trPr>
          <w:trHeight w:hRule="exact" w:val="340"/>
        </w:trPr>
        <w:tc>
          <w:tcPr>
            <w:tcW w:w="386" w:type="dxa"/>
            <w:tcBorders>
              <w:top w:val="double" w:sz="4" w:space="0" w:color="auto"/>
              <w:left w:val="double" w:sz="4" w:space="0" w:color="auto"/>
              <w:bottom w:val="double" w:sz="4" w:space="0" w:color="auto"/>
              <w:right w:val="double" w:sz="4" w:space="0" w:color="auto"/>
            </w:tcBorders>
          </w:tcPr>
          <w:p w:rsidR="0030799F" w:rsidRPr="00EB30DA" w:rsidRDefault="0030799F" w:rsidP="007866B5">
            <w:pPr>
              <w:overflowPunct w:val="0"/>
              <w:autoSpaceDE w:val="0"/>
              <w:autoSpaceDN w:val="0"/>
              <w:adjustRightInd w:val="0"/>
              <w:textAlignment w:val="baseline"/>
              <w:rPr>
                <w:sz w:val="26"/>
                <w:szCs w:val="26"/>
              </w:rPr>
            </w:pPr>
            <w:r w:rsidRPr="00EB30DA">
              <w:rPr>
                <w:sz w:val="26"/>
                <w:szCs w:val="26"/>
              </w:rPr>
              <w:tab/>
            </w:r>
            <w:r w:rsidRPr="00EB30DA">
              <w:rPr>
                <w:sz w:val="26"/>
                <w:szCs w:val="26"/>
              </w:rPr>
              <w:tab/>
            </w:r>
            <w:r w:rsidRPr="00EB30DA">
              <w:rPr>
                <w:sz w:val="26"/>
                <w:szCs w:val="26"/>
              </w:rPr>
              <w:tab/>
            </w:r>
            <w:r w:rsidRPr="00EB30DA">
              <w:rPr>
                <w:sz w:val="26"/>
                <w:szCs w:val="26"/>
              </w:rPr>
              <w:tab/>
            </w:r>
          </w:p>
          <w:p w:rsidR="0030799F" w:rsidRPr="00EB30DA" w:rsidRDefault="0030799F" w:rsidP="007866B5">
            <w:pPr>
              <w:overflowPunct w:val="0"/>
              <w:autoSpaceDE w:val="0"/>
              <w:autoSpaceDN w:val="0"/>
              <w:adjustRightInd w:val="0"/>
              <w:textAlignment w:val="baseline"/>
              <w:rPr>
                <w:sz w:val="26"/>
                <w:szCs w:val="26"/>
              </w:rPr>
            </w:pPr>
          </w:p>
          <w:p w:rsidR="0030799F" w:rsidRPr="00EB30DA" w:rsidRDefault="0030799F" w:rsidP="007866B5">
            <w:pPr>
              <w:overflowPunct w:val="0"/>
              <w:autoSpaceDE w:val="0"/>
              <w:autoSpaceDN w:val="0"/>
              <w:adjustRightInd w:val="0"/>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0799F" w:rsidRPr="00EB30DA" w:rsidRDefault="0030799F" w:rsidP="007866B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0799F" w:rsidRPr="00EB30DA" w:rsidRDefault="0030799F" w:rsidP="007866B5">
            <w:pPr>
              <w:overflowPunct w:val="0"/>
              <w:autoSpaceDE w:val="0"/>
              <w:autoSpaceDN w:val="0"/>
              <w:adjustRightInd w:val="0"/>
              <w:jc w:val="both"/>
              <w:textAlignment w:val="baseline"/>
              <w:rPr>
                <w:sz w:val="26"/>
                <w:szCs w:val="26"/>
              </w:rPr>
            </w:pPr>
          </w:p>
        </w:tc>
        <w:tc>
          <w:tcPr>
            <w:tcW w:w="386" w:type="dxa"/>
            <w:tcBorders>
              <w:top w:val="double" w:sz="4" w:space="0" w:color="auto"/>
              <w:left w:val="double" w:sz="4" w:space="0" w:color="auto"/>
              <w:bottom w:val="double" w:sz="4" w:space="0" w:color="auto"/>
              <w:right w:val="double" w:sz="4" w:space="0" w:color="auto"/>
            </w:tcBorders>
          </w:tcPr>
          <w:p w:rsidR="0030799F" w:rsidRPr="00EB30DA" w:rsidRDefault="0030799F" w:rsidP="007866B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0799F" w:rsidRPr="00EB30DA" w:rsidRDefault="0030799F" w:rsidP="007866B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0799F" w:rsidRPr="00EB30DA" w:rsidRDefault="0030799F" w:rsidP="007866B5">
            <w:pPr>
              <w:overflowPunct w:val="0"/>
              <w:autoSpaceDE w:val="0"/>
              <w:autoSpaceDN w:val="0"/>
              <w:adjustRightInd w:val="0"/>
              <w:jc w:val="both"/>
              <w:textAlignment w:val="baseline"/>
              <w:rPr>
                <w:sz w:val="26"/>
                <w:szCs w:val="26"/>
              </w:rPr>
            </w:pPr>
          </w:p>
        </w:tc>
        <w:tc>
          <w:tcPr>
            <w:tcW w:w="385" w:type="dxa"/>
            <w:tcBorders>
              <w:top w:val="double" w:sz="4" w:space="0" w:color="auto"/>
              <w:left w:val="double" w:sz="4" w:space="0" w:color="auto"/>
              <w:bottom w:val="double" w:sz="4" w:space="0" w:color="auto"/>
              <w:right w:val="double" w:sz="4" w:space="0" w:color="auto"/>
            </w:tcBorders>
          </w:tcPr>
          <w:p w:rsidR="0030799F" w:rsidRPr="00EB30DA" w:rsidRDefault="0030799F" w:rsidP="007866B5">
            <w:pPr>
              <w:overflowPunct w:val="0"/>
              <w:autoSpaceDE w:val="0"/>
              <w:autoSpaceDN w:val="0"/>
              <w:adjustRightInd w:val="0"/>
              <w:jc w:val="both"/>
              <w:textAlignment w:val="baseline"/>
              <w:rPr>
                <w:sz w:val="26"/>
                <w:szCs w:val="26"/>
              </w:rPr>
            </w:pPr>
          </w:p>
        </w:tc>
      </w:tr>
    </w:tbl>
    <w:p w:rsidR="0030799F" w:rsidRPr="00EB30DA" w:rsidRDefault="0030799F" w:rsidP="0030799F">
      <w:pPr>
        <w:overflowPunct w:val="0"/>
        <w:autoSpaceDE w:val="0"/>
        <w:autoSpaceDN w:val="0"/>
        <w:adjustRightInd w:val="0"/>
        <w:textAlignment w:val="baseline"/>
        <w:rPr>
          <w:sz w:val="26"/>
          <w:szCs w:val="26"/>
        </w:rPr>
      </w:pPr>
      <w:r w:rsidRPr="00EB30DA">
        <w:rPr>
          <w:sz w:val="26"/>
          <w:szCs w:val="26"/>
        </w:rPr>
        <w:t>Регистрационный номер</w:t>
      </w:r>
    </w:p>
    <w:p w:rsidR="0030799F" w:rsidRPr="00EB30DA" w:rsidRDefault="0030799F" w:rsidP="0030799F">
      <w:pPr>
        <w:rPr>
          <w:sz w:val="26"/>
          <w:szCs w:val="26"/>
        </w:rPr>
      </w:pPr>
    </w:p>
    <w:p w:rsidR="0030799F" w:rsidRPr="00EB30DA" w:rsidRDefault="0030799F" w:rsidP="0030799F">
      <w:pPr>
        <w:ind w:hanging="142"/>
        <w:rPr>
          <w:sz w:val="20"/>
          <w:szCs w:val="20"/>
        </w:rPr>
      </w:pPr>
      <w:r w:rsidRPr="00EB30DA">
        <w:rPr>
          <w:sz w:val="28"/>
          <w:szCs w:val="28"/>
        </w:rPr>
        <w:t xml:space="preserve">С заявлением </w:t>
      </w:r>
      <w:proofErr w:type="gramStart"/>
      <w:r w:rsidRPr="00EB30DA">
        <w:rPr>
          <w:sz w:val="28"/>
          <w:szCs w:val="28"/>
        </w:rPr>
        <w:t>ознакомлен</w:t>
      </w:r>
      <w:proofErr w:type="gramEnd"/>
      <w:r w:rsidRPr="00EB30DA">
        <w:rPr>
          <w:sz w:val="28"/>
          <w:szCs w:val="28"/>
        </w:rPr>
        <w:t xml:space="preserve"> (а) </w:t>
      </w:r>
      <w:r w:rsidRPr="00EB30DA">
        <w:rPr>
          <w:sz w:val="20"/>
          <w:szCs w:val="20"/>
        </w:rPr>
        <w:t>_______________________/_______________________________/</w:t>
      </w:r>
    </w:p>
    <w:p w:rsidR="0030799F" w:rsidRDefault="0030799F" w:rsidP="0030799F">
      <w:pPr>
        <w:ind w:hanging="142"/>
        <w:rPr>
          <w:sz w:val="20"/>
          <w:szCs w:val="20"/>
        </w:rPr>
      </w:pPr>
      <w:r w:rsidRPr="00EB30DA">
        <w:rPr>
          <w:sz w:val="20"/>
          <w:szCs w:val="20"/>
        </w:rPr>
        <w:t xml:space="preserve">                                                                                 подпись и ФИО родителя (законного представителя)</w:t>
      </w:r>
    </w:p>
    <w:p w:rsidR="004807ED" w:rsidRDefault="004807ED" w:rsidP="0030799F">
      <w:pPr>
        <w:ind w:hanging="142"/>
        <w:rPr>
          <w:sz w:val="20"/>
          <w:szCs w:val="20"/>
        </w:rPr>
        <w:sectPr w:rsidR="004807ED" w:rsidSect="002D5CC8">
          <w:pgSz w:w="11906" w:h="16838"/>
          <w:pgMar w:top="1134" w:right="850" w:bottom="1134" w:left="1701" w:header="708" w:footer="708" w:gutter="0"/>
          <w:cols w:space="708"/>
          <w:docGrid w:linePitch="360"/>
        </w:sectPr>
      </w:pPr>
    </w:p>
    <w:p w:rsidR="00072960" w:rsidRPr="00591AEC" w:rsidRDefault="00072960" w:rsidP="004807ED">
      <w:pPr>
        <w:suppressAutoHyphens/>
        <w:autoSpaceDE w:val="0"/>
        <w:autoSpaceDN w:val="0"/>
        <w:adjustRightInd w:val="0"/>
        <w:ind w:left="2832"/>
        <w:jc w:val="right"/>
        <w:rPr>
          <w:sz w:val="20"/>
          <w:szCs w:val="20"/>
        </w:rPr>
      </w:pPr>
      <w:r>
        <w:rPr>
          <w:sz w:val="20"/>
          <w:szCs w:val="20"/>
        </w:rPr>
        <w:lastRenderedPageBreak/>
        <w:t>П</w:t>
      </w:r>
      <w:r w:rsidRPr="00591AEC">
        <w:rPr>
          <w:sz w:val="20"/>
          <w:szCs w:val="20"/>
        </w:rPr>
        <w:t xml:space="preserve">риложение </w:t>
      </w:r>
      <w:r w:rsidR="00454C86">
        <w:rPr>
          <w:sz w:val="20"/>
          <w:szCs w:val="20"/>
        </w:rPr>
        <w:t>3</w:t>
      </w:r>
    </w:p>
    <w:p w:rsidR="00072960" w:rsidRPr="00591AEC" w:rsidRDefault="00072960" w:rsidP="004807ED">
      <w:pPr>
        <w:suppressAutoHyphens/>
        <w:autoSpaceDE w:val="0"/>
        <w:autoSpaceDN w:val="0"/>
        <w:adjustRightInd w:val="0"/>
        <w:ind w:left="2832"/>
        <w:jc w:val="right"/>
        <w:rPr>
          <w:bCs/>
          <w:sz w:val="20"/>
          <w:szCs w:val="20"/>
        </w:rPr>
      </w:pPr>
      <w:r w:rsidRPr="00591AEC">
        <w:rPr>
          <w:sz w:val="20"/>
          <w:szCs w:val="20"/>
        </w:rPr>
        <w:t>к А</w:t>
      </w:r>
      <w:r w:rsidRPr="00591AEC">
        <w:rPr>
          <w:bCs/>
          <w:sz w:val="20"/>
          <w:szCs w:val="20"/>
        </w:rPr>
        <w:t>дминистрати</w:t>
      </w:r>
      <w:r w:rsidR="004807ED">
        <w:rPr>
          <w:bCs/>
          <w:sz w:val="20"/>
          <w:szCs w:val="20"/>
        </w:rPr>
        <w:t>вному регламенту предоставления</w:t>
      </w:r>
    </w:p>
    <w:p w:rsidR="004807ED" w:rsidRDefault="00072960" w:rsidP="004807ED">
      <w:pPr>
        <w:suppressAutoHyphens/>
        <w:autoSpaceDE w:val="0"/>
        <w:autoSpaceDN w:val="0"/>
        <w:adjustRightInd w:val="0"/>
        <w:ind w:left="2832"/>
        <w:jc w:val="right"/>
        <w:rPr>
          <w:sz w:val="20"/>
          <w:szCs w:val="20"/>
        </w:rPr>
      </w:pPr>
      <w:r w:rsidRPr="00591AEC">
        <w:rPr>
          <w:bCs/>
          <w:sz w:val="20"/>
          <w:szCs w:val="20"/>
        </w:rPr>
        <w:t xml:space="preserve">муниципальной услуги  </w:t>
      </w:r>
      <w:r w:rsidRPr="00B501A1">
        <w:rPr>
          <w:bCs/>
          <w:sz w:val="20"/>
          <w:szCs w:val="20"/>
        </w:rPr>
        <w:t>«</w:t>
      </w:r>
      <w:r w:rsidRPr="00B501A1">
        <w:rPr>
          <w:sz w:val="20"/>
          <w:szCs w:val="20"/>
        </w:rPr>
        <w:t>Прием и рассмотрение заявлений граждан о</w:t>
      </w:r>
    </w:p>
    <w:p w:rsidR="004807ED" w:rsidRDefault="00072960" w:rsidP="004807ED">
      <w:pPr>
        <w:suppressAutoHyphens/>
        <w:autoSpaceDE w:val="0"/>
        <w:autoSpaceDN w:val="0"/>
        <w:adjustRightInd w:val="0"/>
        <w:ind w:left="2832"/>
        <w:jc w:val="right"/>
        <w:rPr>
          <w:sz w:val="20"/>
          <w:szCs w:val="20"/>
        </w:rPr>
      </w:pPr>
      <w:r w:rsidRPr="00B501A1">
        <w:rPr>
          <w:sz w:val="20"/>
          <w:szCs w:val="20"/>
        </w:rPr>
        <w:t xml:space="preserve">включении в список для прохождения </w:t>
      </w:r>
      <w:proofErr w:type="gramStart"/>
      <w:r w:rsidRPr="00B501A1">
        <w:rPr>
          <w:sz w:val="20"/>
          <w:szCs w:val="20"/>
        </w:rPr>
        <w:t>государственной</w:t>
      </w:r>
      <w:proofErr w:type="gramEnd"/>
      <w:r w:rsidRPr="00B501A1">
        <w:rPr>
          <w:sz w:val="20"/>
          <w:szCs w:val="20"/>
        </w:rPr>
        <w:t xml:space="preserve"> (итоговой)</w:t>
      </w:r>
    </w:p>
    <w:p w:rsidR="004807ED" w:rsidRDefault="00072960" w:rsidP="004807ED">
      <w:pPr>
        <w:suppressAutoHyphens/>
        <w:autoSpaceDE w:val="0"/>
        <w:autoSpaceDN w:val="0"/>
        <w:adjustRightInd w:val="0"/>
        <w:ind w:left="2832"/>
        <w:jc w:val="right"/>
        <w:rPr>
          <w:sz w:val="20"/>
          <w:szCs w:val="20"/>
        </w:rPr>
      </w:pPr>
      <w:r w:rsidRPr="00B501A1">
        <w:rPr>
          <w:sz w:val="20"/>
          <w:szCs w:val="20"/>
        </w:rPr>
        <w:t xml:space="preserve">аттестации </w:t>
      </w:r>
      <w:proofErr w:type="gramStart"/>
      <w:r w:rsidRPr="00B501A1">
        <w:rPr>
          <w:sz w:val="20"/>
          <w:szCs w:val="20"/>
        </w:rPr>
        <w:t>обучающихся</w:t>
      </w:r>
      <w:proofErr w:type="gramEnd"/>
      <w:r w:rsidRPr="00B501A1">
        <w:rPr>
          <w:sz w:val="20"/>
          <w:szCs w:val="20"/>
        </w:rPr>
        <w:t>, освоивших основные образовательные</w:t>
      </w:r>
    </w:p>
    <w:p w:rsidR="004807ED" w:rsidRDefault="00072960" w:rsidP="004807ED">
      <w:pPr>
        <w:suppressAutoHyphens/>
        <w:autoSpaceDE w:val="0"/>
        <w:autoSpaceDN w:val="0"/>
        <w:adjustRightInd w:val="0"/>
        <w:ind w:left="2832"/>
        <w:jc w:val="right"/>
        <w:rPr>
          <w:sz w:val="20"/>
          <w:szCs w:val="20"/>
        </w:rPr>
      </w:pPr>
      <w:r w:rsidRPr="00B501A1">
        <w:rPr>
          <w:sz w:val="20"/>
          <w:szCs w:val="20"/>
        </w:rPr>
        <w:t>программы  основного общего образования и среднего общего</w:t>
      </w:r>
    </w:p>
    <w:p w:rsidR="00454C86" w:rsidRDefault="00072960" w:rsidP="004807ED">
      <w:pPr>
        <w:suppressAutoHyphens/>
        <w:autoSpaceDE w:val="0"/>
        <w:autoSpaceDN w:val="0"/>
        <w:adjustRightInd w:val="0"/>
        <w:ind w:left="2832"/>
        <w:jc w:val="right"/>
        <w:rPr>
          <w:sz w:val="20"/>
          <w:szCs w:val="20"/>
        </w:rPr>
      </w:pPr>
      <w:r w:rsidRPr="00B501A1">
        <w:rPr>
          <w:sz w:val="20"/>
          <w:szCs w:val="20"/>
        </w:rPr>
        <w:t>образования, в том числе в форме единого государственного экзамена»</w:t>
      </w:r>
    </w:p>
    <w:p w:rsidR="00030CFC" w:rsidRDefault="00030CFC" w:rsidP="00030CFC">
      <w:pPr>
        <w:suppressAutoHyphens/>
        <w:autoSpaceDE w:val="0"/>
        <w:autoSpaceDN w:val="0"/>
        <w:adjustRightInd w:val="0"/>
        <w:jc w:val="center"/>
        <w:rPr>
          <w:b/>
          <w:sz w:val="28"/>
          <w:szCs w:val="28"/>
        </w:rPr>
      </w:pPr>
      <w:r>
        <w:rPr>
          <w:b/>
          <w:sz w:val="28"/>
          <w:szCs w:val="28"/>
        </w:rPr>
        <w:t>С</w:t>
      </w:r>
      <w:r w:rsidR="00072960" w:rsidRPr="00072960">
        <w:rPr>
          <w:b/>
          <w:sz w:val="28"/>
          <w:szCs w:val="28"/>
        </w:rPr>
        <w:t>огласи</w:t>
      </w:r>
      <w:r>
        <w:rPr>
          <w:b/>
          <w:sz w:val="28"/>
          <w:szCs w:val="28"/>
        </w:rPr>
        <w:t>е</w:t>
      </w:r>
    </w:p>
    <w:p w:rsidR="00030CFC" w:rsidRDefault="00072960" w:rsidP="00030CFC">
      <w:pPr>
        <w:suppressAutoHyphens/>
        <w:autoSpaceDE w:val="0"/>
        <w:autoSpaceDN w:val="0"/>
        <w:adjustRightInd w:val="0"/>
        <w:jc w:val="center"/>
        <w:rPr>
          <w:b/>
          <w:sz w:val="28"/>
          <w:szCs w:val="28"/>
        </w:rPr>
      </w:pPr>
      <w:r w:rsidRPr="00072960">
        <w:rPr>
          <w:b/>
          <w:sz w:val="28"/>
          <w:szCs w:val="28"/>
        </w:rPr>
        <w:t>на обработку персональных данных.</w:t>
      </w:r>
    </w:p>
    <w:p w:rsidR="00030CFC" w:rsidRDefault="00030CFC" w:rsidP="00030CFC">
      <w:pPr>
        <w:suppressAutoHyphens/>
        <w:autoSpaceDE w:val="0"/>
        <w:autoSpaceDN w:val="0"/>
        <w:adjustRightInd w:val="0"/>
        <w:ind w:firstLine="709"/>
        <w:jc w:val="both"/>
        <w:rPr>
          <w:sz w:val="28"/>
          <w:szCs w:val="28"/>
        </w:rPr>
      </w:pPr>
      <w:r w:rsidRPr="00030CFC">
        <w:t>Я,</w:t>
      </w:r>
      <w:r>
        <w:rPr>
          <w:sz w:val="28"/>
          <w:szCs w:val="28"/>
        </w:rPr>
        <w:t xml:space="preserve"> __________________________________________________________,</w:t>
      </w:r>
    </w:p>
    <w:p w:rsidR="00030CFC" w:rsidRPr="00030CFC" w:rsidRDefault="00030CFC" w:rsidP="00030CFC">
      <w:pPr>
        <w:suppressAutoHyphens/>
        <w:autoSpaceDE w:val="0"/>
        <w:autoSpaceDN w:val="0"/>
        <w:adjustRightInd w:val="0"/>
        <w:ind w:firstLine="709"/>
        <w:jc w:val="center"/>
        <w:rPr>
          <w:i/>
          <w:sz w:val="16"/>
          <w:szCs w:val="16"/>
        </w:rPr>
      </w:pPr>
      <w:proofErr w:type="gramStart"/>
      <w:r w:rsidRPr="00030CFC">
        <w:rPr>
          <w:i/>
          <w:sz w:val="16"/>
          <w:szCs w:val="16"/>
        </w:rPr>
        <w:t>(ФИО</w:t>
      </w:r>
      <w:r w:rsidR="00D50235">
        <w:rPr>
          <w:i/>
          <w:sz w:val="16"/>
          <w:szCs w:val="16"/>
        </w:rPr>
        <w:t xml:space="preserve"> родителя (законного представителя</w:t>
      </w:r>
      <w:r w:rsidRPr="00030CFC">
        <w:rPr>
          <w:i/>
          <w:sz w:val="16"/>
          <w:szCs w:val="16"/>
        </w:rPr>
        <w:t>)</w:t>
      </w:r>
      <w:proofErr w:type="gramEnd"/>
    </w:p>
    <w:p w:rsidR="00030CFC" w:rsidRDefault="00030CFC" w:rsidP="00030CFC">
      <w:pPr>
        <w:suppressAutoHyphens/>
        <w:autoSpaceDE w:val="0"/>
        <w:autoSpaceDN w:val="0"/>
        <w:adjustRightInd w:val="0"/>
        <w:jc w:val="both"/>
        <w:rPr>
          <w:sz w:val="28"/>
          <w:szCs w:val="28"/>
        </w:rPr>
      </w:pPr>
      <w:r w:rsidRPr="00030CFC">
        <w:t>паспорт</w:t>
      </w:r>
      <w:r>
        <w:rPr>
          <w:sz w:val="28"/>
          <w:szCs w:val="28"/>
        </w:rPr>
        <w:t xml:space="preserve"> __________ </w:t>
      </w:r>
      <w:proofErr w:type="spellStart"/>
      <w:r>
        <w:rPr>
          <w:sz w:val="28"/>
          <w:szCs w:val="28"/>
        </w:rPr>
        <w:t>выдан___________________________________________</w:t>
      </w:r>
      <w:proofErr w:type="spellEnd"/>
      <w:r>
        <w:rPr>
          <w:sz w:val="28"/>
          <w:szCs w:val="28"/>
        </w:rPr>
        <w:t>,</w:t>
      </w:r>
    </w:p>
    <w:p w:rsidR="00030CFC" w:rsidRDefault="00030CFC" w:rsidP="00030CFC">
      <w:pPr>
        <w:suppressAutoHyphens/>
        <w:autoSpaceDE w:val="0"/>
        <w:autoSpaceDN w:val="0"/>
        <w:adjustRightInd w:val="0"/>
        <w:jc w:val="both"/>
        <w:rPr>
          <w:i/>
          <w:sz w:val="16"/>
          <w:szCs w:val="16"/>
        </w:rPr>
      </w:pPr>
      <w:r>
        <w:rPr>
          <w:sz w:val="16"/>
          <w:szCs w:val="16"/>
        </w:rPr>
        <w:t xml:space="preserve">                             </w:t>
      </w:r>
      <w:r>
        <w:rPr>
          <w:i/>
          <w:sz w:val="16"/>
          <w:szCs w:val="16"/>
        </w:rPr>
        <w:t>(серия, номер)                                                               (когда и кем выдан)</w:t>
      </w:r>
    </w:p>
    <w:p w:rsidR="00030CFC" w:rsidRDefault="00030CFC" w:rsidP="00030CFC">
      <w:pPr>
        <w:suppressAutoHyphens/>
        <w:autoSpaceDE w:val="0"/>
        <w:autoSpaceDN w:val="0"/>
        <w:adjustRightInd w:val="0"/>
        <w:jc w:val="both"/>
      </w:pPr>
      <w:r>
        <w:t>а</w:t>
      </w:r>
      <w:r w:rsidRPr="00030CFC">
        <w:t>дрес регистрации</w:t>
      </w:r>
      <w:r>
        <w:t>:_____________________________________________________________,</w:t>
      </w:r>
    </w:p>
    <w:p w:rsidR="00030CFC" w:rsidRDefault="00030CFC" w:rsidP="00030CFC">
      <w:pPr>
        <w:suppressAutoHyphens/>
        <w:autoSpaceDE w:val="0"/>
        <w:autoSpaceDN w:val="0"/>
        <w:adjustRightInd w:val="0"/>
        <w:jc w:val="both"/>
      </w:pPr>
      <w:r>
        <w:t xml:space="preserve">даю свое согласие на обработку </w:t>
      </w:r>
      <w:proofErr w:type="gramStart"/>
      <w:r>
        <w:t>в</w:t>
      </w:r>
      <w:proofErr w:type="gramEnd"/>
      <w:r>
        <w:t xml:space="preserve"> ________________________________________________</w:t>
      </w:r>
    </w:p>
    <w:p w:rsidR="00030CFC" w:rsidRDefault="00030CFC" w:rsidP="00030CFC">
      <w:pPr>
        <w:suppressAutoHyphens/>
        <w:autoSpaceDE w:val="0"/>
        <w:autoSpaceDN w:val="0"/>
        <w:adjustRightInd w:val="0"/>
        <w:jc w:val="both"/>
        <w:rPr>
          <w:i/>
          <w:sz w:val="16"/>
          <w:szCs w:val="16"/>
        </w:rPr>
      </w:pPr>
      <w:r>
        <w:t xml:space="preserve">                                                                         </w:t>
      </w:r>
      <w:r>
        <w:rPr>
          <w:i/>
          <w:sz w:val="16"/>
          <w:szCs w:val="16"/>
        </w:rPr>
        <w:t>(наименование организации)</w:t>
      </w:r>
    </w:p>
    <w:p w:rsidR="00D50235" w:rsidRDefault="00D50235" w:rsidP="00030CFC">
      <w:pPr>
        <w:suppressAutoHyphens/>
        <w:autoSpaceDE w:val="0"/>
        <w:autoSpaceDN w:val="0"/>
        <w:adjustRightInd w:val="0"/>
        <w:jc w:val="both"/>
      </w:pPr>
      <w:r>
        <w:t>персональных данных _________________________________________________________,</w:t>
      </w:r>
    </w:p>
    <w:p w:rsidR="00D50235" w:rsidRPr="00D50235" w:rsidRDefault="00D50235" w:rsidP="00030CFC">
      <w:pPr>
        <w:suppressAutoHyphens/>
        <w:autoSpaceDE w:val="0"/>
        <w:autoSpaceDN w:val="0"/>
        <w:adjustRightInd w:val="0"/>
        <w:jc w:val="both"/>
        <w:rPr>
          <w:i/>
          <w:sz w:val="16"/>
          <w:szCs w:val="16"/>
        </w:rPr>
      </w:pPr>
      <w:r w:rsidRPr="00D50235">
        <w:rPr>
          <w:i/>
          <w:sz w:val="16"/>
          <w:szCs w:val="16"/>
        </w:rPr>
        <w:t xml:space="preserve">                                                                                                         (ФИО несовершеннолетнего)</w:t>
      </w:r>
    </w:p>
    <w:p w:rsidR="00D50235" w:rsidRDefault="00D50235" w:rsidP="00030CFC">
      <w:pPr>
        <w:suppressAutoHyphens/>
        <w:autoSpaceDE w:val="0"/>
        <w:autoSpaceDN w:val="0"/>
        <w:adjustRightInd w:val="0"/>
        <w:jc w:val="both"/>
      </w:pPr>
      <w:proofErr w:type="gramStart"/>
      <w:r>
        <w:t>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экзаменов.</w:t>
      </w:r>
      <w:proofErr w:type="gramEnd"/>
    </w:p>
    <w:p w:rsidR="00D50235" w:rsidRDefault="00D50235" w:rsidP="00D50235">
      <w:pPr>
        <w:suppressAutoHyphens/>
        <w:autoSpaceDE w:val="0"/>
        <w:autoSpaceDN w:val="0"/>
        <w:adjustRightInd w:val="0"/>
        <w:ind w:firstLine="709"/>
        <w:jc w:val="both"/>
      </w:pPr>
      <w:proofErr w:type="gramStart"/>
      <w: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w:t>
      </w:r>
      <w:proofErr w:type="gramEnd"/>
      <w:r>
        <w:t xml:space="preserve"> и среднего общего образования (РИС), а также на хранение данных об этих результатах на электронных носителях.</w:t>
      </w:r>
    </w:p>
    <w:p w:rsidR="00D50235" w:rsidRDefault="00D50235" w:rsidP="00D50235">
      <w:pPr>
        <w:suppressAutoHyphens/>
        <w:autoSpaceDE w:val="0"/>
        <w:autoSpaceDN w:val="0"/>
        <w:adjustRightInd w:val="0"/>
        <w:ind w:firstLine="709"/>
        <w:jc w:val="both"/>
      </w:pPr>
      <w:r>
        <w:t>Настоящее согласие предоставляется мной на осуществление действий в отношении персональных данных _____________________________________________</w:t>
      </w:r>
      <w:r w:rsidR="00D23B0E">
        <w:t>_______________________________,</w:t>
      </w:r>
    </w:p>
    <w:p w:rsidR="00D50235" w:rsidRDefault="00D50235" w:rsidP="00D23B0E">
      <w:pPr>
        <w:suppressAutoHyphens/>
        <w:autoSpaceDE w:val="0"/>
        <w:autoSpaceDN w:val="0"/>
        <w:adjustRightInd w:val="0"/>
        <w:ind w:firstLine="709"/>
        <w:jc w:val="center"/>
        <w:rPr>
          <w:i/>
          <w:sz w:val="16"/>
          <w:szCs w:val="16"/>
        </w:rPr>
      </w:pPr>
      <w:r w:rsidRPr="00D50235">
        <w:rPr>
          <w:i/>
          <w:sz w:val="16"/>
          <w:szCs w:val="16"/>
        </w:rPr>
        <w:t>(ФИО несовершеннолетнего)</w:t>
      </w:r>
    </w:p>
    <w:p w:rsidR="00D23B0E" w:rsidRDefault="00D23B0E" w:rsidP="00D23B0E">
      <w:pPr>
        <w:suppressAutoHyphens/>
        <w:autoSpaceDE w:val="0"/>
        <w:autoSpaceDN w:val="0"/>
        <w:adjustRightInd w:val="0"/>
        <w:jc w:val="both"/>
      </w:pPr>
      <w:proofErr w:type="gramStart"/>
      <w:r>
        <w:t>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D23B0E" w:rsidRDefault="00D23B0E" w:rsidP="00D23B0E">
      <w:pPr>
        <w:suppressAutoHyphens/>
        <w:autoSpaceDE w:val="0"/>
        <w:autoSpaceDN w:val="0"/>
        <w:adjustRightInd w:val="0"/>
        <w:ind w:firstLine="709"/>
        <w:jc w:val="both"/>
      </w:pPr>
      <w:r>
        <w:t>Я проинформирован, что __________________________________________________</w:t>
      </w:r>
    </w:p>
    <w:p w:rsidR="00D23B0E" w:rsidRDefault="00D23B0E" w:rsidP="00D23B0E">
      <w:pPr>
        <w:suppressAutoHyphens/>
        <w:autoSpaceDE w:val="0"/>
        <w:autoSpaceDN w:val="0"/>
        <w:adjustRightInd w:val="0"/>
        <w:ind w:firstLine="709"/>
        <w:jc w:val="both"/>
        <w:rPr>
          <w:i/>
          <w:sz w:val="16"/>
          <w:szCs w:val="16"/>
        </w:rPr>
      </w:pPr>
      <w:r>
        <w:rPr>
          <w:sz w:val="16"/>
          <w:szCs w:val="16"/>
        </w:rPr>
        <w:t xml:space="preserve">                                                                                            </w:t>
      </w:r>
      <w:r w:rsidRPr="00D23B0E">
        <w:rPr>
          <w:i/>
          <w:sz w:val="16"/>
          <w:szCs w:val="16"/>
        </w:rPr>
        <w:t>(наименование организации)</w:t>
      </w:r>
    </w:p>
    <w:p w:rsidR="00D23B0E" w:rsidRDefault="00D23B0E" w:rsidP="00D23B0E">
      <w:pPr>
        <w:suppressAutoHyphens/>
        <w:autoSpaceDE w:val="0"/>
        <w:autoSpaceDN w:val="0"/>
        <w:adjustRightInd w:val="0"/>
        <w:jc w:val="both"/>
      </w:pPr>
      <w:r>
        <w:t>гарантирует обработку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D23B0E" w:rsidRDefault="00D23B0E" w:rsidP="00D23B0E">
      <w:pPr>
        <w:suppressAutoHyphens/>
        <w:autoSpaceDE w:val="0"/>
        <w:autoSpaceDN w:val="0"/>
        <w:adjustRightInd w:val="0"/>
        <w:ind w:firstLine="709"/>
        <w:jc w:val="both"/>
      </w:pPr>
      <w:r>
        <w:t>Данное согласие действует до достижения целей обработки персональных данных или в течение срока хранения информации.</w:t>
      </w:r>
    </w:p>
    <w:p w:rsidR="00D23B0E" w:rsidRDefault="00D23B0E" w:rsidP="00D23B0E">
      <w:pPr>
        <w:suppressAutoHyphens/>
        <w:autoSpaceDE w:val="0"/>
        <w:autoSpaceDN w:val="0"/>
        <w:adjustRightInd w:val="0"/>
        <w:ind w:firstLine="709"/>
        <w:jc w:val="both"/>
      </w:pPr>
      <w:r>
        <w:t>Данное согласие может быть отозвано в любой момент по моему письменному заявлению.</w:t>
      </w:r>
    </w:p>
    <w:p w:rsidR="00D23B0E" w:rsidRDefault="00D23B0E" w:rsidP="00D23B0E">
      <w:pPr>
        <w:suppressAutoHyphens/>
        <w:autoSpaceDE w:val="0"/>
        <w:autoSpaceDN w:val="0"/>
        <w:adjustRightInd w:val="0"/>
        <w:ind w:firstLine="709"/>
        <w:jc w:val="both"/>
      </w:pPr>
      <w:r>
        <w:t>Я подтверждаю, что, давая такое согласие, я действую по собственной воле и в своих интересах.</w:t>
      </w:r>
    </w:p>
    <w:p w:rsidR="007F37D8" w:rsidRDefault="00D23B0E" w:rsidP="00D23B0E">
      <w:pPr>
        <w:suppressAutoHyphens/>
        <w:autoSpaceDE w:val="0"/>
        <w:autoSpaceDN w:val="0"/>
        <w:adjustRightInd w:val="0"/>
        <w:ind w:firstLine="709"/>
        <w:jc w:val="both"/>
      </w:pPr>
      <w:r>
        <w:t>«____</w:t>
      </w:r>
      <w:r w:rsidR="004807ED">
        <w:t>_»____________20___г.</w:t>
      </w:r>
    </w:p>
    <w:p w:rsidR="00D23B0E" w:rsidRDefault="00D23B0E" w:rsidP="004807ED">
      <w:pPr>
        <w:suppressAutoHyphens/>
        <w:autoSpaceDE w:val="0"/>
        <w:autoSpaceDN w:val="0"/>
        <w:adjustRightInd w:val="0"/>
        <w:ind w:firstLine="709"/>
        <w:jc w:val="center"/>
      </w:pPr>
      <w:r>
        <w:t>________________/________________</w:t>
      </w:r>
    </w:p>
    <w:p w:rsidR="00D23B0E" w:rsidRPr="00D23B0E" w:rsidRDefault="00D23B0E" w:rsidP="004807ED">
      <w:pPr>
        <w:suppressAutoHyphens/>
        <w:autoSpaceDE w:val="0"/>
        <w:autoSpaceDN w:val="0"/>
        <w:adjustRightInd w:val="0"/>
        <w:ind w:firstLine="709"/>
        <w:jc w:val="center"/>
        <w:rPr>
          <w:i/>
          <w:sz w:val="16"/>
          <w:szCs w:val="16"/>
        </w:rPr>
      </w:pPr>
      <w:r>
        <w:rPr>
          <w:i/>
          <w:sz w:val="16"/>
          <w:szCs w:val="16"/>
        </w:rPr>
        <w:t>Подпись                        Расшифровка</w:t>
      </w:r>
    </w:p>
    <w:p w:rsidR="007637A8" w:rsidRPr="00591AEC" w:rsidRDefault="007637A8" w:rsidP="00284DA1">
      <w:pPr>
        <w:suppressAutoHyphens/>
        <w:autoSpaceDE w:val="0"/>
        <w:autoSpaceDN w:val="0"/>
        <w:adjustRightInd w:val="0"/>
        <w:ind w:left="3540"/>
        <w:jc w:val="right"/>
        <w:rPr>
          <w:sz w:val="20"/>
          <w:szCs w:val="20"/>
        </w:rPr>
      </w:pPr>
      <w:r>
        <w:rPr>
          <w:sz w:val="20"/>
          <w:szCs w:val="20"/>
        </w:rPr>
        <w:lastRenderedPageBreak/>
        <w:t>П</w:t>
      </w:r>
      <w:r w:rsidRPr="00591AEC">
        <w:rPr>
          <w:sz w:val="20"/>
          <w:szCs w:val="20"/>
        </w:rPr>
        <w:t xml:space="preserve">риложение </w:t>
      </w:r>
      <w:r>
        <w:rPr>
          <w:sz w:val="20"/>
          <w:szCs w:val="20"/>
        </w:rPr>
        <w:t>4</w:t>
      </w:r>
    </w:p>
    <w:p w:rsidR="007637A8" w:rsidRPr="00591AEC" w:rsidRDefault="007637A8" w:rsidP="00284DA1">
      <w:pPr>
        <w:suppressAutoHyphens/>
        <w:autoSpaceDE w:val="0"/>
        <w:autoSpaceDN w:val="0"/>
        <w:adjustRightInd w:val="0"/>
        <w:ind w:left="3540"/>
        <w:jc w:val="right"/>
        <w:rPr>
          <w:bCs/>
          <w:sz w:val="20"/>
          <w:szCs w:val="20"/>
        </w:rPr>
      </w:pPr>
      <w:r w:rsidRPr="00591AEC">
        <w:rPr>
          <w:sz w:val="20"/>
          <w:szCs w:val="20"/>
        </w:rPr>
        <w:t>к А</w:t>
      </w:r>
      <w:r w:rsidRPr="00591AEC">
        <w:rPr>
          <w:bCs/>
          <w:sz w:val="20"/>
          <w:szCs w:val="20"/>
        </w:rPr>
        <w:t>дминистрати</w:t>
      </w:r>
      <w:r w:rsidR="00284DA1">
        <w:rPr>
          <w:bCs/>
          <w:sz w:val="20"/>
          <w:szCs w:val="20"/>
        </w:rPr>
        <w:t>вному регламенту предоставления</w:t>
      </w:r>
    </w:p>
    <w:p w:rsidR="00284DA1" w:rsidRDefault="007637A8" w:rsidP="00284DA1">
      <w:pPr>
        <w:suppressAutoHyphens/>
        <w:autoSpaceDE w:val="0"/>
        <w:autoSpaceDN w:val="0"/>
        <w:adjustRightInd w:val="0"/>
        <w:ind w:left="3540"/>
        <w:jc w:val="right"/>
        <w:rPr>
          <w:sz w:val="20"/>
          <w:szCs w:val="20"/>
        </w:rPr>
      </w:pPr>
      <w:r w:rsidRPr="00591AEC">
        <w:rPr>
          <w:bCs/>
          <w:sz w:val="20"/>
          <w:szCs w:val="20"/>
        </w:rPr>
        <w:t xml:space="preserve">муниципальной услуги  </w:t>
      </w:r>
      <w:r w:rsidRPr="00B501A1">
        <w:rPr>
          <w:bCs/>
          <w:sz w:val="20"/>
          <w:szCs w:val="20"/>
        </w:rPr>
        <w:t>«</w:t>
      </w:r>
      <w:r w:rsidRPr="00B501A1">
        <w:rPr>
          <w:sz w:val="20"/>
          <w:szCs w:val="20"/>
        </w:rPr>
        <w:t>Прием и рассмотрение заявлений граждан</w:t>
      </w:r>
    </w:p>
    <w:p w:rsidR="00284DA1" w:rsidRDefault="007637A8" w:rsidP="00284DA1">
      <w:pPr>
        <w:suppressAutoHyphens/>
        <w:autoSpaceDE w:val="0"/>
        <w:autoSpaceDN w:val="0"/>
        <w:adjustRightInd w:val="0"/>
        <w:ind w:left="3540"/>
        <w:jc w:val="right"/>
        <w:rPr>
          <w:sz w:val="20"/>
          <w:szCs w:val="20"/>
        </w:rPr>
      </w:pPr>
      <w:r w:rsidRPr="00B501A1">
        <w:rPr>
          <w:sz w:val="20"/>
          <w:szCs w:val="20"/>
        </w:rPr>
        <w:t xml:space="preserve">о включении в список для прохождения </w:t>
      </w:r>
      <w:proofErr w:type="gramStart"/>
      <w:r w:rsidRPr="00B501A1">
        <w:rPr>
          <w:sz w:val="20"/>
          <w:szCs w:val="20"/>
        </w:rPr>
        <w:t>государственной</w:t>
      </w:r>
      <w:proofErr w:type="gramEnd"/>
    </w:p>
    <w:p w:rsidR="00284DA1" w:rsidRDefault="007637A8" w:rsidP="00284DA1">
      <w:pPr>
        <w:suppressAutoHyphens/>
        <w:autoSpaceDE w:val="0"/>
        <w:autoSpaceDN w:val="0"/>
        <w:adjustRightInd w:val="0"/>
        <w:ind w:left="3540"/>
        <w:jc w:val="right"/>
        <w:rPr>
          <w:sz w:val="20"/>
          <w:szCs w:val="20"/>
        </w:rPr>
      </w:pPr>
      <w:r w:rsidRPr="00B501A1">
        <w:rPr>
          <w:sz w:val="20"/>
          <w:szCs w:val="20"/>
        </w:rPr>
        <w:t xml:space="preserve">(итоговой) аттестации </w:t>
      </w:r>
      <w:proofErr w:type="gramStart"/>
      <w:r w:rsidRPr="00B501A1">
        <w:rPr>
          <w:sz w:val="20"/>
          <w:szCs w:val="20"/>
        </w:rPr>
        <w:t>обучающихся</w:t>
      </w:r>
      <w:proofErr w:type="gramEnd"/>
      <w:r w:rsidRPr="00B501A1">
        <w:rPr>
          <w:sz w:val="20"/>
          <w:szCs w:val="20"/>
        </w:rPr>
        <w:t>, освоивших основные</w:t>
      </w:r>
    </w:p>
    <w:p w:rsidR="00284DA1" w:rsidRDefault="007637A8" w:rsidP="00284DA1">
      <w:pPr>
        <w:suppressAutoHyphens/>
        <w:autoSpaceDE w:val="0"/>
        <w:autoSpaceDN w:val="0"/>
        <w:adjustRightInd w:val="0"/>
        <w:ind w:left="3540"/>
        <w:jc w:val="right"/>
        <w:rPr>
          <w:sz w:val="20"/>
          <w:szCs w:val="20"/>
        </w:rPr>
      </w:pPr>
      <w:r w:rsidRPr="00B501A1">
        <w:rPr>
          <w:sz w:val="20"/>
          <w:szCs w:val="20"/>
        </w:rPr>
        <w:t>образовательные программы  основного общего образования и</w:t>
      </w:r>
    </w:p>
    <w:p w:rsidR="00284DA1" w:rsidRDefault="007637A8" w:rsidP="00284DA1">
      <w:pPr>
        <w:suppressAutoHyphens/>
        <w:autoSpaceDE w:val="0"/>
        <w:autoSpaceDN w:val="0"/>
        <w:adjustRightInd w:val="0"/>
        <w:ind w:left="3540"/>
        <w:jc w:val="right"/>
        <w:rPr>
          <w:sz w:val="20"/>
          <w:szCs w:val="20"/>
        </w:rPr>
      </w:pPr>
      <w:r w:rsidRPr="00B501A1">
        <w:rPr>
          <w:sz w:val="20"/>
          <w:szCs w:val="20"/>
        </w:rPr>
        <w:t>среднего общего образования, в том числе в форме единого</w:t>
      </w:r>
    </w:p>
    <w:p w:rsidR="007637A8" w:rsidRPr="00B501A1" w:rsidRDefault="007637A8" w:rsidP="00284DA1">
      <w:pPr>
        <w:suppressAutoHyphens/>
        <w:autoSpaceDE w:val="0"/>
        <w:autoSpaceDN w:val="0"/>
        <w:adjustRightInd w:val="0"/>
        <w:ind w:left="3540"/>
        <w:jc w:val="right"/>
        <w:rPr>
          <w:sz w:val="20"/>
          <w:szCs w:val="20"/>
        </w:rPr>
      </w:pPr>
      <w:r w:rsidRPr="00B501A1">
        <w:rPr>
          <w:sz w:val="20"/>
          <w:szCs w:val="20"/>
        </w:rPr>
        <w:t>государственного экзамена»</w:t>
      </w:r>
    </w:p>
    <w:p w:rsidR="007637A8" w:rsidRDefault="007637A8" w:rsidP="00EA3494">
      <w:pPr>
        <w:jc w:val="center"/>
        <w:rPr>
          <w:color w:val="FF0000"/>
        </w:rPr>
      </w:pPr>
    </w:p>
    <w:p w:rsidR="00AE6DBD" w:rsidRPr="00AE6DBD" w:rsidRDefault="007637A8" w:rsidP="00AE6DBD">
      <w:pPr>
        <w:jc w:val="center"/>
        <w:rPr>
          <w:sz w:val="20"/>
          <w:szCs w:val="20"/>
        </w:rPr>
      </w:pPr>
      <w:r w:rsidRPr="00AE6DBD">
        <w:rPr>
          <w:b/>
          <w:sz w:val="20"/>
          <w:szCs w:val="20"/>
        </w:rPr>
        <w:t>Блок-схема</w:t>
      </w:r>
    </w:p>
    <w:p w:rsidR="00AE6DBD" w:rsidRPr="00AE6DBD" w:rsidRDefault="00AE6DBD" w:rsidP="00AE6DBD">
      <w:pPr>
        <w:jc w:val="center"/>
        <w:rPr>
          <w:sz w:val="20"/>
          <w:szCs w:val="20"/>
        </w:rPr>
      </w:pPr>
      <w:r w:rsidRPr="00AE6DBD">
        <w:rPr>
          <w:sz w:val="20"/>
          <w:szCs w:val="20"/>
        </w:rPr>
        <w:t>по предоставлению муниципальной услуги</w:t>
      </w:r>
    </w:p>
    <w:p w:rsidR="00AE6DBD" w:rsidRPr="00AE6DBD" w:rsidRDefault="00AE6DBD" w:rsidP="00AE6DBD">
      <w:pPr>
        <w:jc w:val="center"/>
        <w:rPr>
          <w:b/>
          <w:sz w:val="20"/>
          <w:szCs w:val="20"/>
        </w:rPr>
      </w:pPr>
      <w:r w:rsidRPr="00AE6DBD">
        <w:rPr>
          <w:b/>
          <w:sz w:val="20"/>
          <w:szCs w:val="20"/>
        </w:rPr>
        <w:t>«</w:t>
      </w:r>
      <w:r w:rsidRPr="00AE6DBD">
        <w:rPr>
          <w:sz w:val="20"/>
          <w:szCs w:val="20"/>
        </w:rPr>
        <w:t>Прием и рассмотрение заявлений граждан о включении в список для прохождения государственной (итоговой) аттестации обучающихся, освоивших основные образовательные программы  основного</w:t>
      </w:r>
      <w:r w:rsidR="001247A2">
        <w:rPr>
          <w:sz w:val="20"/>
          <w:szCs w:val="20"/>
        </w:rPr>
        <w:t xml:space="preserve"> общего образования и среднего </w:t>
      </w:r>
      <w:r w:rsidRPr="00AE6DBD">
        <w:rPr>
          <w:sz w:val="20"/>
          <w:szCs w:val="20"/>
        </w:rPr>
        <w:t>общего образования, в том числе в форме единого государственного экзамен</w:t>
      </w:r>
      <w:r w:rsidRPr="00AE6DBD">
        <w:rPr>
          <w:b/>
          <w:sz w:val="20"/>
          <w:szCs w:val="20"/>
        </w:rPr>
        <w:t>»</w:t>
      </w:r>
    </w:p>
    <w:p w:rsidR="00AE6DBD" w:rsidRPr="00AE6DBD" w:rsidRDefault="00AE6DBD" w:rsidP="00AE6DBD">
      <w:pPr>
        <w:suppressAutoHyphens/>
        <w:autoSpaceDE w:val="0"/>
        <w:autoSpaceDN w:val="0"/>
        <w:adjustRightInd w:val="0"/>
        <w:ind w:left="3540"/>
        <w:rPr>
          <w:sz w:val="20"/>
          <w:szCs w:val="20"/>
        </w:rPr>
      </w:pPr>
    </w:p>
    <w:p w:rsidR="00AE6DBD" w:rsidRDefault="00AE6DBD" w:rsidP="007637A8">
      <w:pPr>
        <w:jc w:val="center"/>
        <w:rPr>
          <w:b/>
          <w:sz w:val="28"/>
          <w:szCs w:val="28"/>
        </w:rPr>
      </w:pPr>
    </w:p>
    <w:p w:rsidR="007637A8" w:rsidRDefault="007637A8" w:rsidP="007637A8">
      <w:pPr>
        <w:jc w:val="center"/>
        <w:rPr>
          <w:sz w:val="20"/>
          <w:szCs w:val="20"/>
        </w:rPr>
      </w:pPr>
      <w:r>
        <w:rPr>
          <w:noProof/>
          <w:sz w:val="20"/>
          <w:szCs w:val="20"/>
        </w:rPr>
        <w:drawing>
          <wp:inline distT="0" distB="0" distL="0" distR="0">
            <wp:extent cx="5986895" cy="5195455"/>
            <wp:effectExtent l="1905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cstate="print"/>
                    <a:srcRect/>
                    <a:stretch>
                      <a:fillRect/>
                    </a:stretch>
                  </pic:blipFill>
                  <pic:spPr bwMode="auto">
                    <a:xfrm>
                      <a:off x="0" y="0"/>
                      <a:ext cx="5986895" cy="5195455"/>
                    </a:xfrm>
                    <a:prstGeom prst="rect">
                      <a:avLst/>
                    </a:prstGeom>
                    <a:noFill/>
                    <a:ln w="9525">
                      <a:noFill/>
                      <a:miter lim="800000"/>
                      <a:headEnd/>
                      <a:tailEnd/>
                    </a:ln>
                  </pic:spPr>
                </pic:pic>
              </a:graphicData>
            </a:graphic>
          </wp:inline>
        </w:drawing>
      </w:r>
    </w:p>
    <w:p w:rsidR="00284DA1" w:rsidRDefault="00284DA1" w:rsidP="007637A8">
      <w:pPr>
        <w:suppressAutoHyphens/>
        <w:autoSpaceDE w:val="0"/>
        <w:autoSpaceDN w:val="0"/>
        <w:adjustRightInd w:val="0"/>
        <w:ind w:left="3540"/>
        <w:rPr>
          <w:sz w:val="20"/>
          <w:szCs w:val="20"/>
        </w:rPr>
        <w:sectPr w:rsidR="00284DA1" w:rsidSect="002D5CC8">
          <w:pgSz w:w="11906" w:h="16838"/>
          <w:pgMar w:top="1134" w:right="850" w:bottom="1134" w:left="1701" w:header="708" w:footer="708" w:gutter="0"/>
          <w:cols w:space="708"/>
          <w:docGrid w:linePitch="360"/>
        </w:sectPr>
      </w:pPr>
    </w:p>
    <w:p w:rsidR="007637A8" w:rsidRPr="00591AEC" w:rsidRDefault="007637A8" w:rsidP="00284DA1">
      <w:pPr>
        <w:suppressAutoHyphens/>
        <w:autoSpaceDE w:val="0"/>
        <w:autoSpaceDN w:val="0"/>
        <w:adjustRightInd w:val="0"/>
        <w:ind w:left="3540"/>
        <w:jc w:val="right"/>
        <w:rPr>
          <w:sz w:val="20"/>
          <w:szCs w:val="20"/>
        </w:rPr>
      </w:pPr>
      <w:r>
        <w:rPr>
          <w:sz w:val="20"/>
          <w:szCs w:val="20"/>
        </w:rPr>
        <w:lastRenderedPageBreak/>
        <w:t>П</w:t>
      </w:r>
      <w:r w:rsidRPr="00591AEC">
        <w:rPr>
          <w:sz w:val="20"/>
          <w:szCs w:val="20"/>
        </w:rPr>
        <w:t xml:space="preserve">риложение </w:t>
      </w:r>
      <w:r>
        <w:rPr>
          <w:sz w:val="20"/>
          <w:szCs w:val="20"/>
        </w:rPr>
        <w:t>5</w:t>
      </w:r>
    </w:p>
    <w:p w:rsidR="007637A8" w:rsidRPr="00591AEC" w:rsidRDefault="007637A8" w:rsidP="00284DA1">
      <w:pPr>
        <w:suppressAutoHyphens/>
        <w:autoSpaceDE w:val="0"/>
        <w:autoSpaceDN w:val="0"/>
        <w:adjustRightInd w:val="0"/>
        <w:ind w:left="3540"/>
        <w:jc w:val="right"/>
        <w:rPr>
          <w:bCs/>
          <w:sz w:val="20"/>
          <w:szCs w:val="20"/>
        </w:rPr>
      </w:pPr>
      <w:r w:rsidRPr="00591AEC">
        <w:rPr>
          <w:sz w:val="20"/>
          <w:szCs w:val="20"/>
        </w:rPr>
        <w:t>к А</w:t>
      </w:r>
      <w:r w:rsidRPr="00591AEC">
        <w:rPr>
          <w:bCs/>
          <w:sz w:val="20"/>
          <w:szCs w:val="20"/>
        </w:rPr>
        <w:t>дминистрати</w:t>
      </w:r>
      <w:r w:rsidR="00284DA1">
        <w:rPr>
          <w:bCs/>
          <w:sz w:val="20"/>
          <w:szCs w:val="20"/>
        </w:rPr>
        <w:t>вному регламенту предоставления</w:t>
      </w:r>
    </w:p>
    <w:p w:rsidR="00284DA1" w:rsidRDefault="007637A8" w:rsidP="00284DA1">
      <w:pPr>
        <w:suppressAutoHyphens/>
        <w:autoSpaceDE w:val="0"/>
        <w:autoSpaceDN w:val="0"/>
        <w:adjustRightInd w:val="0"/>
        <w:ind w:left="3540"/>
        <w:jc w:val="right"/>
        <w:rPr>
          <w:sz w:val="20"/>
          <w:szCs w:val="20"/>
        </w:rPr>
      </w:pPr>
      <w:r w:rsidRPr="00591AEC">
        <w:rPr>
          <w:bCs/>
          <w:sz w:val="20"/>
          <w:szCs w:val="20"/>
        </w:rPr>
        <w:t xml:space="preserve">муниципальной услуги  </w:t>
      </w:r>
      <w:r w:rsidRPr="00B501A1">
        <w:rPr>
          <w:bCs/>
          <w:sz w:val="20"/>
          <w:szCs w:val="20"/>
        </w:rPr>
        <w:t>«</w:t>
      </w:r>
      <w:r w:rsidRPr="00B501A1">
        <w:rPr>
          <w:sz w:val="20"/>
          <w:szCs w:val="20"/>
        </w:rPr>
        <w:t>Прием и рассмотрение заявлений граждан</w:t>
      </w:r>
    </w:p>
    <w:p w:rsidR="00284DA1" w:rsidRDefault="007637A8" w:rsidP="00284DA1">
      <w:pPr>
        <w:suppressAutoHyphens/>
        <w:autoSpaceDE w:val="0"/>
        <w:autoSpaceDN w:val="0"/>
        <w:adjustRightInd w:val="0"/>
        <w:ind w:left="3540"/>
        <w:jc w:val="right"/>
        <w:rPr>
          <w:sz w:val="20"/>
          <w:szCs w:val="20"/>
        </w:rPr>
      </w:pPr>
      <w:r w:rsidRPr="00B501A1">
        <w:rPr>
          <w:sz w:val="20"/>
          <w:szCs w:val="20"/>
        </w:rPr>
        <w:t xml:space="preserve">о включении в список для прохождения </w:t>
      </w:r>
      <w:proofErr w:type="gramStart"/>
      <w:r w:rsidRPr="00B501A1">
        <w:rPr>
          <w:sz w:val="20"/>
          <w:szCs w:val="20"/>
        </w:rPr>
        <w:t>государственной</w:t>
      </w:r>
      <w:proofErr w:type="gramEnd"/>
    </w:p>
    <w:p w:rsidR="00284DA1" w:rsidRDefault="007637A8" w:rsidP="00284DA1">
      <w:pPr>
        <w:suppressAutoHyphens/>
        <w:autoSpaceDE w:val="0"/>
        <w:autoSpaceDN w:val="0"/>
        <w:adjustRightInd w:val="0"/>
        <w:ind w:left="3540"/>
        <w:jc w:val="right"/>
        <w:rPr>
          <w:sz w:val="20"/>
          <w:szCs w:val="20"/>
        </w:rPr>
      </w:pPr>
      <w:r w:rsidRPr="00B501A1">
        <w:rPr>
          <w:sz w:val="20"/>
          <w:szCs w:val="20"/>
        </w:rPr>
        <w:t xml:space="preserve">(итоговой) аттестации </w:t>
      </w:r>
      <w:proofErr w:type="gramStart"/>
      <w:r w:rsidRPr="00B501A1">
        <w:rPr>
          <w:sz w:val="20"/>
          <w:szCs w:val="20"/>
        </w:rPr>
        <w:t>обучающихся</w:t>
      </w:r>
      <w:proofErr w:type="gramEnd"/>
      <w:r w:rsidRPr="00B501A1">
        <w:rPr>
          <w:sz w:val="20"/>
          <w:szCs w:val="20"/>
        </w:rPr>
        <w:t>, освоивших основные</w:t>
      </w:r>
    </w:p>
    <w:p w:rsidR="00284DA1" w:rsidRDefault="007637A8" w:rsidP="00284DA1">
      <w:pPr>
        <w:suppressAutoHyphens/>
        <w:autoSpaceDE w:val="0"/>
        <w:autoSpaceDN w:val="0"/>
        <w:adjustRightInd w:val="0"/>
        <w:ind w:left="3540"/>
        <w:jc w:val="right"/>
        <w:rPr>
          <w:sz w:val="20"/>
          <w:szCs w:val="20"/>
        </w:rPr>
      </w:pPr>
      <w:r w:rsidRPr="00B501A1">
        <w:rPr>
          <w:sz w:val="20"/>
          <w:szCs w:val="20"/>
        </w:rPr>
        <w:t>образовательные программы  основного общего</w:t>
      </w:r>
      <w:r w:rsidR="001247A2">
        <w:rPr>
          <w:sz w:val="20"/>
          <w:szCs w:val="20"/>
        </w:rPr>
        <w:t xml:space="preserve"> образования и</w:t>
      </w:r>
    </w:p>
    <w:p w:rsidR="00284DA1" w:rsidRDefault="001247A2" w:rsidP="00284DA1">
      <w:pPr>
        <w:suppressAutoHyphens/>
        <w:autoSpaceDE w:val="0"/>
        <w:autoSpaceDN w:val="0"/>
        <w:adjustRightInd w:val="0"/>
        <w:ind w:left="3540"/>
        <w:jc w:val="right"/>
        <w:rPr>
          <w:sz w:val="20"/>
          <w:szCs w:val="20"/>
        </w:rPr>
      </w:pPr>
      <w:r>
        <w:rPr>
          <w:sz w:val="20"/>
          <w:szCs w:val="20"/>
        </w:rPr>
        <w:t>среднего</w:t>
      </w:r>
      <w:r w:rsidR="007637A8" w:rsidRPr="00B501A1">
        <w:rPr>
          <w:sz w:val="20"/>
          <w:szCs w:val="20"/>
        </w:rPr>
        <w:t xml:space="preserve"> общего образования, в том числе в форме единого</w:t>
      </w:r>
    </w:p>
    <w:p w:rsidR="007637A8" w:rsidRPr="00B501A1" w:rsidRDefault="007637A8" w:rsidP="00284DA1">
      <w:pPr>
        <w:suppressAutoHyphens/>
        <w:autoSpaceDE w:val="0"/>
        <w:autoSpaceDN w:val="0"/>
        <w:adjustRightInd w:val="0"/>
        <w:ind w:left="3540"/>
        <w:jc w:val="right"/>
        <w:rPr>
          <w:sz w:val="20"/>
          <w:szCs w:val="20"/>
        </w:rPr>
      </w:pPr>
      <w:r w:rsidRPr="00B501A1">
        <w:rPr>
          <w:sz w:val="20"/>
          <w:szCs w:val="20"/>
        </w:rPr>
        <w:t>государственного экзамена»</w:t>
      </w:r>
    </w:p>
    <w:p w:rsidR="007637A8" w:rsidRDefault="007637A8" w:rsidP="00454C86">
      <w:pPr>
        <w:suppressAutoHyphens/>
        <w:autoSpaceDE w:val="0"/>
        <w:autoSpaceDN w:val="0"/>
        <w:adjustRightInd w:val="0"/>
        <w:ind w:left="3540"/>
        <w:rPr>
          <w:sz w:val="20"/>
          <w:szCs w:val="20"/>
        </w:rPr>
      </w:pPr>
    </w:p>
    <w:p w:rsidR="00AE6DBD" w:rsidRDefault="00AE6DBD" w:rsidP="00454C86">
      <w:pPr>
        <w:suppressAutoHyphens/>
        <w:autoSpaceDE w:val="0"/>
        <w:autoSpaceDN w:val="0"/>
        <w:adjustRightInd w:val="0"/>
        <w:ind w:left="3540"/>
        <w:rPr>
          <w:sz w:val="20"/>
          <w:szCs w:val="20"/>
        </w:rPr>
      </w:pPr>
    </w:p>
    <w:p w:rsidR="00AE6DBD" w:rsidRPr="00AE6DBD" w:rsidRDefault="00AE6DBD" w:rsidP="00AE6DBD">
      <w:pPr>
        <w:jc w:val="center"/>
        <w:rPr>
          <w:b/>
        </w:rPr>
      </w:pPr>
      <w:r w:rsidRPr="00AE6DBD">
        <w:rPr>
          <w:b/>
        </w:rPr>
        <w:t>ТЕХНОЛОГИЧЕСКАЯ СХЕМА</w:t>
      </w:r>
    </w:p>
    <w:p w:rsidR="00AE6DBD" w:rsidRPr="00AE6DBD" w:rsidRDefault="00AE6DBD" w:rsidP="00AE6DBD">
      <w:pPr>
        <w:jc w:val="center"/>
      </w:pPr>
      <w:r w:rsidRPr="00AE6DBD">
        <w:t>по предоставлению муниципальной услуги</w:t>
      </w:r>
    </w:p>
    <w:p w:rsidR="00AE6DBD" w:rsidRPr="00AE6DBD" w:rsidRDefault="00AE6DBD" w:rsidP="00AE6DBD">
      <w:pPr>
        <w:jc w:val="center"/>
        <w:rPr>
          <w:b/>
        </w:rPr>
      </w:pPr>
      <w:r w:rsidRPr="00AE6DBD">
        <w:rPr>
          <w:b/>
        </w:rPr>
        <w:t>«</w:t>
      </w:r>
      <w:r w:rsidRPr="00AE6DBD">
        <w:t>Прием и рассмотрение заявлений граждан о включении в список для прохождения государственной (итоговой) аттестации обучающихся, освоивших основные образовательные программы  основного общего образования и среднего общего образования, в том числе в форме единого государственного экзамен</w:t>
      </w:r>
      <w:r w:rsidRPr="00AE6DBD">
        <w:rPr>
          <w:b/>
        </w:rPr>
        <w:t>»</w:t>
      </w:r>
    </w:p>
    <w:p w:rsidR="007637A8" w:rsidRPr="00AE6DBD" w:rsidRDefault="007637A8" w:rsidP="00454C86">
      <w:pPr>
        <w:suppressAutoHyphens/>
        <w:autoSpaceDE w:val="0"/>
        <w:autoSpaceDN w:val="0"/>
        <w:adjustRightInd w:val="0"/>
        <w:ind w:left="3540"/>
        <w:rPr>
          <w:sz w:val="28"/>
          <w:szCs w:val="28"/>
        </w:rPr>
      </w:pPr>
    </w:p>
    <w:p w:rsidR="00AE6DBD" w:rsidRPr="00AE6DBD" w:rsidRDefault="00AE6DBD" w:rsidP="00AE6DBD">
      <w:pPr>
        <w:jc w:val="center"/>
        <w:rPr>
          <w:b/>
        </w:rPr>
      </w:pPr>
      <w:r w:rsidRPr="00AE6DBD">
        <w:rPr>
          <w:b/>
        </w:rPr>
        <w:t>Раздел 1. «Общие сведения о муниципальной услуге»</w:t>
      </w:r>
    </w:p>
    <w:p w:rsidR="007637A8" w:rsidRPr="00AE6DBD" w:rsidRDefault="007637A8" w:rsidP="00454C86">
      <w:pPr>
        <w:suppressAutoHyphens/>
        <w:autoSpaceDE w:val="0"/>
        <w:autoSpaceDN w:val="0"/>
        <w:adjustRightInd w:val="0"/>
        <w:ind w:left="3540"/>
      </w:pPr>
    </w:p>
    <w:tbl>
      <w:tblPr>
        <w:tblStyle w:val="a6"/>
        <w:tblW w:w="10190" w:type="dxa"/>
        <w:jc w:val="center"/>
        <w:tblLook w:val="04A0"/>
      </w:tblPr>
      <w:tblGrid>
        <w:gridCol w:w="817"/>
        <w:gridCol w:w="3570"/>
        <w:gridCol w:w="5803"/>
      </w:tblGrid>
      <w:tr w:rsidR="00AE6DBD" w:rsidRPr="00237FE3" w:rsidTr="00AE6DBD">
        <w:trPr>
          <w:jc w:val="center"/>
        </w:trPr>
        <w:tc>
          <w:tcPr>
            <w:tcW w:w="817" w:type="dxa"/>
          </w:tcPr>
          <w:p w:rsidR="00AE6DBD" w:rsidRPr="00237FE3" w:rsidRDefault="00AE6DBD" w:rsidP="00AE6DBD">
            <w:pPr>
              <w:jc w:val="center"/>
              <w:rPr>
                <w:b/>
                <w:sz w:val="24"/>
                <w:szCs w:val="24"/>
              </w:rPr>
            </w:pPr>
            <w:r w:rsidRPr="00237FE3">
              <w:rPr>
                <w:b/>
                <w:sz w:val="24"/>
                <w:szCs w:val="24"/>
              </w:rPr>
              <w:t xml:space="preserve">№ </w:t>
            </w:r>
            <w:proofErr w:type="spellStart"/>
            <w:proofErr w:type="gramStart"/>
            <w:r w:rsidRPr="00237FE3">
              <w:rPr>
                <w:b/>
                <w:sz w:val="24"/>
                <w:szCs w:val="24"/>
              </w:rPr>
              <w:t>п</w:t>
            </w:r>
            <w:proofErr w:type="spellEnd"/>
            <w:proofErr w:type="gramEnd"/>
            <w:r w:rsidRPr="00237FE3">
              <w:rPr>
                <w:b/>
                <w:sz w:val="24"/>
                <w:szCs w:val="24"/>
              </w:rPr>
              <w:t>/</w:t>
            </w:r>
            <w:proofErr w:type="spellStart"/>
            <w:r w:rsidRPr="00237FE3">
              <w:rPr>
                <w:b/>
                <w:sz w:val="24"/>
                <w:szCs w:val="24"/>
              </w:rPr>
              <w:t>п</w:t>
            </w:r>
            <w:proofErr w:type="spellEnd"/>
          </w:p>
        </w:tc>
        <w:tc>
          <w:tcPr>
            <w:tcW w:w="3570" w:type="dxa"/>
          </w:tcPr>
          <w:p w:rsidR="00AE6DBD" w:rsidRPr="00237FE3" w:rsidRDefault="00AE6DBD" w:rsidP="00AE6DBD">
            <w:pPr>
              <w:jc w:val="center"/>
              <w:rPr>
                <w:b/>
                <w:sz w:val="24"/>
                <w:szCs w:val="24"/>
              </w:rPr>
            </w:pPr>
            <w:r w:rsidRPr="00237FE3">
              <w:rPr>
                <w:b/>
                <w:sz w:val="24"/>
                <w:szCs w:val="24"/>
              </w:rPr>
              <w:t>Параметр</w:t>
            </w:r>
          </w:p>
        </w:tc>
        <w:tc>
          <w:tcPr>
            <w:tcW w:w="5803" w:type="dxa"/>
          </w:tcPr>
          <w:p w:rsidR="00AE6DBD" w:rsidRPr="00237FE3" w:rsidRDefault="00AE6DBD" w:rsidP="00AE6DBD">
            <w:pPr>
              <w:jc w:val="center"/>
              <w:rPr>
                <w:b/>
                <w:sz w:val="24"/>
                <w:szCs w:val="24"/>
              </w:rPr>
            </w:pPr>
            <w:r w:rsidRPr="00237FE3">
              <w:rPr>
                <w:b/>
                <w:sz w:val="24"/>
                <w:szCs w:val="24"/>
              </w:rPr>
              <w:t>Значение параметра/состояние</w:t>
            </w:r>
          </w:p>
        </w:tc>
      </w:tr>
      <w:tr w:rsidR="00AE6DBD" w:rsidRPr="00237FE3" w:rsidTr="00AE6DBD">
        <w:trPr>
          <w:jc w:val="center"/>
        </w:trPr>
        <w:tc>
          <w:tcPr>
            <w:tcW w:w="817" w:type="dxa"/>
          </w:tcPr>
          <w:p w:rsidR="00AE6DBD" w:rsidRPr="00237FE3" w:rsidRDefault="00AE6DBD" w:rsidP="00AE6DBD">
            <w:pPr>
              <w:rPr>
                <w:sz w:val="24"/>
                <w:szCs w:val="24"/>
              </w:rPr>
            </w:pPr>
            <w:r w:rsidRPr="00237FE3">
              <w:rPr>
                <w:sz w:val="24"/>
                <w:szCs w:val="24"/>
              </w:rPr>
              <w:t>1.</w:t>
            </w:r>
          </w:p>
        </w:tc>
        <w:tc>
          <w:tcPr>
            <w:tcW w:w="3570" w:type="dxa"/>
          </w:tcPr>
          <w:p w:rsidR="00AE6DBD" w:rsidRPr="00237FE3" w:rsidRDefault="00AE6DBD" w:rsidP="00AE6DBD">
            <w:pPr>
              <w:rPr>
                <w:sz w:val="24"/>
                <w:szCs w:val="24"/>
              </w:rPr>
            </w:pPr>
            <w:r w:rsidRPr="00237FE3">
              <w:rPr>
                <w:sz w:val="24"/>
                <w:szCs w:val="24"/>
              </w:rPr>
              <w:t>Наименование органа, предоставляющего услугу</w:t>
            </w:r>
          </w:p>
        </w:tc>
        <w:tc>
          <w:tcPr>
            <w:tcW w:w="5803" w:type="dxa"/>
          </w:tcPr>
          <w:p w:rsidR="00AE6DBD" w:rsidRPr="00237FE3" w:rsidRDefault="00AE6DBD" w:rsidP="00AE6DBD">
            <w:pPr>
              <w:rPr>
                <w:sz w:val="24"/>
                <w:szCs w:val="24"/>
              </w:rPr>
            </w:pPr>
            <w:r>
              <w:rPr>
                <w:sz w:val="24"/>
                <w:szCs w:val="24"/>
              </w:rPr>
              <w:t>Управление образования администрации Северо-Енисейского района</w:t>
            </w:r>
          </w:p>
        </w:tc>
      </w:tr>
      <w:tr w:rsidR="00AE6DBD" w:rsidRPr="00237FE3" w:rsidTr="00AE6DBD">
        <w:trPr>
          <w:jc w:val="center"/>
        </w:trPr>
        <w:tc>
          <w:tcPr>
            <w:tcW w:w="817" w:type="dxa"/>
            <w:shd w:val="clear" w:color="auto" w:fill="auto"/>
          </w:tcPr>
          <w:p w:rsidR="00AE6DBD" w:rsidRPr="00237FE3" w:rsidRDefault="00AE6DBD" w:rsidP="00AE6DBD">
            <w:pPr>
              <w:rPr>
                <w:sz w:val="24"/>
                <w:szCs w:val="24"/>
              </w:rPr>
            </w:pPr>
            <w:r w:rsidRPr="00237FE3">
              <w:rPr>
                <w:sz w:val="24"/>
                <w:szCs w:val="24"/>
              </w:rPr>
              <w:t>2.</w:t>
            </w:r>
          </w:p>
        </w:tc>
        <w:tc>
          <w:tcPr>
            <w:tcW w:w="3570" w:type="dxa"/>
            <w:shd w:val="clear" w:color="auto" w:fill="auto"/>
          </w:tcPr>
          <w:p w:rsidR="00AE6DBD" w:rsidRPr="00237FE3" w:rsidRDefault="00AE6DBD" w:rsidP="00AE6DBD">
            <w:pPr>
              <w:rPr>
                <w:sz w:val="24"/>
                <w:szCs w:val="24"/>
              </w:rPr>
            </w:pPr>
            <w:r w:rsidRPr="00237FE3">
              <w:rPr>
                <w:sz w:val="24"/>
                <w:szCs w:val="24"/>
              </w:rPr>
              <w:t>Номер услуги в федеральном реестре</w:t>
            </w:r>
          </w:p>
        </w:tc>
        <w:tc>
          <w:tcPr>
            <w:tcW w:w="5803" w:type="dxa"/>
            <w:shd w:val="clear" w:color="auto" w:fill="auto"/>
          </w:tcPr>
          <w:p w:rsidR="00AE6DBD" w:rsidRPr="00237FE3" w:rsidRDefault="009668AA" w:rsidP="00AE6DBD">
            <w:pPr>
              <w:rPr>
                <w:sz w:val="24"/>
                <w:szCs w:val="24"/>
              </w:rPr>
            </w:pPr>
            <w:r w:rsidRPr="009668AA">
              <w:rPr>
                <w:sz w:val="24"/>
                <w:szCs w:val="24"/>
              </w:rPr>
              <w:t>2400000000187389100</w:t>
            </w:r>
          </w:p>
        </w:tc>
      </w:tr>
      <w:tr w:rsidR="00AE6DBD" w:rsidRPr="00237FE3" w:rsidTr="00AE6DBD">
        <w:trPr>
          <w:jc w:val="center"/>
        </w:trPr>
        <w:tc>
          <w:tcPr>
            <w:tcW w:w="817" w:type="dxa"/>
          </w:tcPr>
          <w:p w:rsidR="00AE6DBD" w:rsidRPr="00237FE3" w:rsidRDefault="00AE6DBD" w:rsidP="00AE6DBD">
            <w:pPr>
              <w:rPr>
                <w:sz w:val="24"/>
                <w:szCs w:val="24"/>
              </w:rPr>
            </w:pPr>
            <w:r w:rsidRPr="00237FE3">
              <w:rPr>
                <w:sz w:val="24"/>
                <w:szCs w:val="24"/>
              </w:rPr>
              <w:t>3.</w:t>
            </w:r>
          </w:p>
        </w:tc>
        <w:tc>
          <w:tcPr>
            <w:tcW w:w="3570" w:type="dxa"/>
          </w:tcPr>
          <w:p w:rsidR="00AE6DBD" w:rsidRPr="00237FE3" w:rsidRDefault="00AE6DBD" w:rsidP="00AE6DBD">
            <w:pPr>
              <w:rPr>
                <w:sz w:val="24"/>
                <w:szCs w:val="24"/>
              </w:rPr>
            </w:pPr>
            <w:r w:rsidRPr="00237FE3">
              <w:rPr>
                <w:sz w:val="24"/>
                <w:szCs w:val="24"/>
              </w:rPr>
              <w:t>Полное наименование услуги</w:t>
            </w:r>
          </w:p>
        </w:tc>
        <w:tc>
          <w:tcPr>
            <w:tcW w:w="5803" w:type="dxa"/>
          </w:tcPr>
          <w:p w:rsidR="00AE6DBD" w:rsidRPr="00AE6DBD" w:rsidRDefault="00AE6DBD" w:rsidP="001247A2">
            <w:pPr>
              <w:tabs>
                <w:tab w:val="left" w:pos="1780"/>
              </w:tabs>
              <w:rPr>
                <w:sz w:val="24"/>
                <w:szCs w:val="24"/>
              </w:rPr>
            </w:pPr>
            <w:r w:rsidRPr="00AE6DBD">
              <w:rPr>
                <w:sz w:val="24"/>
                <w:szCs w:val="24"/>
              </w:rPr>
              <w:t>Прием и рассмотрение заявлений граждан о включении в список для прохождения государственной (итоговой) аттестации обучающихся, освоивших основные образовательные программы  основного общего образования и среднего общего образования, в том числе в форме единого государственного экзамен</w:t>
            </w:r>
          </w:p>
        </w:tc>
      </w:tr>
      <w:tr w:rsidR="00AE6DBD" w:rsidRPr="00237FE3" w:rsidTr="00AE6DBD">
        <w:trPr>
          <w:jc w:val="center"/>
        </w:trPr>
        <w:tc>
          <w:tcPr>
            <w:tcW w:w="817" w:type="dxa"/>
          </w:tcPr>
          <w:p w:rsidR="00AE6DBD" w:rsidRPr="00237FE3" w:rsidRDefault="00AE6DBD" w:rsidP="00AE6DBD">
            <w:pPr>
              <w:rPr>
                <w:sz w:val="24"/>
                <w:szCs w:val="24"/>
              </w:rPr>
            </w:pPr>
            <w:r w:rsidRPr="00237FE3">
              <w:rPr>
                <w:sz w:val="24"/>
                <w:szCs w:val="24"/>
              </w:rPr>
              <w:t>4.</w:t>
            </w:r>
          </w:p>
        </w:tc>
        <w:tc>
          <w:tcPr>
            <w:tcW w:w="3570" w:type="dxa"/>
          </w:tcPr>
          <w:p w:rsidR="00AE6DBD" w:rsidRPr="00237FE3" w:rsidRDefault="00AE6DBD" w:rsidP="00AE6DBD">
            <w:pPr>
              <w:rPr>
                <w:sz w:val="24"/>
                <w:szCs w:val="24"/>
              </w:rPr>
            </w:pPr>
            <w:r w:rsidRPr="00237FE3">
              <w:rPr>
                <w:sz w:val="24"/>
                <w:szCs w:val="24"/>
              </w:rPr>
              <w:t>Краткое наименование услуги</w:t>
            </w:r>
          </w:p>
        </w:tc>
        <w:tc>
          <w:tcPr>
            <w:tcW w:w="5803" w:type="dxa"/>
          </w:tcPr>
          <w:p w:rsidR="00AE6DBD" w:rsidRPr="00AE6DBD" w:rsidRDefault="00AE6DBD" w:rsidP="001247A2">
            <w:pPr>
              <w:rPr>
                <w:sz w:val="24"/>
                <w:szCs w:val="24"/>
              </w:rPr>
            </w:pPr>
            <w:r w:rsidRPr="00AE6DBD">
              <w:rPr>
                <w:sz w:val="24"/>
                <w:szCs w:val="24"/>
              </w:rPr>
              <w:t>Прием и рассмотрение заявлений граждан о включении в список для прохождения государственной (итоговой) аттестации обучающихся, освоивших основные образовательные программы  основного</w:t>
            </w:r>
            <w:r w:rsidR="001247A2">
              <w:rPr>
                <w:sz w:val="24"/>
                <w:szCs w:val="24"/>
              </w:rPr>
              <w:t xml:space="preserve"> общего образования и среднего </w:t>
            </w:r>
            <w:r w:rsidRPr="00AE6DBD">
              <w:rPr>
                <w:sz w:val="24"/>
                <w:szCs w:val="24"/>
              </w:rPr>
              <w:t>общего образования, в том числе в форме единого государственного экзамен</w:t>
            </w:r>
          </w:p>
        </w:tc>
      </w:tr>
      <w:tr w:rsidR="00AE6DBD" w:rsidRPr="00237FE3" w:rsidTr="00AE6DBD">
        <w:trPr>
          <w:jc w:val="center"/>
        </w:trPr>
        <w:tc>
          <w:tcPr>
            <w:tcW w:w="817" w:type="dxa"/>
          </w:tcPr>
          <w:p w:rsidR="00AE6DBD" w:rsidRPr="00237FE3" w:rsidRDefault="00AE6DBD" w:rsidP="00AE6DBD">
            <w:pPr>
              <w:rPr>
                <w:sz w:val="24"/>
                <w:szCs w:val="24"/>
              </w:rPr>
            </w:pPr>
            <w:r w:rsidRPr="00237FE3">
              <w:rPr>
                <w:sz w:val="24"/>
                <w:szCs w:val="24"/>
              </w:rPr>
              <w:t>5.</w:t>
            </w:r>
          </w:p>
        </w:tc>
        <w:tc>
          <w:tcPr>
            <w:tcW w:w="3570" w:type="dxa"/>
          </w:tcPr>
          <w:p w:rsidR="00AE6DBD" w:rsidRPr="00237FE3" w:rsidRDefault="00AE6DBD" w:rsidP="00AE6DBD">
            <w:pPr>
              <w:rPr>
                <w:sz w:val="24"/>
                <w:szCs w:val="24"/>
              </w:rPr>
            </w:pPr>
            <w:r w:rsidRPr="00237FE3">
              <w:rPr>
                <w:sz w:val="24"/>
                <w:szCs w:val="24"/>
              </w:rPr>
              <w:t>Административный регламент предоставления услуги</w:t>
            </w:r>
          </w:p>
        </w:tc>
        <w:tc>
          <w:tcPr>
            <w:tcW w:w="5803" w:type="dxa"/>
          </w:tcPr>
          <w:p w:rsidR="00AE6DBD" w:rsidRPr="00976753" w:rsidRDefault="00AE6DBD" w:rsidP="00AE6DBD">
            <w:pPr>
              <w:pStyle w:val="ConsPlusNormal"/>
              <w:tabs>
                <w:tab w:val="left" w:pos="225"/>
              </w:tabs>
              <w:ind w:firstLine="0"/>
              <w:jc w:val="both"/>
              <w:rPr>
                <w:rFonts w:ascii="Times New Roman" w:hAnsi="Times New Roman" w:cs="Times New Roman"/>
                <w:sz w:val="28"/>
                <w:szCs w:val="28"/>
              </w:rPr>
            </w:pPr>
          </w:p>
        </w:tc>
      </w:tr>
      <w:tr w:rsidR="00AE6DBD" w:rsidRPr="00237FE3" w:rsidTr="00AE6DBD">
        <w:trPr>
          <w:trHeight w:val="2494"/>
          <w:jc w:val="center"/>
        </w:trPr>
        <w:tc>
          <w:tcPr>
            <w:tcW w:w="817" w:type="dxa"/>
            <w:shd w:val="clear" w:color="auto" w:fill="auto"/>
          </w:tcPr>
          <w:p w:rsidR="00AE6DBD" w:rsidRPr="00237FE3" w:rsidRDefault="00AE6DBD" w:rsidP="00AE6DBD">
            <w:pPr>
              <w:rPr>
                <w:sz w:val="24"/>
                <w:szCs w:val="24"/>
              </w:rPr>
            </w:pPr>
            <w:r w:rsidRPr="00237FE3">
              <w:rPr>
                <w:sz w:val="24"/>
                <w:szCs w:val="24"/>
              </w:rPr>
              <w:t>6.</w:t>
            </w:r>
          </w:p>
        </w:tc>
        <w:tc>
          <w:tcPr>
            <w:tcW w:w="3570" w:type="dxa"/>
            <w:shd w:val="clear" w:color="auto" w:fill="auto"/>
          </w:tcPr>
          <w:p w:rsidR="00AE6DBD" w:rsidRPr="00237FE3" w:rsidRDefault="00AE6DBD" w:rsidP="00AE6DBD">
            <w:pPr>
              <w:rPr>
                <w:sz w:val="24"/>
                <w:szCs w:val="24"/>
              </w:rPr>
            </w:pPr>
            <w:r w:rsidRPr="00237FE3">
              <w:rPr>
                <w:sz w:val="24"/>
                <w:szCs w:val="24"/>
              </w:rPr>
              <w:t>Перечень «</w:t>
            </w:r>
            <w:proofErr w:type="spellStart"/>
            <w:r w:rsidRPr="00237FE3">
              <w:rPr>
                <w:sz w:val="24"/>
                <w:szCs w:val="24"/>
              </w:rPr>
              <w:t>подуслуг</w:t>
            </w:r>
            <w:proofErr w:type="spellEnd"/>
            <w:r w:rsidRPr="00237FE3">
              <w:rPr>
                <w:sz w:val="24"/>
                <w:szCs w:val="24"/>
              </w:rPr>
              <w:t>»</w:t>
            </w:r>
          </w:p>
        </w:tc>
        <w:tc>
          <w:tcPr>
            <w:tcW w:w="5803" w:type="dxa"/>
            <w:shd w:val="clear" w:color="auto" w:fill="auto"/>
          </w:tcPr>
          <w:p w:rsidR="00AE6DBD" w:rsidRPr="004638A6" w:rsidRDefault="00AE6DBD" w:rsidP="00AE6DBD">
            <w:pPr>
              <w:rPr>
                <w:sz w:val="24"/>
                <w:szCs w:val="24"/>
              </w:rPr>
            </w:pPr>
            <w:r>
              <w:rPr>
                <w:sz w:val="24"/>
                <w:szCs w:val="24"/>
              </w:rPr>
              <w:t>Нет</w:t>
            </w:r>
            <w:bookmarkStart w:id="3" w:name="_GoBack"/>
            <w:bookmarkEnd w:id="3"/>
          </w:p>
        </w:tc>
      </w:tr>
      <w:tr w:rsidR="007866B5" w:rsidRPr="00237FE3" w:rsidTr="009668AA">
        <w:trPr>
          <w:trHeight w:val="326"/>
          <w:jc w:val="center"/>
        </w:trPr>
        <w:tc>
          <w:tcPr>
            <w:tcW w:w="817" w:type="dxa"/>
            <w:vMerge w:val="restart"/>
            <w:shd w:val="clear" w:color="auto" w:fill="auto"/>
          </w:tcPr>
          <w:p w:rsidR="007866B5" w:rsidRPr="00237FE3" w:rsidRDefault="007866B5" w:rsidP="00AE6DBD">
            <w:pPr>
              <w:rPr>
                <w:sz w:val="24"/>
                <w:szCs w:val="24"/>
              </w:rPr>
            </w:pPr>
            <w:r w:rsidRPr="00237FE3">
              <w:rPr>
                <w:sz w:val="24"/>
                <w:szCs w:val="24"/>
              </w:rPr>
              <w:t>7.</w:t>
            </w:r>
          </w:p>
        </w:tc>
        <w:tc>
          <w:tcPr>
            <w:tcW w:w="3570" w:type="dxa"/>
            <w:vMerge w:val="restart"/>
            <w:shd w:val="clear" w:color="auto" w:fill="auto"/>
          </w:tcPr>
          <w:p w:rsidR="007866B5" w:rsidRPr="00237FE3" w:rsidRDefault="007866B5" w:rsidP="00AE6DBD">
            <w:pPr>
              <w:rPr>
                <w:sz w:val="24"/>
                <w:szCs w:val="24"/>
              </w:rPr>
            </w:pPr>
            <w:r w:rsidRPr="00237FE3">
              <w:rPr>
                <w:sz w:val="24"/>
                <w:szCs w:val="24"/>
              </w:rPr>
              <w:t>Способы оценки качества предоставления услуги</w:t>
            </w:r>
          </w:p>
        </w:tc>
        <w:tc>
          <w:tcPr>
            <w:tcW w:w="5803" w:type="dxa"/>
            <w:shd w:val="clear" w:color="auto" w:fill="auto"/>
          </w:tcPr>
          <w:p w:rsidR="007866B5" w:rsidRPr="00237FE3" w:rsidRDefault="007866B5" w:rsidP="00AE6DBD">
            <w:pPr>
              <w:rPr>
                <w:sz w:val="24"/>
                <w:szCs w:val="24"/>
              </w:rPr>
            </w:pPr>
            <w:r>
              <w:rPr>
                <w:sz w:val="24"/>
                <w:szCs w:val="24"/>
              </w:rPr>
              <w:t>Личное обращение гражданина</w:t>
            </w:r>
          </w:p>
        </w:tc>
      </w:tr>
      <w:tr w:rsidR="007866B5" w:rsidRPr="00237FE3" w:rsidTr="00AE6DBD">
        <w:trPr>
          <w:jc w:val="center"/>
        </w:trPr>
        <w:tc>
          <w:tcPr>
            <w:tcW w:w="817" w:type="dxa"/>
            <w:vMerge/>
            <w:shd w:val="clear" w:color="auto" w:fill="auto"/>
          </w:tcPr>
          <w:p w:rsidR="007866B5" w:rsidRPr="00237FE3" w:rsidRDefault="007866B5" w:rsidP="00AE6DBD">
            <w:pPr>
              <w:rPr>
                <w:sz w:val="24"/>
                <w:szCs w:val="24"/>
              </w:rPr>
            </w:pPr>
          </w:p>
        </w:tc>
        <w:tc>
          <w:tcPr>
            <w:tcW w:w="3570" w:type="dxa"/>
            <w:vMerge/>
            <w:shd w:val="clear" w:color="auto" w:fill="auto"/>
          </w:tcPr>
          <w:p w:rsidR="007866B5" w:rsidRPr="00237FE3" w:rsidRDefault="007866B5" w:rsidP="00AE6DBD">
            <w:pPr>
              <w:rPr>
                <w:sz w:val="24"/>
                <w:szCs w:val="24"/>
              </w:rPr>
            </w:pPr>
          </w:p>
        </w:tc>
        <w:tc>
          <w:tcPr>
            <w:tcW w:w="5803" w:type="dxa"/>
          </w:tcPr>
          <w:p w:rsidR="007866B5" w:rsidRPr="00CA240B" w:rsidRDefault="007866B5" w:rsidP="00F725C3">
            <w:pPr>
              <w:rPr>
                <w:sz w:val="24"/>
                <w:szCs w:val="24"/>
              </w:rPr>
            </w:pPr>
            <w:r w:rsidRPr="00984FA4">
              <w:rPr>
                <w:sz w:val="24"/>
                <w:szCs w:val="24"/>
              </w:rPr>
              <w:t xml:space="preserve">Официальный сайт </w:t>
            </w:r>
            <w:r>
              <w:rPr>
                <w:sz w:val="24"/>
                <w:szCs w:val="24"/>
              </w:rPr>
              <w:t xml:space="preserve">Управления образования администрации Северо-Енисейского района </w:t>
            </w:r>
            <w:hyperlink r:id="rId28" w:history="1">
              <w:r w:rsidRPr="00CA240B">
                <w:rPr>
                  <w:rStyle w:val="a3"/>
                  <w:sz w:val="24"/>
                  <w:lang w:val="en-US"/>
                </w:rPr>
                <w:t>www</w:t>
              </w:r>
              <w:r w:rsidRPr="00CA240B">
                <w:rPr>
                  <w:rStyle w:val="a3"/>
                  <w:sz w:val="24"/>
                </w:rPr>
                <w:t>.</w:t>
              </w:r>
              <w:r w:rsidRPr="00CA240B">
                <w:rPr>
                  <w:rStyle w:val="a3"/>
                  <w:sz w:val="24"/>
                  <w:lang w:val="en-US"/>
                </w:rPr>
                <w:t>sevono</w:t>
              </w:r>
              <w:r w:rsidRPr="00CA240B">
                <w:rPr>
                  <w:rStyle w:val="a3"/>
                  <w:sz w:val="24"/>
                </w:rPr>
                <w:t>.</w:t>
              </w:r>
              <w:r w:rsidRPr="00CA240B">
                <w:rPr>
                  <w:rStyle w:val="a3"/>
                  <w:sz w:val="24"/>
                  <w:lang w:val="en-US"/>
                </w:rPr>
                <w:t>ru</w:t>
              </w:r>
            </w:hyperlink>
          </w:p>
        </w:tc>
      </w:tr>
      <w:tr w:rsidR="007866B5" w:rsidRPr="00237FE3" w:rsidTr="00AE6DBD">
        <w:trPr>
          <w:jc w:val="center"/>
        </w:trPr>
        <w:tc>
          <w:tcPr>
            <w:tcW w:w="817" w:type="dxa"/>
            <w:vMerge/>
            <w:shd w:val="clear" w:color="auto" w:fill="auto"/>
          </w:tcPr>
          <w:p w:rsidR="007866B5" w:rsidRPr="00237FE3" w:rsidRDefault="007866B5" w:rsidP="00AE6DBD">
            <w:pPr>
              <w:rPr>
                <w:sz w:val="24"/>
                <w:szCs w:val="24"/>
              </w:rPr>
            </w:pPr>
          </w:p>
        </w:tc>
        <w:tc>
          <w:tcPr>
            <w:tcW w:w="3570" w:type="dxa"/>
            <w:vMerge/>
            <w:shd w:val="clear" w:color="auto" w:fill="auto"/>
          </w:tcPr>
          <w:p w:rsidR="007866B5" w:rsidRPr="00237FE3" w:rsidRDefault="007866B5" w:rsidP="00AE6DBD">
            <w:pPr>
              <w:rPr>
                <w:sz w:val="24"/>
                <w:szCs w:val="24"/>
              </w:rPr>
            </w:pPr>
          </w:p>
        </w:tc>
        <w:tc>
          <w:tcPr>
            <w:tcW w:w="5803" w:type="dxa"/>
          </w:tcPr>
          <w:p w:rsidR="007866B5" w:rsidRPr="00984FA4" w:rsidRDefault="007866B5" w:rsidP="00AE6DBD">
            <w:pPr>
              <w:rPr>
                <w:sz w:val="24"/>
                <w:szCs w:val="24"/>
              </w:rPr>
            </w:pPr>
            <w:r w:rsidRPr="00984FA4">
              <w:rPr>
                <w:sz w:val="24"/>
                <w:szCs w:val="24"/>
              </w:rPr>
              <w:t xml:space="preserve">Единый Портал государственных и муниципальных услуг </w:t>
            </w:r>
            <w:hyperlink r:id="rId29" w:history="1">
              <w:r w:rsidRPr="00CA7431">
                <w:rPr>
                  <w:rStyle w:val="a3"/>
                  <w:sz w:val="24"/>
                  <w:lang w:val="en-US"/>
                </w:rPr>
                <w:t>www</w:t>
              </w:r>
              <w:r w:rsidRPr="00CA7431">
                <w:rPr>
                  <w:sz w:val="24"/>
                  <w:szCs w:val="24"/>
                  <w:u w:val="single"/>
                </w:rPr>
                <w:t>.</w:t>
              </w:r>
              <w:proofErr w:type="spellStart"/>
              <w:r w:rsidRPr="00CA7431">
                <w:rPr>
                  <w:rStyle w:val="a3"/>
                  <w:sz w:val="24"/>
                  <w:lang w:val="en-US"/>
                </w:rPr>
                <w:t>gosuslugi</w:t>
              </w:r>
              <w:proofErr w:type="spellEnd"/>
              <w:r w:rsidRPr="00CA7431">
                <w:rPr>
                  <w:rStyle w:val="a3"/>
                  <w:sz w:val="24"/>
                </w:rPr>
                <w:t>.</w:t>
              </w:r>
              <w:proofErr w:type="spellStart"/>
              <w:r w:rsidRPr="00CA7431">
                <w:rPr>
                  <w:rStyle w:val="a3"/>
                  <w:sz w:val="24"/>
                  <w:lang w:val="en-US"/>
                </w:rPr>
                <w:t>ru</w:t>
              </w:r>
              <w:proofErr w:type="spellEnd"/>
            </w:hyperlink>
            <w:r w:rsidRPr="00CA7431">
              <w:rPr>
                <w:sz w:val="24"/>
                <w:szCs w:val="24"/>
              </w:rPr>
              <w:t xml:space="preserve"> (</w:t>
            </w:r>
            <w:r w:rsidRPr="00984FA4">
              <w:rPr>
                <w:sz w:val="24"/>
                <w:szCs w:val="24"/>
              </w:rPr>
              <w:t>далее – ЕПГМУ)</w:t>
            </w:r>
          </w:p>
        </w:tc>
      </w:tr>
      <w:tr w:rsidR="00AE7C9E" w:rsidRPr="00237FE3" w:rsidTr="003D3FE6">
        <w:trPr>
          <w:trHeight w:val="539"/>
          <w:jc w:val="center"/>
        </w:trPr>
        <w:tc>
          <w:tcPr>
            <w:tcW w:w="817" w:type="dxa"/>
            <w:vMerge/>
            <w:shd w:val="clear" w:color="auto" w:fill="auto"/>
          </w:tcPr>
          <w:p w:rsidR="00AE7C9E" w:rsidRPr="00237FE3" w:rsidRDefault="00AE7C9E" w:rsidP="00AE6DBD"/>
        </w:tc>
        <w:tc>
          <w:tcPr>
            <w:tcW w:w="3570" w:type="dxa"/>
            <w:vMerge/>
            <w:shd w:val="clear" w:color="auto" w:fill="auto"/>
          </w:tcPr>
          <w:p w:rsidR="00AE7C9E" w:rsidRPr="00237FE3" w:rsidRDefault="00AE7C9E" w:rsidP="00AE6DBD"/>
        </w:tc>
        <w:tc>
          <w:tcPr>
            <w:tcW w:w="5803" w:type="dxa"/>
          </w:tcPr>
          <w:p w:rsidR="00AE7C9E" w:rsidRPr="00F82DAE" w:rsidRDefault="002E758F" w:rsidP="002E758F">
            <w:pPr>
              <w:rPr>
                <w:sz w:val="24"/>
                <w:szCs w:val="24"/>
              </w:rPr>
            </w:pPr>
            <w:r>
              <w:rPr>
                <w:sz w:val="24"/>
                <w:szCs w:val="24"/>
              </w:rPr>
              <w:t>Официальный с</w:t>
            </w:r>
            <w:r w:rsidR="00AE7C9E" w:rsidRPr="00F82DAE">
              <w:rPr>
                <w:sz w:val="24"/>
                <w:szCs w:val="24"/>
              </w:rPr>
              <w:t>айт</w:t>
            </w:r>
            <w:r w:rsidR="00AE7C9E">
              <w:rPr>
                <w:sz w:val="24"/>
                <w:szCs w:val="24"/>
              </w:rPr>
              <w:t xml:space="preserve"> </w:t>
            </w:r>
            <w:r>
              <w:rPr>
                <w:sz w:val="24"/>
                <w:szCs w:val="24"/>
              </w:rPr>
              <w:t xml:space="preserve">администрации </w:t>
            </w:r>
            <w:r w:rsidR="00AE7C9E">
              <w:rPr>
                <w:sz w:val="24"/>
                <w:szCs w:val="24"/>
              </w:rPr>
              <w:t xml:space="preserve">Северо-Енисейского района </w:t>
            </w:r>
            <w:hyperlink r:id="rId30" w:history="1">
              <w:r w:rsidR="00AE7C9E" w:rsidRPr="009C7533">
                <w:rPr>
                  <w:rStyle w:val="a3"/>
                </w:rPr>
                <w:t>http://www.admse.ru</w:t>
              </w:r>
            </w:hyperlink>
            <w:r w:rsidR="00AE7C9E">
              <w:rPr>
                <w:sz w:val="24"/>
                <w:szCs w:val="24"/>
              </w:rPr>
              <w:t xml:space="preserve"> </w:t>
            </w:r>
          </w:p>
        </w:tc>
      </w:tr>
    </w:tbl>
    <w:p w:rsidR="00774ACA" w:rsidRDefault="00774ACA" w:rsidP="00DC2528">
      <w:pPr>
        <w:jc w:val="both"/>
        <w:rPr>
          <w:bCs/>
          <w:sz w:val="28"/>
          <w:szCs w:val="28"/>
        </w:rPr>
      </w:pPr>
    </w:p>
    <w:p w:rsidR="00774ACA" w:rsidRDefault="00774ACA" w:rsidP="00DC2528">
      <w:pPr>
        <w:jc w:val="both"/>
        <w:rPr>
          <w:bCs/>
          <w:sz w:val="28"/>
          <w:szCs w:val="28"/>
        </w:rPr>
        <w:sectPr w:rsidR="00774ACA" w:rsidSect="002D5CC8">
          <w:pgSz w:w="11906" w:h="16838"/>
          <w:pgMar w:top="1134" w:right="850" w:bottom="1134" w:left="1701" w:header="708" w:footer="708" w:gutter="0"/>
          <w:cols w:space="708"/>
          <w:docGrid w:linePitch="360"/>
        </w:sectPr>
      </w:pPr>
    </w:p>
    <w:p w:rsidR="00774ACA" w:rsidRPr="00774ACA" w:rsidRDefault="00774ACA" w:rsidP="00774ACA">
      <w:pPr>
        <w:jc w:val="center"/>
      </w:pPr>
      <w:r w:rsidRPr="00774ACA">
        <w:lastRenderedPageBreak/>
        <w:t xml:space="preserve">Раздел </w:t>
      </w:r>
      <w:r w:rsidR="007F37D8">
        <w:t>2</w:t>
      </w:r>
      <w:r w:rsidRPr="00774ACA">
        <w:t>. Документы и сведения, получаемые посредством межведомственного информационного взаимодействия</w:t>
      </w:r>
    </w:p>
    <w:p w:rsidR="00774ACA" w:rsidRDefault="00774ACA" w:rsidP="00DC2528">
      <w:pPr>
        <w:jc w:val="both"/>
        <w:rPr>
          <w:bCs/>
          <w:sz w:val="28"/>
          <w:szCs w:val="28"/>
        </w:rPr>
      </w:pPr>
    </w:p>
    <w:tbl>
      <w:tblPr>
        <w:tblStyle w:val="a6"/>
        <w:tblW w:w="15412" w:type="dxa"/>
        <w:tblLayout w:type="fixed"/>
        <w:tblLook w:val="04A0"/>
      </w:tblPr>
      <w:tblGrid>
        <w:gridCol w:w="1745"/>
        <w:gridCol w:w="1760"/>
        <w:gridCol w:w="1745"/>
        <w:gridCol w:w="1893"/>
        <w:gridCol w:w="1962"/>
        <w:gridCol w:w="1513"/>
        <w:gridCol w:w="1760"/>
        <w:gridCol w:w="1493"/>
        <w:gridCol w:w="1541"/>
      </w:tblGrid>
      <w:tr w:rsidR="00774ACA" w:rsidRPr="00260B36" w:rsidTr="00C81A97">
        <w:trPr>
          <w:trHeight w:val="1455"/>
        </w:trPr>
        <w:tc>
          <w:tcPr>
            <w:tcW w:w="1745" w:type="dxa"/>
          </w:tcPr>
          <w:p w:rsidR="00774ACA" w:rsidRPr="00260B36" w:rsidRDefault="00774ACA" w:rsidP="00DF7061">
            <w:pPr>
              <w:jc w:val="center"/>
              <w:rPr>
                <w:sz w:val="18"/>
                <w:szCs w:val="18"/>
              </w:rPr>
            </w:pPr>
            <w:r w:rsidRPr="00260B36">
              <w:rPr>
                <w:sz w:val="18"/>
                <w:szCs w:val="18"/>
              </w:rPr>
              <w:t>Реквизиты актуальной технологической карты межведомственного взаимодействия</w:t>
            </w:r>
          </w:p>
        </w:tc>
        <w:tc>
          <w:tcPr>
            <w:tcW w:w="1760" w:type="dxa"/>
          </w:tcPr>
          <w:p w:rsidR="00774ACA" w:rsidRPr="00260B36" w:rsidRDefault="00774ACA" w:rsidP="00DF7061">
            <w:pPr>
              <w:jc w:val="center"/>
              <w:rPr>
                <w:sz w:val="18"/>
                <w:szCs w:val="18"/>
              </w:rPr>
            </w:pPr>
            <w:r w:rsidRPr="00260B36">
              <w:rPr>
                <w:sz w:val="18"/>
                <w:szCs w:val="18"/>
              </w:rPr>
              <w:t>Наименование запрашиваемого документы (сведения)</w:t>
            </w:r>
          </w:p>
        </w:tc>
        <w:tc>
          <w:tcPr>
            <w:tcW w:w="1745" w:type="dxa"/>
          </w:tcPr>
          <w:p w:rsidR="00774ACA" w:rsidRPr="00260B36" w:rsidRDefault="00774ACA" w:rsidP="00DF7061">
            <w:pPr>
              <w:jc w:val="center"/>
              <w:rPr>
                <w:sz w:val="18"/>
                <w:szCs w:val="18"/>
              </w:rPr>
            </w:pPr>
            <w:r w:rsidRPr="00260B36">
              <w:rPr>
                <w:sz w:val="18"/>
                <w:szCs w:val="18"/>
              </w:rPr>
              <w:t>Перечень и состав сведений, запрашиваемых в рамках межведомственного информационного взаимодействия</w:t>
            </w:r>
          </w:p>
        </w:tc>
        <w:tc>
          <w:tcPr>
            <w:tcW w:w="1893" w:type="dxa"/>
          </w:tcPr>
          <w:p w:rsidR="00774ACA" w:rsidRPr="00260B36" w:rsidRDefault="00774ACA" w:rsidP="00DF7061">
            <w:pPr>
              <w:jc w:val="center"/>
              <w:rPr>
                <w:sz w:val="18"/>
                <w:szCs w:val="18"/>
              </w:rPr>
            </w:pPr>
            <w:r w:rsidRPr="00260B36">
              <w:rPr>
                <w:sz w:val="18"/>
                <w:szCs w:val="18"/>
              </w:rPr>
              <w:t>Наименование органа (организации), направляющег</w:t>
            </w:r>
            <w:proofErr w:type="gramStart"/>
            <w:r w:rsidRPr="00260B36">
              <w:rPr>
                <w:sz w:val="18"/>
                <w:szCs w:val="18"/>
              </w:rPr>
              <w:t>о(</w:t>
            </w:r>
            <w:proofErr w:type="gramEnd"/>
            <w:r w:rsidRPr="00260B36">
              <w:rPr>
                <w:sz w:val="18"/>
                <w:szCs w:val="18"/>
              </w:rPr>
              <w:t>ей) межведомственный запрос</w:t>
            </w:r>
          </w:p>
        </w:tc>
        <w:tc>
          <w:tcPr>
            <w:tcW w:w="1962" w:type="dxa"/>
          </w:tcPr>
          <w:p w:rsidR="00774ACA" w:rsidRPr="00260B36" w:rsidRDefault="00774ACA" w:rsidP="00DF7061">
            <w:pPr>
              <w:jc w:val="center"/>
              <w:rPr>
                <w:sz w:val="18"/>
                <w:szCs w:val="18"/>
              </w:rPr>
            </w:pPr>
            <w:r w:rsidRPr="00260B36">
              <w:rPr>
                <w:sz w:val="18"/>
                <w:szCs w:val="18"/>
              </w:rPr>
              <w:t>Наименование органа (организации),</w:t>
            </w:r>
          </w:p>
          <w:p w:rsidR="00774ACA" w:rsidRPr="00260B36" w:rsidRDefault="00774ACA" w:rsidP="00DF7061">
            <w:pPr>
              <w:jc w:val="center"/>
              <w:rPr>
                <w:sz w:val="18"/>
                <w:szCs w:val="18"/>
              </w:rPr>
            </w:pPr>
            <w:r w:rsidRPr="00260B36">
              <w:rPr>
                <w:sz w:val="18"/>
                <w:szCs w:val="18"/>
              </w:rPr>
              <w:t>в адрес которог</w:t>
            </w:r>
            <w:proofErr w:type="gramStart"/>
            <w:r w:rsidRPr="00260B36">
              <w:rPr>
                <w:sz w:val="18"/>
                <w:szCs w:val="18"/>
              </w:rPr>
              <w:t>о(</w:t>
            </w:r>
            <w:proofErr w:type="gramEnd"/>
            <w:r w:rsidRPr="00260B36">
              <w:rPr>
                <w:sz w:val="18"/>
                <w:szCs w:val="18"/>
              </w:rPr>
              <w:t>ой) направляется межведомственный запрос</w:t>
            </w:r>
          </w:p>
        </w:tc>
        <w:tc>
          <w:tcPr>
            <w:tcW w:w="1513" w:type="dxa"/>
          </w:tcPr>
          <w:p w:rsidR="00774ACA" w:rsidRPr="00260B36" w:rsidRDefault="00774ACA" w:rsidP="00DF7061">
            <w:pPr>
              <w:jc w:val="center"/>
              <w:rPr>
                <w:sz w:val="18"/>
                <w:szCs w:val="18"/>
              </w:rPr>
            </w:pPr>
            <w:r w:rsidRPr="00260B36">
              <w:rPr>
                <w:sz w:val="18"/>
                <w:szCs w:val="18"/>
              </w:rPr>
              <w:t>SID электронного сервиса/</w:t>
            </w:r>
          </w:p>
          <w:p w:rsidR="00774ACA" w:rsidRPr="00260B36" w:rsidRDefault="00774ACA" w:rsidP="00DF7061">
            <w:pPr>
              <w:jc w:val="center"/>
              <w:rPr>
                <w:sz w:val="18"/>
                <w:szCs w:val="18"/>
              </w:rPr>
            </w:pPr>
            <w:r w:rsidRPr="00260B36">
              <w:rPr>
                <w:sz w:val="18"/>
                <w:szCs w:val="18"/>
              </w:rPr>
              <w:t>наименование вида сведений</w:t>
            </w:r>
          </w:p>
        </w:tc>
        <w:tc>
          <w:tcPr>
            <w:tcW w:w="1760" w:type="dxa"/>
          </w:tcPr>
          <w:p w:rsidR="00774ACA" w:rsidRPr="00260B36" w:rsidRDefault="00774ACA" w:rsidP="00DF7061">
            <w:pPr>
              <w:jc w:val="center"/>
              <w:rPr>
                <w:sz w:val="18"/>
                <w:szCs w:val="18"/>
              </w:rPr>
            </w:pPr>
            <w:r w:rsidRPr="00260B36">
              <w:rPr>
                <w:sz w:val="18"/>
                <w:szCs w:val="18"/>
              </w:rPr>
              <w:t>Срок осуществления межведомственного информационного взаимодействия</w:t>
            </w:r>
          </w:p>
        </w:tc>
        <w:tc>
          <w:tcPr>
            <w:tcW w:w="1493" w:type="dxa"/>
          </w:tcPr>
          <w:p w:rsidR="00774ACA" w:rsidRPr="00260B36" w:rsidRDefault="00774ACA" w:rsidP="00DF7061">
            <w:pPr>
              <w:jc w:val="center"/>
              <w:rPr>
                <w:sz w:val="18"/>
                <w:szCs w:val="18"/>
              </w:rPr>
            </w:pPr>
            <w:r w:rsidRPr="00260B36">
              <w:rPr>
                <w:sz w:val="18"/>
                <w:szCs w:val="18"/>
              </w:rPr>
              <w:t>Формы (шаблоны) межведомственного запроса и ответа на межведомственный запрос</w:t>
            </w:r>
          </w:p>
        </w:tc>
        <w:tc>
          <w:tcPr>
            <w:tcW w:w="1541" w:type="dxa"/>
          </w:tcPr>
          <w:p w:rsidR="00774ACA" w:rsidRPr="00260B36" w:rsidRDefault="00774ACA" w:rsidP="00DF7061">
            <w:pPr>
              <w:jc w:val="center"/>
              <w:rPr>
                <w:sz w:val="18"/>
                <w:szCs w:val="18"/>
              </w:rPr>
            </w:pPr>
            <w:r w:rsidRPr="00260B36">
              <w:rPr>
                <w:sz w:val="18"/>
                <w:szCs w:val="18"/>
              </w:rPr>
              <w:t>Образцы заполнения форм межведомственного запроса и ответа на межведомственный запрос</w:t>
            </w:r>
          </w:p>
        </w:tc>
      </w:tr>
      <w:tr w:rsidR="00774ACA" w:rsidRPr="00260B36" w:rsidTr="00C81A97">
        <w:trPr>
          <w:trHeight w:val="209"/>
        </w:trPr>
        <w:tc>
          <w:tcPr>
            <w:tcW w:w="1745" w:type="dxa"/>
          </w:tcPr>
          <w:p w:rsidR="00774ACA" w:rsidRPr="00260B36" w:rsidRDefault="00774ACA" w:rsidP="00DF7061">
            <w:pPr>
              <w:jc w:val="center"/>
              <w:rPr>
                <w:sz w:val="18"/>
                <w:szCs w:val="18"/>
              </w:rPr>
            </w:pPr>
            <w:r w:rsidRPr="00260B36">
              <w:rPr>
                <w:sz w:val="18"/>
                <w:szCs w:val="18"/>
              </w:rPr>
              <w:t>1</w:t>
            </w:r>
          </w:p>
        </w:tc>
        <w:tc>
          <w:tcPr>
            <w:tcW w:w="1760" w:type="dxa"/>
          </w:tcPr>
          <w:p w:rsidR="00774ACA" w:rsidRPr="00260B36" w:rsidRDefault="00774ACA" w:rsidP="00DF7061">
            <w:pPr>
              <w:jc w:val="center"/>
              <w:rPr>
                <w:sz w:val="18"/>
                <w:szCs w:val="18"/>
              </w:rPr>
            </w:pPr>
            <w:r w:rsidRPr="00260B36">
              <w:rPr>
                <w:sz w:val="18"/>
                <w:szCs w:val="18"/>
              </w:rPr>
              <w:t>2</w:t>
            </w:r>
          </w:p>
        </w:tc>
        <w:tc>
          <w:tcPr>
            <w:tcW w:w="1745" w:type="dxa"/>
          </w:tcPr>
          <w:p w:rsidR="00774ACA" w:rsidRPr="00260B36" w:rsidRDefault="00774ACA" w:rsidP="00DF7061">
            <w:pPr>
              <w:jc w:val="center"/>
              <w:rPr>
                <w:sz w:val="18"/>
                <w:szCs w:val="18"/>
              </w:rPr>
            </w:pPr>
            <w:r w:rsidRPr="00260B36">
              <w:rPr>
                <w:sz w:val="18"/>
                <w:szCs w:val="18"/>
              </w:rPr>
              <w:t>3</w:t>
            </w:r>
          </w:p>
        </w:tc>
        <w:tc>
          <w:tcPr>
            <w:tcW w:w="1893" w:type="dxa"/>
          </w:tcPr>
          <w:p w:rsidR="00774ACA" w:rsidRPr="00260B36" w:rsidRDefault="00774ACA" w:rsidP="00DF7061">
            <w:pPr>
              <w:jc w:val="center"/>
              <w:rPr>
                <w:sz w:val="18"/>
                <w:szCs w:val="18"/>
              </w:rPr>
            </w:pPr>
            <w:r w:rsidRPr="00260B36">
              <w:rPr>
                <w:sz w:val="18"/>
                <w:szCs w:val="18"/>
              </w:rPr>
              <w:t>4</w:t>
            </w:r>
          </w:p>
        </w:tc>
        <w:tc>
          <w:tcPr>
            <w:tcW w:w="1962" w:type="dxa"/>
          </w:tcPr>
          <w:p w:rsidR="00774ACA" w:rsidRPr="00260B36" w:rsidRDefault="00774ACA" w:rsidP="00DF7061">
            <w:pPr>
              <w:jc w:val="center"/>
              <w:rPr>
                <w:sz w:val="18"/>
                <w:szCs w:val="18"/>
              </w:rPr>
            </w:pPr>
            <w:r w:rsidRPr="00260B36">
              <w:rPr>
                <w:sz w:val="18"/>
                <w:szCs w:val="18"/>
              </w:rPr>
              <w:t>5</w:t>
            </w:r>
          </w:p>
        </w:tc>
        <w:tc>
          <w:tcPr>
            <w:tcW w:w="1513" w:type="dxa"/>
          </w:tcPr>
          <w:p w:rsidR="00774ACA" w:rsidRPr="00260B36" w:rsidRDefault="00774ACA" w:rsidP="00DF7061">
            <w:pPr>
              <w:jc w:val="center"/>
              <w:rPr>
                <w:sz w:val="18"/>
                <w:szCs w:val="18"/>
              </w:rPr>
            </w:pPr>
            <w:r w:rsidRPr="00260B36">
              <w:rPr>
                <w:sz w:val="18"/>
                <w:szCs w:val="18"/>
              </w:rPr>
              <w:t>6</w:t>
            </w:r>
          </w:p>
        </w:tc>
        <w:tc>
          <w:tcPr>
            <w:tcW w:w="1760" w:type="dxa"/>
          </w:tcPr>
          <w:p w:rsidR="00774ACA" w:rsidRPr="00260B36" w:rsidRDefault="00774ACA" w:rsidP="00DF7061">
            <w:pPr>
              <w:jc w:val="center"/>
              <w:rPr>
                <w:sz w:val="18"/>
                <w:szCs w:val="18"/>
              </w:rPr>
            </w:pPr>
            <w:r w:rsidRPr="00260B36">
              <w:rPr>
                <w:sz w:val="18"/>
                <w:szCs w:val="18"/>
              </w:rPr>
              <w:t>7</w:t>
            </w:r>
          </w:p>
        </w:tc>
        <w:tc>
          <w:tcPr>
            <w:tcW w:w="1493" w:type="dxa"/>
          </w:tcPr>
          <w:p w:rsidR="00774ACA" w:rsidRPr="00260B36" w:rsidRDefault="00774ACA" w:rsidP="00DF7061">
            <w:pPr>
              <w:jc w:val="center"/>
              <w:rPr>
                <w:sz w:val="18"/>
                <w:szCs w:val="18"/>
              </w:rPr>
            </w:pPr>
            <w:r w:rsidRPr="00260B36">
              <w:rPr>
                <w:sz w:val="18"/>
                <w:szCs w:val="18"/>
              </w:rPr>
              <w:t>8</w:t>
            </w:r>
          </w:p>
        </w:tc>
        <w:tc>
          <w:tcPr>
            <w:tcW w:w="1541" w:type="dxa"/>
          </w:tcPr>
          <w:p w:rsidR="00774ACA" w:rsidRPr="00260B36" w:rsidRDefault="00774ACA" w:rsidP="00DF7061">
            <w:pPr>
              <w:jc w:val="center"/>
              <w:rPr>
                <w:sz w:val="18"/>
                <w:szCs w:val="18"/>
              </w:rPr>
            </w:pPr>
            <w:r w:rsidRPr="00260B36">
              <w:rPr>
                <w:sz w:val="18"/>
                <w:szCs w:val="18"/>
              </w:rPr>
              <w:t>9</w:t>
            </w:r>
          </w:p>
        </w:tc>
      </w:tr>
      <w:tr w:rsidR="00774ACA" w:rsidRPr="00260B36" w:rsidTr="00C81A97">
        <w:trPr>
          <w:trHeight w:val="428"/>
        </w:trPr>
        <w:tc>
          <w:tcPr>
            <w:tcW w:w="1745" w:type="dxa"/>
          </w:tcPr>
          <w:p w:rsidR="00774ACA" w:rsidRPr="003A2D15" w:rsidRDefault="00774ACA" w:rsidP="00DF7061">
            <w:pPr>
              <w:jc w:val="center"/>
              <w:rPr>
                <w:sz w:val="18"/>
                <w:szCs w:val="18"/>
                <w:lang w:val="en-US"/>
              </w:rPr>
            </w:pPr>
            <w:r>
              <w:rPr>
                <w:sz w:val="18"/>
                <w:szCs w:val="18"/>
                <w:lang w:val="en-US"/>
              </w:rPr>
              <w:t>-</w:t>
            </w:r>
          </w:p>
        </w:tc>
        <w:tc>
          <w:tcPr>
            <w:tcW w:w="1760" w:type="dxa"/>
          </w:tcPr>
          <w:p w:rsidR="00774ACA" w:rsidRPr="003A2D15" w:rsidRDefault="00774ACA" w:rsidP="00DF7061">
            <w:pPr>
              <w:jc w:val="center"/>
              <w:rPr>
                <w:sz w:val="18"/>
                <w:szCs w:val="18"/>
                <w:lang w:val="en-US"/>
              </w:rPr>
            </w:pPr>
            <w:r>
              <w:rPr>
                <w:sz w:val="18"/>
                <w:szCs w:val="18"/>
                <w:lang w:val="en-US"/>
              </w:rPr>
              <w:t>-</w:t>
            </w:r>
          </w:p>
        </w:tc>
        <w:tc>
          <w:tcPr>
            <w:tcW w:w="1745" w:type="dxa"/>
          </w:tcPr>
          <w:p w:rsidR="00774ACA" w:rsidRPr="003A2D15" w:rsidRDefault="00774ACA" w:rsidP="00DF7061">
            <w:pPr>
              <w:jc w:val="center"/>
              <w:rPr>
                <w:sz w:val="18"/>
                <w:szCs w:val="18"/>
                <w:lang w:val="en-US"/>
              </w:rPr>
            </w:pPr>
            <w:r>
              <w:rPr>
                <w:sz w:val="18"/>
                <w:szCs w:val="18"/>
                <w:lang w:val="en-US"/>
              </w:rPr>
              <w:t>-</w:t>
            </w:r>
          </w:p>
        </w:tc>
        <w:tc>
          <w:tcPr>
            <w:tcW w:w="1893" w:type="dxa"/>
          </w:tcPr>
          <w:p w:rsidR="00774ACA" w:rsidRPr="003A2D15" w:rsidRDefault="00774ACA" w:rsidP="00DF7061">
            <w:pPr>
              <w:jc w:val="center"/>
              <w:rPr>
                <w:sz w:val="18"/>
                <w:szCs w:val="18"/>
                <w:lang w:val="en-US"/>
              </w:rPr>
            </w:pPr>
            <w:r>
              <w:rPr>
                <w:sz w:val="18"/>
                <w:szCs w:val="18"/>
                <w:lang w:val="en-US"/>
              </w:rPr>
              <w:t>-</w:t>
            </w:r>
          </w:p>
        </w:tc>
        <w:tc>
          <w:tcPr>
            <w:tcW w:w="1962" w:type="dxa"/>
          </w:tcPr>
          <w:p w:rsidR="00774ACA" w:rsidRPr="003A2D15" w:rsidRDefault="00774ACA" w:rsidP="00DF7061">
            <w:pPr>
              <w:jc w:val="center"/>
              <w:rPr>
                <w:sz w:val="18"/>
                <w:szCs w:val="18"/>
                <w:lang w:val="en-US"/>
              </w:rPr>
            </w:pPr>
            <w:r>
              <w:rPr>
                <w:sz w:val="18"/>
                <w:szCs w:val="18"/>
                <w:lang w:val="en-US"/>
              </w:rPr>
              <w:t>-</w:t>
            </w:r>
          </w:p>
        </w:tc>
        <w:tc>
          <w:tcPr>
            <w:tcW w:w="1513" w:type="dxa"/>
          </w:tcPr>
          <w:p w:rsidR="00774ACA" w:rsidRPr="003A2D15" w:rsidRDefault="00774ACA" w:rsidP="00DF7061">
            <w:pPr>
              <w:jc w:val="center"/>
              <w:rPr>
                <w:sz w:val="18"/>
                <w:szCs w:val="18"/>
                <w:lang w:val="en-US"/>
              </w:rPr>
            </w:pPr>
            <w:r>
              <w:rPr>
                <w:sz w:val="18"/>
                <w:szCs w:val="18"/>
                <w:lang w:val="en-US"/>
              </w:rPr>
              <w:t>-</w:t>
            </w:r>
          </w:p>
        </w:tc>
        <w:tc>
          <w:tcPr>
            <w:tcW w:w="1760" w:type="dxa"/>
          </w:tcPr>
          <w:p w:rsidR="00774ACA" w:rsidRPr="003A2D15" w:rsidRDefault="00774ACA" w:rsidP="00DF7061">
            <w:pPr>
              <w:jc w:val="center"/>
              <w:rPr>
                <w:sz w:val="18"/>
                <w:szCs w:val="18"/>
                <w:lang w:val="en-US"/>
              </w:rPr>
            </w:pPr>
            <w:r>
              <w:rPr>
                <w:sz w:val="18"/>
                <w:szCs w:val="18"/>
                <w:lang w:val="en-US"/>
              </w:rPr>
              <w:t>-</w:t>
            </w:r>
          </w:p>
        </w:tc>
        <w:tc>
          <w:tcPr>
            <w:tcW w:w="1493" w:type="dxa"/>
          </w:tcPr>
          <w:p w:rsidR="00774ACA" w:rsidRPr="003A2D15" w:rsidRDefault="00774ACA" w:rsidP="00DF7061">
            <w:pPr>
              <w:jc w:val="center"/>
              <w:rPr>
                <w:sz w:val="18"/>
                <w:szCs w:val="18"/>
                <w:lang w:val="en-US"/>
              </w:rPr>
            </w:pPr>
            <w:r>
              <w:rPr>
                <w:sz w:val="18"/>
                <w:szCs w:val="18"/>
                <w:lang w:val="en-US"/>
              </w:rPr>
              <w:t>-</w:t>
            </w:r>
          </w:p>
        </w:tc>
        <w:tc>
          <w:tcPr>
            <w:tcW w:w="1541" w:type="dxa"/>
          </w:tcPr>
          <w:p w:rsidR="00774ACA" w:rsidRPr="003A2D15" w:rsidRDefault="00774ACA" w:rsidP="00DF7061">
            <w:pPr>
              <w:jc w:val="center"/>
              <w:rPr>
                <w:sz w:val="18"/>
                <w:szCs w:val="18"/>
                <w:lang w:val="en-US"/>
              </w:rPr>
            </w:pPr>
            <w:r>
              <w:rPr>
                <w:sz w:val="18"/>
                <w:szCs w:val="18"/>
                <w:lang w:val="en-US"/>
              </w:rPr>
              <w:t>-</w:t>
            </w:r>
          </w:p>
        </w:tc>
      </w:tr>
    </w:tbl>
    <w:p w:rsidR="00454C86" w:rsidRPr="001A3F13" w:rsidRDefault="00454C86" w:rsidP="00DC2528">
      <w:pPr>
        <w:jc w:val="both"/>
        <w:rPr>
          <w:color w:val="FF0000"/>
        </w:rPr>
      </w:pPr>
    </w:p>
    <w:sectPr w:rsidR="00454C86" w:rsidRPr="001A3F13" w:rsidSect="00774ACA">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AF3A02"/>
    <w:rsid w:val="000072C6"/>
    <w:rsid w:val="00030CFC"/>
    <w:rsid w:val="000410B7"/>
    <w:rsid w:val="00072960"/>
    <w:rsid w:val="00081E4E"/>
    <w:rsid w:val="000F15BC"/>
    <w:rsid w:val="00103285"/>
    <w:rsid w:val="00105F3D"/>
    <w:rsid w:val="001235E7"/>
    <w:rsid w:val="001247A2"/>
    <w:rsid w:val="001A3F13"/>
    <w:rsid w:val="001B6C16"/>
    <w:rsid w:val="001C25AE"/>
    <w:rsid w:val="001E2665"/>
    <w:rsid w:val="001E7444"/>
    <w:rsid w:val="001E7758"/>
    <w:rsid w:val="001F1323"/>
    <w:rsid w:val="001F5991"/>
    <w:rsid w:val="00207FA0"/>
    <w:rsid w:val="0025444A"/>
    <w:rsid w:val="00283584"/>
    <w:rsid w:val="00284DA1"/>
    <w:rsid w:val="00284DCE"/>
    <w:rsid w:val="002941AC"/>
    <w:rsid w:val="0029713F"/>
    <w:rsid w:val="002B6DD2"/>
    <w:rsid w:val="002D5CC8"/>
    <w:rsid w:val="002E01BF"/>
    <w:rsid w:val="002E758F"/>
    <w:rsid w:val="002F1FE6"/>
    <w:rsid w:val="0030799F"/>
    <w:rsid w:val="003171B4"/>
    <w:rsid w:val="00317B3B"/>
    <w:rsid w:val="00384E06"/>
    <w:rsid w:val="003A3C3D"/>
    <w:rsid w:val="003D3FE6"/>
    <w:rsid w:val="00416A7B"/>
    <w:rsid w:val="00423FA3"/>
    <w:rsid w:val="00424F3B"/>
    <w:rsid w:val="00454C86"/>
    <w:rsid w:val="004807ED"/>
    <w:rsid w:val="00487FBF"/>
    <w:rsid w:val="004A24B4"/>
    <w:rsid w:val="00503AC1"/>
    <w:rsid w:val="00510E66"/>
    <w:rsid w:val="005115E5"/>
    <w:rsid w:val="00544671"/>
    <w:rsid w:val="00556C3B"/>
    <w:rsid w:val="00626DCC"/>
    <w:rsid w:val="00653D00"/>
    <w:rsid w:val="006A0184"/>
    <w:rsid w:val="006A0F19"/>
    <w:rsid w:val="006A2F01"/>
    <w:rsid w:val="006A3E3A"/>
    <w:rsid w:val="006A47DE"/>
    <w:rsid w:val="006B0F65"/>
    <w:rsid w:val="006C4EDA"/>
    <w:rsid w:val="006D7FA9"/>
    <w:rsid w:val="006E77A3"/>
    <w:rsid w:val="00731297"/>
    <w:rsid w:val="00751A2A"/>
    <w:rsid w:val="007637A8"/>
    <w:rsid w:val="00774ACA"/>
    <w:rsid w:val="007866B5"/>
    <w:rsid w:val="007A625E"/>
    <w:rsid w:val="007B4E84"/>
    <w:rsid w:val="007F37D8"/>
    <w:rsid w:val="0080724F"/>
    <w:rsid w:val="00811EA5"/>
    <w:rsid w:val="0081230F"/>
    <w:rsid w:val="008333F4"/>
    <w:rsid w:val="00852F3F"/>
    <w:rsid w:val="00871367"/>
    <w:rsid w:val="00893F4B"/>
    <w:rsid w:val="008A3594"/>
    <w:rsid w:val="008C375B"/>
    <w:rsid w:val="008C437B"/>
    <w:rsid w:val="008E7CF5"/>
    <w:rsid w:val="0090362B"/>
    <w:rsid w:val="009314E4"/>
    <w:rsid w:val="009366DA"/>
    <w:rsid w:val="009457F3"/>
    <w:rsid w:val="009668AA"/>
    <w:rsid w:val="00993D67"/>
    <w:rsid w:val="00995E78"/>
    <w:rsid w:val="009C536B"/>
    <w:rsid w:val="00A067F3"/>
    <w:rsid w:val="00A10672"/>
    <w:rsid w:val="00A60E24"/>
    <w:rsid w:val="00A6508F"/>
    <w:rsid w:val="00A67290"/>
    <w:rsid w:val="00A74073"/>
    <w:rsid w:val="00A9027D"/>
    <w:rsid w:val="00AD2B08"/>
    <w:rsid w:val="00AD3F4C"/>
    <w:rsid w:val="00AE0594"/>
    <w:rsid w:val="00AE6DBD"/>
    <w:rsid w:val="00AE7C9E"/>
    <w:rsid w:val="00AF3A02"/>
    <w:rsid w:val="00B501A1"/>
    <w:rsid w:val="00BC365D"/>
    <w:rsid w:val="00BD15D1"/>
    <w:rsid w:val="00BD727B"/>
    <w:rsid w:val="00BF1FF6"/>
    <w:rsid w:val="00BF6D3C"/>
    <w:rsid w:val="00C138D8"/>
    <w:rsid w:val="00C2317E"/>
    <w:rsid w:val="00C32360"/>
    <w:rsid w:val="00C42C94"/>
    <w:rsid w:val="00C81A97"/>
    <w:rsid w:val="00CB1E68"/>
    <w:rsid w:val="00CC1E44"/>
    <w:rsid w:val="00CC2601"/>
    <w:rsid w:val="00CD23A9"/>
    <w:rsid w:val="00CE5DC7"/>
    <w:rsid w:val="00D11619"/>
    <w:rsid w:val="00D23B0E"/>
    <w:rsid w:val="00D50235"/>
    <w:rsid w:val="00D52B1C"/>
    <w:rsid w:val="00D63DB8"/>
    <w:rsid w:val="00D67B4A"/>
    <w:rsid w:val="00D94E61"/>
    <w:rsid w:val="00DB4E61"/>
    <w:rsid w:val="00DB66F8"/>
    <w:rsid w:val="00DC2528"/>
    <w:rsid w:val="00DF7061"/>
    <w:rsid w:val="00E130CB"/>
    <w:rsid w:val="00E50466"/>
    <w:rsid w:val="00E73BD8"/>
    <w:rsid w:val="00EA3494"/>
    <w:rsid w:val="00EB1C13"/>
    <w:rsid w:val="00EC4509"/>
    <w:rsid w:val="00ED38FC"/>
    <w:rsid w:val="00F052CC"/>
    <w:rsid w:val="00F275EE"/>
    <w:rsid w:val="00F438AE"/>
    <w:rsid w:val="00F67AB7"/>
    <w:rsid w:val="00F725C3"/>
    <w:rsid w:val="00F82DAE"/>
    <w:rsid w:val="00FA02CB"/>
    <w:rsid w:val="00FA4E63"/>
    <w:rsid w:val="00FB4BFE"/>
    <w:rsid w:val="00FD64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3A0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AF3A02"/>
    <w:rPr>
      <w:color w:val="0000FF"/>
      <w:u w:val="single"/>
    </w:rPr>
  </w:style>
  <w:style w:type="paragraph" w:customStyle="1" w:styleId="ConsPlusNormal">
    <w:name w:val="ConsPlusNormal"/>
    <w:link w:val="ConsPlusNormal0"/>
    <w:rsid w:val="00AF3A0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rsid w:val="00A9027D"/>
    <w:rPr>
      <w:rFonts w:ascii="Arial" w:eastAsia="Times New Roman" w:hAnsi="Arial" w:cs="Arial"/>
      <w:sz w:val="20"/>
      <w:szCs w:val="20"/>
      <w:lang w:eastAsia="ru-RU"/>
    </w:rPr>
  </w:style>
  <w:style w:type="paragraph" w:styleId="a4">
    <w:name w:val="Body Text"/>
    <w:basedOn w:val="a"/>
    <w:link w:val="a5"/>
    <w:rsid w:val="00B501A1"/>
    <w:pPr>
      <w:spacing w:after="120"/>
    </w:pPr>
    <w:rPr>
      <w:sz w:val="28"/>
    </w:rPr>
  </w:style>
  <w:style w:type="character" w:customStyle="1" w:styleId="a5">
    <w:name w:val="Основной текст Знак"/>
    <w:basedOn w:val="a0"/>
    <w:link w:val="a4"/>
    <w:rsid w:val="00B501A1"/>
    <w:rPr>
      <w:rFonts w:ascii="Times New Roman" w:eastAsia="Times New Roman" w:hAnsi="Times New Roman" w:cs="Times New Roman"/>
      <w:sz w:val="28"/>
      <w:szCs w:val="24"/>
      <w:lang w:eastAsia="ru-RU"/>
    </w:rPr>
  </w:style>
  <w:style w:type="table" w:customStyle="1" w:styleId="1">
    <w:name w:val="Сетка таблицы1"/>
    <w:basedOn w:val="a1"/>
    <w:uiPriority w:val="59"/>
    <w:rsid w:val="00F67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59"/>
    <w:rsid w:val="00F67A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DC2528"/>
    <w:rPr>
      <w:rFonts w:ascii="Tahoma" w:hAnsi="Tahoma" w:cs="Tahoma"/>
      <w:sz w:val="16"/>
      <w:szCs w:val="16"/>
    </w:rPr>
  </w:style>
  <w:style w:type="character" w:customStyle="1" w:styleId="a8">
    <w:name w:val="Текст выноски Знак"/>
    <w:basedOn w:val="a0"/>
    <w:link w:val="a7"/>
    <w:uiPriority w:val="99"/>
    <w:semiHidden/>
    <w:rsid w:val="00DC2528"/>
    <w:rPr>
      <w:rFonts w:ascii="Tahoma" w:eastAsia="Times New Roman" w:hAnsi="Tahoma" w:cs="Tahoma"/>
      <w:sz w:val="16"/>
      <w:szCs w:val="16"/>
      <w:lang w:eastAsia="ru-RU"/>
    </w:rPr>
  </w:style>
  <w:style w:type="paragraph" w:styleId="a9">
    <w:name w:val="List Paragraph"/>
    <w:basedOn w:val="a"/>
    <w:uiPriority w:val="34"/>
    <w:qFormat/>
    <w:rsid w:val="003171B4"/>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79191861">
      <w:bodyDiv w:val="1"/>
      <w:marLeft w:val="0"/>
      <w:marRight w:val="0"/>
      <w:marTop w:val="0"/>
      <w:marBottom w:val="0"/>
      <w:divBdr>
        <w:top w:val="none" w:sz="0" w:space="0" w:color="auto"/>
        <w:left w:val="none" w:sz="0" w:space="0" w:color="auto"/>
        <w:bottom w:val="none" w:sz="0" w:space="0" w:color="auto"/>
        <w:right w:val="none" w:sz="0" w:space="0" w:color="auto"/>
      </w:divBdr>
      <w:divsChild>
        <w:div w:id="744186550">
          <w:marLeft w:val="0"/>
          <w:marRight w:val="0"/>
          <w:marTop w:val="0"/>
          <w:marBottom w:val="0"/>
          <w:divBdr>
            <w:top w:val="none" w:sz="0" w:space="0" w:color="auto"/>
            <w:left w:val="none" w:sz="0" w:space="0" w:color="auto"/>
            <w:bottom w:val="none" w:sz="0" w:space="0" w:color="auto"/>
            <w:right w:val="none" w:sz="0" w:space="0" w:color="auto"/>
          </w:divBdr>
          <w:divsChild>
            <w:div w:id="893661809">
              <w:marLeft w:val="0"/>
              <w:marRight w:val="0"/>
              <w:marTop w:val="0"/>
              <w:marBottom w:val="0"/>
              <w:divBdr>
                <w:top w:val="none" w:sz="0" w:space="0" w:color="auto"/>
                <w:left w:val="none" w:sz="0" w:space="0" w:color="auto"/>
                <w:bottom w:val="none" w:sz="0" w:space="0" w:color="auto"/>
                <w:right w:val="none" w:sz="0" w:space="0" w:color="auto"/>
              </w:divBdr>
              <w:divsChild>
                <w:div w:id="1720547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162276">
      <w:bodyDiv w:val="1"/>
      <w:marLeft w:val="0"/>
      <w:marRight w:val="0"/>
      <w:marTop w:val="0"/>
      <w:marBottom w:val="0"/>
      <w:divBdr>
        <w:top w:val="none" w:sz="0" w:space="0" w:color="auto"/>
        <w:left w:val="none" w:sz="0" w:space="0" w:color="auto"/>
        <w:bottom w:val="none" w:sz="0" w:space="0" w:color="auto"/>
        <w:right w:val="none" w:sz="0" w:space="0" w:color="auto"/>
      </w:divBdr>
      <w:divsChild>
        <w:div w:id="2067484873">
          <w:marLeft w:val="0"/>
          <w:marRight w:val="0"/>
          <w:marTop w:val="0"/>
          <w:marBottom w:val="0"/>
          <w:divBdr>
            <w:top w:val="none" w:sz="0" w:space="0" w:color="auto"/>
            <w:left w:val="none" w:sz="0" w:space="0" w:color="auto"/>
            <w:bottom w:val="none" w:sz="0" w:space="0" w:color="auto"/>
            <w:right w:val="none" w:sz="0" w:space="0" w:color="auto"/>
          </w:divBdr>
          <w:divsChild>
            <w:div w:id="55863800">
              <w:marLeft w:val="0"/>
              <w:marRight w:val="0"/>
              <w:marTop w:val="0"/>
              <w:marBottom w:val="0"/>
              <w:divBdr>
                <w:top w:val="none" w:sz="0" w:space="0" w:color="auto"/>
                <w:left w:val="none" w:sz="0" w:space="0" w:color="auto"/>
                <w:bottom w:val="none" w:sz="0" w:space="0" w:color="auto"/>
                <w:right w:val="none" w:sz="0" w:space="0" w:color="auto"/>
              </w:divBdr>
              <w:divsChild>
                <w:div w:id="7956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70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FE86437FF3FB578E174B949B81048D0D52BE7864A4565ED32899D9895DAB383EE198290gA74I" TargetMode="External"/><Relationship Id="rId13" Type="http://schemas.openxmlformats.org/officeDocument/2006/relationships/hyperlink" Target="http://www.sevono.ru" TargetMode="External"/><Relationship Id="rId18" Type="http://schemas.openxmlformats.org/officeDocument/2006/relationships/hyperlink" Target="mailto:teya.07@mail.ru" TargetMode="External"/><Relationship Id="rId26" Type="http://schemas.openxmlformats.org/officeDocument/2006/relationships/hyperlink" Target="http://9.39160.3535.ru/" TargetMode="External"/><Relationship Id="rId3" Type="http://schemas.openxmlformats.org/officeDocument/2006/relationships/webSettings" Target="webSettings.xml"/><Relationship Id="rId21" Type="http://schemas.openxmlformats.org/officeDocument/2006/relationships/hyperlink" Target="http://5.39160.3535.ru/" TargetMode="External"/><Relationship Id="rId7" Type="http://schemas.openxmlformats.org/officeDocument/2006/relationships/hyperlink" Target="file:///D:\2016\&#1085;&#1086;&#1074;&#1099;&#1077;%20&#1088;&#1077;&#1076;&#1072;&#1082;&#1094;&#1080;&#1080;%20&#1088;&#1077;&#1075;&#1083;&#1072;&#1084;&#1077;&#1085;&#1090;&#1086;&#1074;\&#1040;&#1076;&#1084;&#1080;&#1085;&#1080;&#1089;&#1090;&#1088;&#1072;&#1090;&#1080;&#1074;&#1085;&#1099;&#1081;%20&#1088;&#1077;&#1075;&#1083;&#1072;&#1084;&#1077;&#1085;&#1090;%20-%20&#1074;%20&#1089;&#1086;&#1073;&#1089;&#1090;&#1074;&#1077;&#1085;&#1085;&#1086;&#1089;&#1090;&#1100;%20&#1087;&#1086;&#1076;%20&#1079;&#1076;&#1072;&#1085;&#1080;&#1103;&#1084;&#1080;%20&#1089;&#1090;&#1088;&#1086;&#1077;&#1085;&#1080;&#1103;&#1084;&#1080;%20&#1087;&#1086;&#1084;&#1077;&#1097;&#1077;&#1085;&#1080;&#1103;&#1084;&#1080;.doc" TargetMode="External"/><Relationship Id="rId12" Type="http://schemas.openxmlformats.org/officeDocument/2006/relationships/hyperlink" Target="mailto:sevono@mail.ru" TargetMode="External"/><Relationship Id="rId17" Type="http://schemas.openxmlformats.org/officeDocument/2006/relationships/hyperlink" Target="http://2.39160.3535.ru/" TargetMode="External"/><Relationship Id="rId25" Type="http://schemas.openxmlformats.org/officeDocument/2006/relationships/hyperlink" Target="http://8.39160.3535.ru/" TargetMode="External"/><Relationship Id="rId2" Type="http://schemas.openxmlformats.org/officeDocument/2006/relationships/settings" Target="settings.xml"/><Relationship Id="rId16" Type="http://schemas.openxmlformats.org/officeDocument/2006/relationships/hyperlink" Target="mailto:sesh21@rambler.ru" TargetMode="External"/><Relationship Id="rId20" Type="http://schemas.openxmlformats.org/officeDocument/2006/relationships/hyperlink" Target="mailto:natali_28346@mail.ru" TargetMode="External"/><Relationship Id="rId29" Type="http://schemas.openxmlformats.org/officeDocument/2006/relationships/hyperlink" Target="http://www.gosuslugi.ru" TargetMode="External"/><Relationship Id="rId1" Type="http://schemas.openxmlformats.org/officeDocument/2006/relationships/styles" Target="styles.xml"/><Relationship Id="rId6" Type="http://schemas.openxmlformats.org/officeDocument/2006/relationships/hyperlink" Target="consultantplus://offline/main?base=MOB;n=125396;fld=134" TargetMode="External"/><Relationship Id="rId11" Type="http://schemas.openxmlformats.org/officeDocument/2006/relationships/hyperlink" Target="consultantplus://offline/ref=A6F52C082810FE349D047E6247D513338AD76603258C2E141AED7E938AEEFC359524F1BD4Cz6zDI" TargetMode="External"/><Relationship Id="rId24" Type="http://schemas.openxmlformats.org/officeDocument/2006/relationships/hyperlink" Target="mailto:vangash_464@yandex.ru" TargetMode="External"/><Relationship Id="rId32" Type="http://schemas.openxmlformats.org/officeDocument/2006/relationships/theme" Target="theme/theme1.xml"/><Relationship Id="rId5" Type="http://schemas.openxmlformats.org/officeDocument/2006/relationships/hyperlink" Target="http://www.sevono.ru" TargetMode="External"/><Relationship Id="rId15" Type="http://schemas.openxmlformats.org/officeDocument/2006/relationships/hyperlink" Target="http://1.39160.3535.ru/" TargetMode="External"/><Relationship Id="rId23" Type="http://schemas.openxmlformats.org/officeDocument/2006/relationships/hyperlink" Target="http://6.39160.3535.ru/" TargetMode="External"/><Relationship Id="rId28" Type="http://schemas.openxmlformats.org/officeDocument/2006/relationships/hyperlink" Target="www.sevono.ru" TargetMode="External"/><Relationship Id="rId10" Type="http://schemas.openxmlformats.org/officeDocument/2006/relationships/hyperlink" Target="consultantplus://offline/ref=C11308FFADCF04438415AC220A3F527BFF9A30F4D92098A9820481D72BaDn7J" TargetMode="External"/><Relationship Id="rId19" Type="http://schemas.openxmlformats.org/officeDocument/2006/relationships/hyperlink" Target="http://3.39160.3535.ru/" TargetMode="External"/><Relationship Id="rId31"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consultantplus://offline/ref=A5861143EBB1BE7754D08ABAC202E15718308DC0FBB75838661C249D78750A9CEB47C9B346AAF5BDu8R3G" TargetMode="External"/><Relationship Id="rId14" Type="http://schemas.openxmlformats.org/officeDocument/2006/relationships/hyperlink" Target="mailto:Sh164@rambler.ru" TargetMode="External"/><Relationship Id="rId22" Type="http://schemas.openxmlformats.org/officeDocument/2006/relationships/hyperlink" Target="mailto:nkalami-sch6@mail.ru" TargetMode="External"/><Relationship Id="rId27" Type="http://schemas.openxmlformats.org/officeDocument/2006/relationships/image" Target="media/image2.png"/><Relationship Id="rId30" Type="http://schemas.openxmlformats.org/officeDocument/2006/relationships/hyperlink" Target="http://www.adm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889</TotalTime>
  <Pages>28</Pages>
  <Words>8364</Words>
  <Characters>47675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Румянцева</dc:creator>
  <cp:keywords/>
  <dc:description/>
  <cp:lastModifiedBy>KVU</cp:lastModifiedBy>
  <cp:revision>88</cp:revision>
  <cp:lastPrinted>2019-04-25T05:17:00Z</cp:lastPrinted>
  <dcterms:created xsi:type="dcterms:W3CDTF">2018-12-27T01:40:00Z</dcterms:created>
  <dcterms:modified xsi:type="dcterms:W3CDTF">2019-04-26T09:47:00Z</dcterms:modified>
</cp:coreProperties>
</file>