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7B" w:rsidRPr="003C5D84" w:rsidRDefault="003E327B" w:rsidP="003E327B">
      <w:pPr>
        <w:widowControl w:val="0"/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Cs/>
          <w:kern w:val="28"/>
        </w:rPr>
      </w:pPr>
      <w:r w:rsidRPr="003C5D84">
        <w:rPr>
          <w:bCs/>
          <w:kern w:val="28"/>
        </w:rPr>
        <w:t>АДМИНИСТРАЦИЯ СЕВЕРО-ЕНИСЕЙСКОГО РАЙОНА</w:t>
      </w:r>
    </w:p>
    <w:p w:rsidR="003E327B" w:rsidRPr="003C5D84" w:rsidRDefault="003E327B" w:rsidP="003E327B">
      <w:pPr>
        <w:widowControl w:val="0"/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/>
          <w:bCs/>
          <w:kern w:val="28"/>
        </w:rPr>
      </w:pPr>
      <w:r w:rsidRPr="003C5D84">
        <w:rPr>
          <w:b/>
          <w:bCs/>
          <w:kern w:val="28"/>
        </w:rPr>
        <w:t>отдел социальной защиты населения администрации Северо-Енисейского района</w:t>
      </w:r>
    </w:p>
    <w:p w:rsidR="003E327B" w:rsidRPr="003C5D84" w:rsidRDefault="003E327B" w:rsidP="003E327B">
      <w:pPr>
        <w:widowControl w:val="0"/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/>
          <w:bCs/>
          <w:kern w:val="28"/>
        </w:rPr>
      </w:pPr>
      <w:r w:rsidRPr="003C5D84">
        <w:rPr>
          <w:b/>
          <w:bCs/>
          <w:kern w:val="28"/>
        </w:rPr>
        <w:t>(ОСЗН Северо-Енисейского района)</w:t>
      </w:r>
    </w:p>
    <w:p w:rsidR="003E327B" w:rsidRPr="003C5D84" w:rsidRDefault="003E327B" w:rsidP="003E327B">
      <w:pPr>
        <w:spacing w:line="276" w:lineRule="auto"/>
        <w:jc w:val="center"/>
        <w:rPr>
          <w:bCs/>
          <w:kern w:val="28"/>
        </w:rPr>
      </w:pPr>
      <w:r w:rsidRPr="003C5D84">
        <w:rPr>
          <w:bCs/>
          <w:kern w:val="28"/>
        </w:rPr>
        <w:t xml:space="preserve">Фабричная ул., 3, </w:t>
      </w:r>
      <w:proofErr w:type="spellStart"/>
      <w:r w:rsidRPr="003C5D84">
        <w:rPr>
          <w:bCs/>
          <w:kern w:val="28"/>
        </w:rPr>
        <w:t>гп</w:t>
      </w:r>
      <w:proofErr w:type="spellEnd"/>
      <w:r w:rsidRPr="003C5D84">
        <w:rPr>
          <w:bCs/>
          <w:kern w:val="28"/>
        </w:rPr>
        <w:t xml:space="preserve"> Северо-Енисейский, Красноярский край, 663282, </w:t>
      </w:r>
    </w:p>
    <w:p w:rsidR="003E327B" w:rsidRPr="00090865" w:rsidRDefault="003E327B" w:rsidP="003E327B">
      <w:pPr>
        <w:spacing w:line="276" w:lineRule="auto"/>
        <w:jc w:val="center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D84">
        <w:rPr>
          <w:bCs/>
          <w:kern w:val="28"/>
        </w:rPr>
        <w:t>тел</w:t>
      </w:r>
      <w:r w:rsidRPr="003C5D84">
        <w:rPr>
          <w:bCs/>
          <w:kern w:val="28"/>
          <w:lang w:val="en-US"/>
        </w:rPr>
        <w:t xml:space="preserve">. 8 (39160) 21-0-71, </w:t>
      </w:r>
      <w:r w:rsidRPr="00090865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socsev51@yandex.ru</w:t>
      </w:r>
    </w:p>
    <w:p w:rsidR="003E327B" w:rsidRPr="003C5D84" w:rsidRDefault="003E327B" w:rsidP="003E327B">
      <w:pPr>
        <w:widowControl w:val="0"/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Cs/>
          <w:kern w:val="28"/>
          <w:u w:val="single"/>
        </w:rPr>
      </w:pPr>
      <w:r w:rsidRPr="00771B43">
        <w:rPr>
          <w:bCs/>
          <w:kern w:val="28"/>
          <w:lang w:val="en-US"/>
        </w:rPr>
        <w:t xml:space="preserve"> </w:t>
      </w:r>
      <w:r w:rsidRPr="003C5D84">
        <w:rPr>
          <w:bCs/>
          <w:kern w:val="28"/>
        </w:rPr>
        <w:t xml:space="preserve">ОГРН 1112454000086;  ИНН/КПП 2434001843/243401001 </w:t>
      </w:r>
    </w:p>
    <w:p w:rsidR="003E327B" w:rsidRDefault="003E327B" w:rsidP="003E327B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/>
          <w:bCs/>
          <w:kern w:val="28"/>
          <w:sz w:val="28"/>
          <w:szCs w:val="28"/>
        </w:rPr>
      </w:pPr>
    </w:p>
    <w:p w:rsidR="003E327B" w:rsidRPr="003C5D84" w:rsidRDefault="003E327B" w:rsidP="003E327B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b/>
          <w:bCs/>
          <w:kern w:val="28"/>
          <w:sz w:val="28"/>
          <w:szCs w:val="28"/>
        </w:rPr>
      </w:pPr>
      <w:r w:rsidRPr="003C5D84">
        <w:rPr>
          <w:b/>
          <w:bCs/>
          <w:kern w:val="28"/>
          <w:sz w:val="28"/>
          <w:szCs w:val="28"/>
        </w:rPr>
        <w:t>ПРИКАЗ</w:t>
      </w:r>
    </w:p>
    <w:p w:rsidR="003E327B" w:rsidRDefault="003E327B" w:rsidP="003E327B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kern w:val="28"/>
          <w:sz w:val="28"/>
          <w:szCs w:val="28"/>
          <w:u w:val="single"/>
        </w:rPr>
      </w:pPr>
      <w:r w:rsidRPr="00312D22">
        <w:rPr>
          <w:kern w:val="28"/>
          <w:sz w:val="28"/>
          <w:szCs w:val="28"/>
        </w:rPr>
        <w:t>«</w:t>
      </w:r>
      <w:r>
        <w:rPr>
          <w:kern w:val="28"/>
          <w:sz w:val="28"/>
          <w:szCs w:val="28"/>
        </w:rPr>
        <w:t>5</w:t>
      </w:r>
      <w:r w:rsidRPr="00312D22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ноября 2019 </w:t>
      </w:r>
      <w:r w:rsidRPr="00312D22">
        <w:rPr>
          <w:kern w:val="28"/>
          <w:sz w:val="28"/>
          <w:szCs w:val="28"/>
        </w:rPr>
        <w:t xml:space="preserve">г.                                                                            </w:t>
      </w:r>
      <w:r>
        <w:rPr>
          <w:kern w:val="28"/>
          <w:sz w:val="28"/>
          <w:szCs w:val="28"/>
        </w:rPr>
        <w:t xml:space="preserve">   </w:t>
      </w:r>
      <w:r w:rsidR="00353EBA">
        <w:rPr>
          <w:kern w:val="28"/>
          <w:sz w:val="28"/>
          <w:szCs w:val="28"/>
        </w:rPr>
        <w:t xml:space="preserve">  </w:t>
      </w:r>
      <w:bookmarkStart w:id="0" w:name="_GoBack"/>
      <w:bookmarkEnd w:id="0"/>
      <w:r>
        <w:rPr>
          <w:kern w:val="28"/>
          <w:sz w:val="28"/>
          <w:szCs w:val="28"/>
        </w:rPr>
        <w:t xml:space="preserve"> № </w:t>
      </w:r>
      <w:r w:rsidR="00353EBA">
        <w:rPr>
          <w:kern w:val="28"/>
          <w:sz w:val="28"/>
          <w:szCs w:val="28"/>
        </w:rPr>
        <w:t>115</w:t>
      </w:r>
      <w:r>
        <w:rPr>
          <w:kern w:val="28"/>
          <w:sz w:val="28"/>
          <w:szCs w:val="28"/>
        </w:rPr>
        <w:t xml:space="preserve"> </w:t>
      </w:r>
      <w:r w:rsidRPr="00312D22">
        <w:rPr>
          <w:kern w:val="28"/>
          <w:sz w:val="28"/>
          <w:szCs w:val="28"/>
        </w:rPr>
        <w:t>-ОД</w:t>
      </w:r>
    </w:p>
    <w:p w:rsidR="003E327B" w:rsidRDefault="003E327B" w:rsidP="003E327B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center"/>
        <w:rPr>
          <w:kern w:val="28"/>
          <w:sz w:val="28"/>
          <w:szCs w:val="28"/>
        </w:rPr>
      </w:pPr>
      <w:proofErr w:type="spellStart"/>
      <w:r w:rsidRPr="003C5D84">
        <w:rPr>
          <w:kern w:val="28"/>
          <w:sz w:val="28"/>
          <w:szCs w:val="28"/>
        </w:rPr>
        <w:t>гп</w:t>
      </w:r>
      <w:proofErr w:type="spellEnd"/>
      <w:r w:rsidRPr="003C5D84">
        <w:rPr>
          <w:kern w:val="28"/>
          <w:sz w:val="28"/>
          <w:szCs w:val="28"/>
        </w:rPr>
        <w:t xml:space="preserve"> Северо-Енисейский</w:t>
      </w:r>
    </w:p>
    <w:p w:rsidR="003E327B" w:rsidRDefault="003E327B" w:rsidP="003E327B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приказ отдела социальной защиты населения администрации Северо-Енисейского района «</w:t>
      </w:r>
      <w:r w:rsidRPr="00F2556D">
        <w:rPr>
          <w:bCs/>
          <w:sz w:val="28"/>
          <w:szCs w:val="28"/>
        </w:rPr>
        <w:t xml:space="preserve">Об утверждении муниципального задания на оказание муниципальных услуг (выполнение работ) </w:t>
      </w:r>
      <w:r>
        <w:rPr>
          <w:bCs/>
          <w:sz w:val="28"/>
          <w:szCs w:val="28"/>
        </w:rPr>
        <w:t xml:space="preserve">МБУ </w:t>
      </w:r>
      <w:proofErr w:type="gramStart"/>
      <w:r>
        <w:rPr>
          <w:bCs/>
          <w:sz w:val="28"/>
          <w:szCs w:val="28"/>
        </w:rPr>
        <w:t>СО</w:t>
      </w:r>
      <w:proofErr w:type="gramEnd"/>
      <w:r w:rsidRPr="00F2556D">
        <w:rPr>
          <w:bCs/>
          <w:sz w:val="28"/>
          <w:szCs w:val="28"/>
        </w:rPr>
        <w:t xml:space="preserve"> «Комплексный центр</w:t>
      </w:r>
      <w:r>
        <w:rPr>
          <w:bCs/>
          <w:sz w:val="28"/>
          <w:szCs w:val="28"/>
        </w:rPr>
        <w:t>»</w:t>
      </w:r>
      <w:r w:rsidRPr="00F2556D">
        <w:rPr>
          <w:bCs/>
          <w:sz w:val="28"/>
          <w:szCs w:val="28"/>
        </w:rPr>
        <w:t xml:space="preserve"> на очередной 201</w:t>
      </w:r>
      <w:r>
        <w:rPr>
          <w:bCs/>
          <w:sz w:val="28"/>
          <w:szCs w:val="28"/>
        </w:rPr>
        <w:t>9</w:t>
      </w:r>
      <w:r w:rsidRPr="00F2556D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20</w:t>
      </w:r>
      <w:r w:rsidRPr="00F2556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21</w:t>
      </w:r>
      <w:r w:rsidRPr="00F2556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ов»</w:t>
      </w:r>
    </w:p>
    <w:p w:rsidR="003E327B" w:rsidRDefault="003E327B" w:rsidP="003E327B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3E327B" w:rsidRDefault="003E327B" w:rsidP="003E327B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 w:rsidRPr="003E327B">
        <w:rPr>
          <w:kern w:val="28"/>
          <w:sz w:val="28"/>
          <w:szCs w:val="28"/>
        </w:rPr>
        <w:t xml:space="preserve">В целях уточнений количественных показателей муниципального задания на выполнение муниципальных услуг (работ), оказываемых (выполняемых)  муниципальным бюджетным учреждением социального обслуживания «Комплексный центр социального обслуживания населения Северо-Енисейского района» </w:t>
      </w:r>
      <w:r w:rsidR="003D5D6B">
        <w:rPr>
          <w:kern w:val="28"/>
          <w:sz w:val="28"/>
          <w:szCs w:val="28"/>
        </w:rPr>
        <w:t xml:space="preserve">(далее–МБУ </w:t>
      </w:r>
      <w:proofErr w:type="gramStart"/>
      <w:r w:rsidR="003D5D6B">
        <w:rPr>
          <w:kern w:val="28"/>
          <w:sz w:val="28"/>
          <w:szCs w:val="28"/>
        </w:rPr>
        <w:t>СО</w:t>
      </w:r>
      <w:proofErr w:type="gramEnd"/>
      <w:r w:rsidR="003D5D6B">
        <w:rPr>
          <w:kern w:val="28"/>
          <w:sz w:val="28"/>
          <w:szCs w:val="28"/>
        </w:rPr>
        <w:t xml:space="preserve"> «Комплексный центр») </w:t>
      </w:r>
      <w:r w:rsidRPr="003E327B">
        <w:rPr>
          <w:kern w:val="28"/>
          <w:sz w:val="28"/>
          <w:szCs w:val="28"/>
        </w:rPr>
        <w:t>в качестве основных видов деятельности  на 2019 год и плановый период 2020 – 2021 годов, руководствуясь Положением об отделе социальной защиты населения администрации Северо-Енисейского района, утвержденным Решением Северо-Енисейского районного Совета депутатов от 17.12.2010 № 203-14 «О создании отдела социальной защиты населения администрации Северо-Енисейского района в качестве отраслевого (функционального) органа администрации района с правами юридического лица», ПРИКАЗЫВАЮ:</w:t>
      </w:r>
    </w:p>
    <w:p w:rsidR="0069296E" w:rsidRDefault="003E327B" w:rsidP="0069296E">
      <w:pPr>
        <w:pStyle w:val="a8"/>
        <w:widowControl w:val="0"/>
        <w:numPr>
          <w:ilvl w:val="0"/>
          <w:numId w:val="3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right="102" w:firstLine="570"/>
        <w:jc w:val="both"/>
        <w:rPr>
          <w:kern w:val="28"/>
          <w:sz w:val="28"/>
          <w:szCs w:val="28"/>
        </w:rPr>
      </w:pPr>
      <w:r w:rsidRPr="0069296E">
        <w:rPr>
          <w:kern w:val="28"/>
          <w:sz w:val="28"/>
          <w:szCs w:val="28"/>
        </w:rPr>
        <w:t xml:space="preserve">Внести в приказ отдела социальной защиты населения администрации Северо-Енисейского района от </w:t>
      </w:r>
      <w:r w:rsidR="0069296E" w:rsidRPr="0069296E">
        <w:rPr>
          <w:kern w:val="28"/>
          <w:sz w:val="28"/>
          <w:szCs w:val="28"/>
        </w:rPr>
        <w:t xml:space="preserve">21.12.2018 № 136-ОД «Об утверждении муниципального задания на оказание муниципальных услуг (выполнение работ) МБУ </w:t>
      </w:r>
      <w:proofErr w:type="gramStart"/>
      <w:r w:rsidR="0069296E" w:rsidRPr="0069296E">
        <w:rPr>
          <w:kern w:val="28"/>
          <w:sz w:val="28"/>
          <w:szCs w:val="28"/>
        </w:rPr>
        <w:t>СО</w:t>
      </w:r>
      <w:proofErr w:type="gramEnd"/>
      <w:r w:rsidR="0069296E" w:rsidRPr="0069296E">
        <w:rPr>
          <w:kern w:val="28"/>
          <w:sz w:val="28"/>
          <w:szCs w:val="28"/>
        </w:rPr>
        <w:t xml:space="preserve"> «Комплексный центр» на очередной 2019 год и плановый период 2020-2021 годов»</w:t>
      </w:r>
      <w:r w:rsidR="0069296E">
        <w:rPr>
          <w:kern w:val="28"/>
          <w:sz w:val="28"/>
          <w:szCs w:val="28"/>
        </w:rPr>
        <w:t xml:space="preserve"> (далее - приказ) следующие изменения:</w:t>
      </w:r>
    </w:p>
    <w:p w:rsidR="0069296E" w:rsidRPr="0069296E" w:rsidRDefault="0069296E" w:rsidP="0069296E">
      <w:pPr>
        <w:pStyle w:val="a8"/>
        <w:widowControl w:val="0"/>
        <w:numPr>
          <w:ilvl w:val="0"/>
          <w:numId w:val="4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right="102" w:firstLine="570"/>
        <w:jc w:val="both"/>
        <w:rPr>
          <w:kern w:val="28"/>
          <w:sz w:val="28"/>
          <w:szCs w:val="28"/>
        </w:rPr>
      </w:pPr>
      <w:r w:rsidRPr="0069296E">
        <w:rPr>
          <w:kern w:val="28"/>
          <w:sz w:val="28"/>
          <w:szCs w:val="28"/>
        </w:rPr>
        <w:t xml:space="preserve">   Раздел </w:t>
      </w:r>
      <w:r w:rsidRPr="0069296E">
        <w:rPr>
          <w:kern w:val="28"/>
          <w:sz w:val="28"/>
          <w:szCs w:val="28"/>
          <w:lang w:val="en-US"/>
        </w:rPr>
        <w:t>I</w:t>
      </w:r>
      <w:r w:rsidRPr="0069296E">
        <w:rPr>
          <w:kern w:val="28"/>
          <w:sz w:val="28"/>
          <w:szCs w:val="28"/>
        </w:rPr>
        <w:t xml:space="preserve"> </w:t>
      </w:r>
      <w:r w:rsidR="00E4057E">
        <w:rPr>
          <w:kern w:val="28"/>
          <w:sz w:val="28"/>
          <w:szCs w:val="28"/>
        </w:rPr>
        <w:t xml:space="preserve">части 1 </w:t>
      </w:r>
      <w:r w:rsidRPr="0069296E">
        <w:rPr>
          <w:kern w:val="28"/>
          <w:sz w:val="28"/>
          <w:szCs w:val="28"/>
        </w:rPr>
        <w:t xml:space="preserve">приложения 1 к приказу изложить  в новой  редакции </w:t>
      </w:r>
      <w:r>
        <w:rPr>
          <w:kern w:val="28"/>
          <w:sz w:val="28"/>
          <w:szCs w:val="28"/>
        </w:rPr>
        <w:t xml:space="preserve"> </w:t>
      </w:r>
      <w:proofErr w:type="gramStart"/>
      <w:r>
        <w:rPr>
          <w:kern w:val="28"/>
          <w:sz w:val="28"/>
          <w:szCs w:val="28"/>
        </w:rPr>
        <w:t>согласно приложения</w:t>
      </w:r>
      <w:proofErr w:type="gramEnd"/>
      <w:r>
        <w:rPr>
          <w:kern w:val="28"/>
          <w:sz w:val="28"/>
          <w:szCs w:val="28"/>
        </w:rPr>
        <w:t xml:space="preserve"> 1 к настоящему приказу.</w:t>
      </w:r>
    </w:p>
    <w:p w:rsidR="003E327B" w:rsidRPr="0069296E" w:rsidRDefault="0069296E" w:rsidP="0069296E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E327B" w:rsidRPr="0069296E">
        <w:rPr>
          <w:sz w:val="28"/>
          <w:szCs w:val="28"/>
        </w:rPr>
        <w:t xml:space="preserve"> Директору </w:t>
      </w:r>
      <w:r w:rsidR="003D5D6B" w:rsidRPr="003D5D6B">
        <w:rPr>
          <w:sz w:val="28"/>
          <w:szCs w:val="28"/>
        </w:rPr>
        <w:t xml:space="preserve">МБУ </w:t>
      </w:r>
      <w:proofErr w:type="gramStart"/>
      <w:r w:rsidR="003D5D6B" w:rsidRPr="003D5D6B">
        <w:rPr>
          <w:sz w:val="28"/>
          <w:szCs w:val="28"/>
        </w:rPr>
        <w:t>СО</w:t>
      </w:r>
      <w:proofErr w:type="gramEnd"/>
      <w:r w:rsidR="003D5D6B" w:rsidRPr="003D5D6B">
        <w:rPr>
          <w:sz w:val="28"/>
          <w:szCs w:val="28"/>
        </w:rPr>
        <w:t xml:space="preserve"> «Комплексный центр</w:t>
      </w:r>
      <w:r w:rsidR="003D5D6B">
        <w:rPr>
          <w:sz w:val="28"/>
          <w:szCs w:val="28"/>
        </w:rPr>
        <w:t>»</w:t>
      </w:r>
      <w:r w:rsidR="003E327B" w:rsidRPr="0069296E">
        <w:rPr>
          <w:sz w:val="28"/>
          <w:szCs w:val="28"/>
        </w:rPr>
        <w:t xml:space="preserve"> </w:t>
      </w:r>
      <w:proofErr w:type="spellStart"/>
      <w:r w:rsidR="003E327B" w:rsidRPr="0069296E">
        <w:rPr>
          <w:sz w:val="28"/>
          <w:szCs w:val="28"/>
        </w:rPr>
        <w:t>Гайнулловой</w:t>
      </w:r>
      <w:proofErr w:type="spellEnd"/>
      <w:r w:rsidR="003E327B" w:rsidRPr="0069296E">
        <w:rPr>
          <w:sz w:val="28"/>
          <w:szCs w:val="28"/>
        </w:rPr>
        <w:t xml:space="preserve"> В.М. разместить</w:t>
      </w:r>
      <w:r w:rsidR="00A04385">
        <w:rPr>
          <w:sz w:val="28"/>
          <w:szCs w:val="28"/>
        </w:rPr>
        <w:t xml:space="preserve"> изменения количественных показателей </w:t>
      </w:r>
      <w:r w:rsidR="003E327B" w:rsidRPr="0069296E">
        <w:rPr>
          <w:sz w:val="28"/>
          <w:szCs w:val="28"/>
        </w:rPr>
        <w:t xml:space="preserve"> муниципально</w:t>
      </w:r>
      <w:r w:rsidR="00A04385">
        <w:rPr>
          <w:sz w:val="28"/>
          <w:szCs w:val="28"/>
        </w:rPr>
        <w:t>го</w:t>
      </w:r>
      <w:r w:rsidR="003E327B" w:rsidRPr="0069296E">
        <w:rPr>
          <w:sz w:val="28"/>
          <w:szCs w:val="28"/>
        </w:rPr>
        <w:t xml:space="preserve"> задани</w:t>
      </w:r>
      <w:r w:rsidR="00A04385">
        <w:rPr>
          <w:sz w:val="28"/>
          <w:szCs w:val="28"/>
        </w:rPr>
        <w:t>я</w:t>
      </w:r>
      <w:r w:rsidR="00921F2D">
        <w:rPr>
          <w:sz w:val="28"/>
          <w:szCs w:val="28"/>
        </w:rPr>
        <w:t xml:space="preserve">  </w:t>
      </w:r>
      <w:r w:rsidR="003E327B" w:rsidRPr="0069296E">
        <w:rPr>
          <w:sz w:val="28"/>
          <w:szCs w:val="28"/>
        </w:rPr>
        <w:t>на официальном сайте учреждения и на сайте по размещению информации о государственных (муниципальных) учреждениях  (www.bus.gov.ru) в информационно-телекоммуникационной сети «Интернет» в порядке, установленном законодательством  Российской Федерации.</w:t>
      </w:r>
    </w:p>
    <w:p w:rsidR="003E327B" w:rsidRPr="0069296E" w:rsidRDefault="003E327B" w:rsidP="0025253E">
      <w:pPr>
        <w:pStyle w:val="a8"/>
        <w:widowControl w:val="0"/>
        <w:numPr>
          <w:ilvl w:val="0"/>
          <w:numId w:val="5"/>
        </w:numPr>
        <w:tabs>
          <w:tab w:val="left" w:pos="-142"/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0" w:right="102" w:firstLine="570"/>
        <w:jc w:val="both"/>
        <w:rPr>
          <w:sz w:val="28"/>
          <w:szCs w:val="28"/>
        </w:rPr>
      </w:pPr>
      <w:r w:rsidRPr="0069296E">
        <w:rPr>
          <w:sz w:val="28"/>
          <w:szCs w:val="28"/>
        </w:rPr>
        <w:t xml:space="preserve">С настоящим приказом ознакомить директора  </w:t>
      </w:r>
      <w:r w:rsidR="003D5D6B" w:rsidRPr="003D5D6B">
        <w:rPr>
          <w:sz w:val="28"/>
          <w:szCs w:val="28"/>
        </w:rPr>
        <w:t xml:space="preserve">МБУ </w:t>
      </w:r>
      <w:proofErr w:type="gramStart"/>
      <w:r w:rsidR="003D5D6B" w:rsidRPr="003D5D6B">
        <w:rPr>
          <w:sz w:val="28"/>
          <w:szCs w:val="28"/>
        </w:rPr>
        <w:t>СО</w:t>
      </w:r>
      <w:proofErr w:type="gramEnd"/>
      <w:r w:rsidR="003D5D6B" w:rsidRPr="003D5D6B">
        <w:rPr>
          <w:sz w:val="28"/>
          <w:szCs w:val="28"/>
        </w:rPr>
        <w:t xml:space="preserve"> «Комплексный центр</w:t>
      </w:r>
      <w:r w:rsidR="003D5D6B">
        <w:rPr>
          <w:sz w:val="28"/>
          <w:szCs w:val="28"/>
        </w:rPr>
        <w:t>»</w:t>
      </w:r>
      <w:r w:rsidR="003D5D6B" w:rsidRPr="003D5D6B">
        <w:rPr>
          <w:sz w:val="28"/>
          <w:szCs w:val="28"/>
        </w:rPr>
        <w:t xml:space="preserve"> </w:t>
      </w:r>
      <w:proofErr w:type="spellStart"/>
      <w:r w:rsidRPr="0069296E">
        <w:rPr>
          <w:sz w:val="28"/>
          <w:szCs w:val="28"/>
        </w:rPr>
        <w:t>Гайнуллову</w:t>
      </w:r>
      <w:proofErr w:type="spellEnd"/>
      <w:r w:rsidRPr="0069296E">
        <w:rPr>
          <w:sz w:val="28"/>
          <w:szCs w:val="28"/>
        </w:rPr>
        <w:t xml:space="preserve"> В.М.</w:t>
      </w:r>
    </w:p>
    <w:p w:rsidR="003E327B" w:rsidRPr="0069296E" w:rsidRDefault="003E327B" w:rsidP="003F1D2D">
      <w:pPr>
        <w:pStyle w:val="a8"/>
        <w:numPr>
          <w:ilvl w:val="0"/>
          <w:numId w:val="5"/>
        </w:numPr>
        <w:ind w:left="0" w:firstLine="570"/>
        <w:rPr>
          <w:sz w:val="28"/>
          <w:szCs w:val="28"/>
        </w:rPr>
      </w:pPr>
      <w:r w:rsidRPr="0069296E">
        <w:rPr>
          <w:sz w:val="28"/>
          <w:szCs w:val="28"/>
        </w:rPr>
        <w:lastRenderedPageBreak/>
        <w:t xml:space="preserve">Контроль за исполнением настоящего приказа </w:t>
      </w:r>
      <w:r w:rsidR="003F1D2D">
        <w:rPr>
          <w:sz w:val="28"/>
          <w:szCs w:val="28"/>
        </w:rPr>
        <w:t>возложить на главного специалиста отдела социальной защиты населения администрации Северо-Енисейского района Кирсанову М.А.</w:t>
      </w:r>
      <w:r w:rsidRPr="0069296E">
        <w:rPr>
          <w:sz w:val="28"/>
          <w:szCs w:val="28"/>
        </w:rPr>
        <w:t xml:space="preserve"> </w:t>
      </w:r>
    </w:p>
    <w:p w:rsidR="003E327B" w:rsidRDefault="003E327B" w:rsidP="003E327B">
      <w:pPr>
        <w:widowControl w:val="0"/>
        <w:tabs>
          <w:tab w:val="left" w:pos="-142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-46" w:right="102"/>
        <w:jc w:val="both"/>
        <w:rPr>
          <w:sz w:val="28"/>
          <w:szCs w:val="28"/>
        </w:rPr>
      </w:pPr>
    </w:p>
    <w:p w:rsidR="003E327B" w:rsidRPr="00860E63" w:rsidRDefault="003E327B" w:rsidP="003E327B">
      <w:pPr>
        <w:widowControl w:val="0"/>
        <w:tabs>
          <w:tab w:val="left" w:pos="-142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-46" w:right="102"/>
        <w:jc w:val="both"/>
        <w:rPr>
          <w:sz w:val="28"/>
          <w:szCs w:val="28"/>
        </w:rPr>
      </w:pPr>
    </w:p>
    <w:p w:rsidR="0069296E" w:rsidRDefault="003E327B" w:rsidP="003E327B">
      <w:pPr>
        <w:rPr>
          <w:sz w:val="28"/>
          <w:szCs w:val="28"/>
        </w:rPr>
      </w:pPr>
      <w:r w:rsidRPr="0048127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481275">
        <w:rPr>
          <w:sz w:val="28"/>
          <w:szCs w:val="28"/>
        </w:rPr>
        <w:t xml:space="preserve">  отдела</w:t>
      </w:r>
      <w:r w:rsidR="0069296E">
        <w:rPr>
          <w:sz w:val="28"/>
          <w:szCs w:val="28"/>
        </w:rPr>
        <w:t>,</w:t>
      </w:r>
    </w:p>
    <w:p w:rsidR="003A4544" w:rsidRDefault="0069296E" w:rsidP="003E327B">
      <w:pPr>
        <w:rPr>
          <w:sz w:val="28"/>
          <w:szCs w:val="28"/>
        </w:rPr>
        <w:sectPr w:rsidR="003A4544" w:rsidSect="003A4544">
          <w:pgSz w:w="11906" w:h="16838"/>
          <w:pgMar w:top="510" w:right="567" w:bottom="56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председатель ликвидационной комиссии         </w:t>
      </w:r>
      <w:r w:rsidR="003E327B" w:rsidRPr="00481275">
        <w:rPr>
          <w:sz w:val="28"/>
          <w:szCs w:val="28"/>
        </w:rPr>
        <w:t xml:space="preserve">           </w:t>
      </w:r>
      <w:r w:rsidR="003E327B">
        <w:rPr>
          <w:sz w:val="28"/>
          <w:szCs w:val="28"/>
        </w:rPr>
        <w:t xml:space="preserve">        </w:t>
      </w:r>
      <w:r w:rsidR="003E327B" w:rsidRPr="00481275">
        <w:rPr>
          <w:sz w:val="28"/>
          <w:szCs w:val="28"/>
        </w:rPr>
        <w:t xml:space="preserve">        С.Н. Воробь</w:t>
      </w:r>
      <w:r w:rsidR="003E327B">
        <w:rPr>
          <w:sz w:val="28"/>
          <w:szCs w:val="28"/>
        </w:rPr>
        <w:t>е</w:t>
      </w:r>
      <w:r w:rsidR="003E327B" w:rsidRPr="00481275">
        <w:rPr>
          <w:sz w:val="28"/>
          <w:szCs w:val="28"/>
        </w:rPr>
        <w:t>ва</w:t>
      </w:r>
    </w:p>
    <w:p w:rsidR="00151A30" w:rsidRDefault="00151A30" w:rsidP="003E327B"/>
    <w:p w:rsidR="00E94704" w:rsidRPr="00E94704" w:rsidRDefault="00E94704" w:rsidP="00E94704">
      <w:pPr>
        <w:jc w:val="right"/>
        <w:rPr>
          <w:sz w:val="20"/>
          <w:szCs w:val="20"/>
        </w:rPr>
      </w:pPr>
      <w:r w:rsidRPr="00E94704">
        <w:rPr>
          <w:sz w:val="20"/>
          <w:szCs w:val="20"/>
        </w:rPr>
        <w:t>Приложение 1</w:t>
      </w:r>
    </w:p>
    <w:p w:rsidR="00CB0AB1" w:rsidRDefault="00E94704" w:rsidP="00E9470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E94704">
        <w:rPr>
          <w:sz w:val="20"/>
          <w:szCs w:val="20"/>
        </w:rPr>
        <w:t xml:space="preserve"> приказу отдела социальной защиты населения</w:t>
      </w:r>
      <w:r w:rsidR="00CB0AB1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Pr="00E94704">
        <w:rPr>
          <w:sz w:val="20"/>
          <w:szCs w:val="20"/>
        </w:rPr>
        <w:t xml:space="preserve">дминистрации </w:t>
      </w:r>
    </w:p>
    <w:p w:rsidR="00E94704" w:rsidRDefault="00E94704" w:rsidP="00E94704">
      <w:pPr>
        <w:jc w:val="right"/>
        <w:rPr>
          <w:sz w:val="20"/>
          <w:szCs w:val="20"/>
        </w:rPr>
      </w:pPr>
      <w:r w:rsidRPr="00E94704">
        <w:rPr>
          <w:sz w:val="20"/>
          <w:szCs w:val="20"/>
        </w:rPr>
        <w:t>Северо-Енисейского района</w:t>
      </w:r>
      <w:r w:rsidR="00CB0AB1">
        <w:rPr>
          <w:sz w:val="20"/>
          <w:szCs w:val="20"/>
        </w:rPr>
        <w:t xml:space="preserve"> о</w:t>
      </w:r>
      <w:r w:rsidRPr="00E94704">
        <w:rPr>
          <w:sz w:val="20"/>
          <w:szCs w:val="20"/>
        </w:rPr>
        <w:t>т 05.11.2019 №</w:t>
      </w:r>
      <w:r>
        <w:rPr>
          <w:sz w:val="20"/>
          <w:szCs w:val="20"/>
        </w:rPr>
        <w:t>_________</w:t>
      </w:r>
      <w:r w:rsidRPr="00E94704">
        <w:rPr>
          <w:sz w:val="20"/>
          <w:szCs w:val="20"/>
        </w:rPr>
        <w:t xml:space="preserve">   </w:t>
      </w:r>
    </w:p>
    <w:p w:rsidR="00E4057E" w:rsidRPr="00E4057E" w:rsidRDefault="003A4544" w:rsidP="00E4057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(Новая редакция </w:t>
      </w:r>
      <w:r w:rsidR="00E4057E" w:rsidRPr="00E4057E">
        <w:rPr>
          <w:sz w:val="20"/>
          <w:szCs w:val="20"/>
        </w:rPr>
        <w:t>Приложени</w:t>
      </w:r>
      <w:r w:rsidR="00E4057E">
        <w:rPr>
          <w:sz w:val="20"/>
          <w:szCs w:val="20"/>
        </w:rPr>
        <w:t>я</w:t>
      </w:r>
      <w:r w:rsidR="00E4057E" w:rsidRPr="00E4057E">
        <w:rPr>
          <w:sz w:val="20"/>
          <w:szCs w:val="20"/>
        </w:rPr>
        <w:t xml:space="preserve"> 1</w:t>
      </w:r>
      <w:proofErr w:type="gramEnd"/>
    </w:p>
    <w:p w:rsidR="00E4057E" w:rsidRPr="00E4057E" w:rsidRDefault="00E4057E" w:rsidP="00E4057E">
      <w:pPr>
        <w:jc w:val="right"/>
        <w:rPr>
          <w:sz w:val="20"/>
          <w:szCs w:val="20"/>
        </w:rPr>
      </w:pPr>
      <w:r w:rsidRPr="00E4057E">
        <w:rPr>
          <w:sz w:val="20"/>
          <w:szCs w:val="20"/>
        </w:rPr>
        <w:t xml:space="preserve">к приказу </w:t>
      </w:r>
      <w:proofErr w:type="gramStart"/>
      <w:r w:rsidRPr="00E4057E">
        <w:rPr>
          <w:sz w:val="20"/>
          <w:szCs w:val="20"/>
        </w:rPr>
        <w:t>отдела социальной защиты населения администрации района</w:t>
      </w:r>
      <w:proofErr w:type="gramEnd"/>
    </w:p>
    <w:p w:rsidR="00E4057E" w:rsidRPr="00E4057E" w:rsidRDefault="00E4057E" w:rsidP="00E4057E">
      <w:pPr>
        <w:jc w:val="right"/>
        <w:rPr>
          <w:sz w:val="20"/>
          <w:szCs w:val="20"/>
        </w:rPr>
      </w:pPr>
      <w:r w:rsidRPr="00E4057E">
        <w:rPr>
          <w:sz w:val="20"/>
          <w:szCs w:val="20"/>
        </w:rPr>
        <w:t xml:space="preserve"> от  21.12. 2018 № 136 - ОД  «Об утверждении муниципального задания на оказание муниципальных услуг</w:t>
      </w:r>
    </w:p>
    <w:p w:rsidR="00E4057E" w:rsidRPr="00E4057E" w:rsidRDefault="00E4057E" w:rsidP="00E4057E">
      <w:pPr>
        <w:jc w:val="right"/>
        <w:rPr>
          <w:sz w:val="20"/>
          <w:szCs w:val="20"/>
        </w:rPr>
      </w:pPr>
      <w:r w:rsidRPr="00E4057E">
        <w:rPr>
          <w:sz w:val="20"/>
          <w:szCs w:val="20"/>
        </w:rPr>
        <w:t>(выполнение работ) муниципального бюджетного учреждения социального обслуживания</w:t>
      </w:r>
    </w:p>
    <w:p w:rsidR="00E4057E" w:rsidRPr="00E4057E" w:rsidRDefault="00E4057E" w:rsidP="00E4057E">
      <w:pPr>
        <w:jc w:val="right"/>
        <w:rPr>
          <w:sz w:val="20"/>
          <w:szCs w:val="20"/>
        </w:rPr>
      </w:pPr>
      <w:r w:rsidRPr="00E4057E">
        <w:rPr>
          <w:sz w:val="20"/>
          <w:szCs w:val="20"/>
        </w:rPr>
        <w:t xml:space="preserve">«Комплексный центр социального обслуживания населения Северо-Енисейского района </w:t>
      </w:r>
      <w:proofErr w:type="gramStart"/>
      <w:r w:rsidRPr="00E4057E">
        <w:rPr>
          <w:sz w:val="20"/>
          <w:szCs w:val="20"/>
        </w:rPr>
        <w:t>на</w:t>
      </w:r>
      <w:proofErr w:type="gramEnd"/>
      <w:r w:rsidRPr="00E4057E">
        <w:rPr>
          <w:sz w:val="20"/>
          <w:szCs w:val="20"/>
        </w:rPr>
        <w:t xml:space="preserve"> очередной </w:t>
      </w:r>
    </w:p>
    <w:p w:rsidR="003A4544" w:rsidRPr="00E94704" w:rsidRDefault="00E4057E" w:rsidP="00E4057E">
      <w:pPr>
        <w:jc w:val="right"/>
        <w:rPr>
          <w:sz w:val="20"/>
          <w:szCs w:val="20"/>
        </w:rPr>
      </w:pPr>
      <w:r w:rsidRPr="00E4057E">
        <w:rPr>
          <w:sz w:val="20"/>
          <w:szCs w:val="20"/>
        </w:rPr>
        <w:t>2019 год и плановый период 2020-2021 годов»</w:t>
      </w:r>
      <w:proofErr w:type="gramStart"/>
      <w:r w:rsidR="003A4544" w:rsidRPr="00E4057E">
        <w:rPr>
          <w:sz w:val="20"/>
          <w:szCs w:val="20"/>
        </w:rPr>
        <w:t xml:space="preserve"> </w:t>
      </w:r>
      <w:r w:rsidR="003A4544">
        <w:rPr>
          <w:sz w:val="20"/>
          <w:szCs w:val="20"/>
        </w:rPr>
        <w:t>)</w:t>
      </w:r>
      <w:proofErr w:type="gramEnd"/>
    </w:p>
    <w:p w:rsidR="00E94704" w:rsidRPr="0089250A" w:rsidRDefault="00E94704" w:rsidP="00E94704">
      <w:pPr>
        <w:jc w:val="center"/>
        <w:rPr>
          <w:b/>
          <w:sz w:val="28"/>
          <w:szCs w:val="28"/>
        </w:rPr>
      </w:pPr>
      <w:r w:rsidRPr="00C900F2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1. Сведения об оказываемых муниципальных услугах</w:t>
      </w:r>
    </w:p>
    <w:p w:rsidR="00E94704" w:rsidRPr="00C900F2" w:rsidRDefault="00E94704" w:rsidP="00E94704">
      <w:pPr>
        <w:jc w:val="center"/>
        <w:rPr>
          <w:b/>
          <w:sz w:val="28"/>
          <w:szCs w:val="28"/>
        </w:rPr>
      </w:pPr>
      <w:r w:rsidRPr="00C900F2">
        <w:rPr>
          <w:b/>
          <w:sz w:val="28"/>
          <w:szCs w:val="28"/>
        </w:rPr>
        <w:t xml:space="preserve">РАЗДЕЛ </w:t>
      </w:r>
      <w:r w:rsidRPr="00C900F2">
        <w:rPr>
          <w:b/>
          <w:sz w:val="28"/>
          <w:szCs w:val="28"/>
          <w:lang w:val="en-US"/>
        </w:rPr>
        <w:t>I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0598"/>
        <w:gridCol w:w="2410"/>
        <w:gridCol w:w="2126"/>
      </w:tblGrid>
      <w:tr w:rsidR="00E94704" w:rsidTr="00705FBD">
        <w:trPr>
          <w:trHeight w:val="1007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E94704" w:rsidRPr="007A4D14" w:rsidRDefault="00E94704" w:rsidP="00705FBD">
            <w:pPr>
              <w:ind w:firstLine="426"/>
              <w:rPr>
                <w:sz w:val="28"/>
                <w:szCs w:val="28"/>
              </w:rPr>
            </w:pPr>
            <w:r w:rsidRPr="007A4D14">
              <w:rPr>
                <w:b/>
                <w:sz w:val="28"/>
                <w:szCs w:val="28"/>
              </w:rPr>
              <w:t>1.Наименование муниципальной услуги:</w:t>
            </w:r>
            <w:r w:rsidRPr="007A4D14">
              <w:rPr>
                <w:sz w:val="28"/>
                <w:szCs w:val="28"/>
              </w:rPr>
              <w:t xml:space="preserve"> </w:t>
            </w:r>
          </w:p>
          <w:p w:rsidR="00E94704" w:rsidRPr="00DA2548" w:rsidRDefault="00E94704" w:rsidP="00705FBD">
            <w:pPr>
              <w:rPr>
                <w:sz w:val="28"/>
                <w:szCs w:val="28"/>
              </w:rPr>
            </w:pPr>
            <w:r w:rsidRPr="003573CA">
              <w:rPr>
                <w:sz w:val="28"/>
                <w:szCs w:val="28"/>
              </w:rPr>
              <w:t>Предоставление социального обслуживания в стационарной форме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704" w:rsidRDefault="00E94704" w:rsidP="00705FBD">
            <w:pPr>
              <w:ind w:left="33"/>
              <w:rPr>
                <w:sz w:val="28"/>
                <w:szCs w:val="28"/>
              </w:rPr>
            </w:pPr>
            <w:r>
              <w:t>Код услуги (работы)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94704" w:rsidRDefault="00E94704" w:rsidP="00705FBD">
            <w:pPr>
              <w:ind w:left="34" w:hanging="1"/>
              <w:jc w:val="center"/>
              <w:rPr>
                <w:sz w:val="28"/>
                <w:szCs w:val="28"/>
              </w:rPr>
            </w:pPr>
          </w:p>
          <w:p w:rsidR="00E94704" w:rsidRPr="007130BB" w:rsidRDefault="00E94704" w:rsidP="00705FBD">
            <w:pPr>
              <w:ind w:left="34" w:hanging="1"/>
              <w:jc w:val="center"/>
              <w:rPr>
                <w:b/>
              </w:rPr>
            </w:pPr>
            <w:r>
              <w:rPr>
                <w:b/>
              </w:rPr>
              <w:t>АЭ20</w:t>
            </w:r>
          </w:p>
        </w:tc>
      </w:tr>
    </w:tbl>
    <w:p w:rsidR="00E94704" w:rsidRPr="003573CA" w:rsidRDefault="00E94704" w:rsidP="00E9470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573CA">
        <w:rPr>
          <w:b/>
          <w:sz w:val="28"/>
          <w:szCs w:val="28"/>
        </w:rPr>
        <w:t xml:space="preserve">Категории потребителей: </w:t>
      </w:r>
    </w:p>
    <w:p w:rsidR="00E94704" w:rsidRPr="00AC1512" w:rsidRDefault="00E94704" w:rsidP="00E947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2C7C67">
        <w:rPr>
          <w:sz w:val="28"/>
          <w:szCs w:val="28"/>
        </w:rPr>
        <w:t>ражданин</w:t>
      </w:r>
      <w:proofErr w:type="gramEnd"/>
      <w:r w:rsidRPr="002C7C67">
        <w:rPr>
          <w:sz w:val="28"/>
          <w:szCs w:val="28"/>
        </w:rPr>
        <w:t xml:space="preserve">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sz w:val="28"/>
          <w:szCs w:val="28"/>
        </w:rPr>
        <w:t>;</w:t>
      </w:r>
    </w:p>
    <w:p w:rsidR="00E94704" w:rsidRDefault="00E94704" w:rsidP="00E94704">
      <w:pPr>
        <w:jc w:val="both"/>
        <w:rPr>
          <w:sz w:val="28"/>
          <w:szCs w:val="28"/>
        </w:rPr>
      </w:pPr>
      <w:proofErr w:type="gramStart"/>
      <w:r w:rsidRPr="00366B84">
        <w:rPr>
          <w:sz w:val="28"/>
          <w:szCs w:val="28"/>
        </w:rPr>
        <w:t>Гражданин</w:t>
      </w:r>
      <w:proofErr w:type="gramEnd"/>
      <w:r w:rsidRPr="00366B84">
        <w:rPr>
          <w:sz w:val="28"/>
          <w:szCs w:val="28"/>
        </w:rPr>
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</w:t>
      </w:r>
      <w:r>
        <w:rPr>
          <w:sz w:val="28"/>
          <w:szCs w:val="28"/>
        </w:rPr>
        <w:t>зраста или наличия инвалидности;</w:t>
      </w:r>
    </w:p>
    <w:p w:rsidR="00E94704" w:rsidRPr="00366B84" w:rsidRDefault="00E94704" w:rsidP="00E94704">
      <w:pPr>
        <w:jc w:val="both"/>
        <w:rPr>
          <w:sz w:val="28"/>
          <w:szCs w:val="28"/>
        </w:rPr>
      </w:pPr>
      <w:r w:rsidRPr="00366B84">
        <w:rPr>
          <w:sz w:val="28"/>
          <w:szCs w:val="28"/>
        </w:rPr>
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</w:r>
      <w:r>
        <w:rPr>
          <w:sz w:val="28"/>
          <w:szCs w:val="28"/>
        </w:rPr>
        <w:t>.</w:t>
      </w:r>
    </w:p>
    <w:p w:rsidR="00E94704" w:rsidRPr="002521FA" w:rsidRDefault="00E94704" w:rsidP="00E94704">
      <w:pPr>
        <w:pStyle w:val="a8"/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2521FA">
        <w:rPr>
          <w:b/>
          <w:sz w:val="28"/>
          <w:szCs w:val="28"/>
        </w:rPr>
        <w:t xml:space="preserve">Показатели, характеризующие объем и (или) качество </w:t>
      </w:r>
      <w:r>
        <w:rPr>
          <w:b/>
          <w:sz w:val="28"/>
          <w:szCs w:val="28"/>
        </w:rPr>
        <w:t>муниципальной услуги:</w:t>
      </w:r>
    </w:p>
    <w:p w:rsidR="00E94704" w:rsidRDefault="00E94704" w:rsidP="00E94704">
      <w:pPr>
        <w:pStyle w:val="a8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3.1.Показатели, характеризующие качество муниципальной услуги:</w:t>
      </w: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268"/>
        <w:gridCol w:w="567"/>
        <w:gridCol w:w="567"/>
        <w:gridCol w:w="567"/>
        <w:gridCol w:w="4252"/>
        <w:gridCol w:w="851"/>
        <w:gridCol w:w="567"/>
        <w:gridCol w:w="850"/>
        <w:gridCol w:w="851"/>
        <w:gridCol w:w="850"/>
      </w:tblGrid>
      <w:tr w:rsidR="00E94704" w:rsidTr="00705FBD">
        <w:trPr>
          <w:trHeight w:val="592"/>
        </w:trPr>
        <w:tc>
          <w:tcPr>
            <w:tcW w:w="1276" w:type="dxa"/>
            <w:vMerge w:val="restart"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Значение показателя качества муниципальной услуги</w:t>
            </w:r>
            <w:r>
              <w:rPr>
                <w:sz w:val="16"/>
                <w:szCs w:val="16"/>
              </w:rPr>
              <w:t>*</w:t>
            </w:r>
          </w:p>
        </w:tc>
      </w:tr>
      <w:tr w:rsidR="00E94704" w:rsidTr="00705FBD">
        <w:trPr>
          <w:trHeight w:val="270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услуги 1</w:t>
            </w:r>
          </w:p>
        </w:tc>
        <w:tc>
          <w:tcPr>
            <w:tcW w:w="2268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услуги 2</w:t>
            </w:r>
          </w:p>
        </w:tc>
        <w:tc>
          <w:tcPr>
            <w:tcW w:w="56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820698">
              <w:rPr>
                <w:sz w:val="16"/>
                <w:szCs w:val="16"/>
              </w:rPr>
              <w:t>год</w:t>
            </w:r>
          </w:p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(очередной </w:t>
            </w:r>
            <w:proofErr w:type="spellStart"/>
            <w:r w:rsidRPr="00820698">
              <w:rPr>
                <w:sz w:val="16"/>
                <w:szCs w:val="16"/>
              </w:rPr>
              <w:t>фин</w:t>
            </w:r>
            <w:proofErr w:type="gramStart"/>
            <w:r w:rsidRPr="00820698">
              <w:rPr>
                <w:sz w:val="16"/>
                <w:szCs w:val="16"/>
              </w:rPr>
              <w:t>.г</w:t>
            </w:r>
            <w:proofErr w:type="gramEnd"/>
            <w:r w:rsidRPr="00820698">
              <w:rPr>
                <w:sz w:val="16"/>
                <w:szCs w:val="16"/>
              </w:rPr>
              <w:t>од</w:t>
            </w:r>
            <w:proofErr w:type="spellEnd"/>
            <w:r w:rsidRPr="00820698">
              <w:rPr>
                <w:sz w:val="16"/>
                <w:szCs w:val="16"/>
              </w:rPr>
              <w:t>)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820698">
              <w:rPr>
                <w:sz w:val="16"/>
                <w:szCs w:val="16"/>
              </w:rPr>
              <w:t xml:space="preserve"> год </w:t>
            </w:r>
          </w:p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(1-й год планового периода) 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820698">
              <w:rPr>
                <w:sz w:val="16"/>
                <w:szCs w:val="16"/>
              </w:rPr>
              <w:t xml:space="preserve">год 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(2-й год планового периода) </w:t>
            </w:r>
          </w:p>
        </w:tc>
      </w:tr>
      <w:tr w:rsidR="00E94704" w:rsidTr="00705FBD"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94704" w:rsidTr="00705FBD">
        <w:tc>
          <w:tcPr>
            <w:tcW w:w="1276" w:type="dxa"/>
          </w:tcPr>
          <w:p w:rsidR="00E94704" w:rsidRPr="00820698" w:rsidRDefault="00E94704" w:rsidP="00705FBD">
            <w:pPr>
              <w:pStyle w:val="a8"/>
              <w:ind w:left="176" w:hanging="176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12</w:t>
            </w:r>
          </w:p>
        </w:tc>
      </w:tr>
      <w:tr w:rsidR="00E94704" w:rsidTr="00705FBD">
        <w:trPr>
          <w:trHeight w:val="671"/>
        </w:trPr>
        <w:tc>
          <w:tcPr>
            <w:tcW w:w="1276" w:type="dxa"/>
            <w:vMerge w:val="restart"/>
          </w:tcPr>
          <w:p w:rsidR="00E94704" w:rsidRDefault="00E94704" w:rsidP="00705FBD">
            <w:pPr>
              <w:pStyle w:val="a8"/>
              <w:ind w:left="34" w:hanging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870000О.99.0</w:t>
            </w:r>
          </w:p>
          <w:p w:rsidR="00E94704" w:rsidRDefault="00E94704" w:rsidP="00705FBD">
            <w:pPr>
              <w:pStyle w:val="a8"/>
              <w:ind w:left="34" w:hanging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Э20АА00000</w:t>
            </w: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870000О.99.0</w:t>
            </w: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АЭ20АА01000</w:t>
            </w: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870000О.99.0</w:t>
            </w:r>
          </w:p>
          <w:p w:rsidR="00E94704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АЭ20АА02000</w:t>
            </w:r>
          </w:p>
          <w:p w:rsidR="00E94704" w:rsidRPr="00A465EE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4D07D0">
              <w:rPr>
                <w:sz w:val="16"/>
                <w:szCs w:val="16"/>
              </w:rPr>
              <w:lastRenderedPageBreak/>
              <w:t xml:space="preserve">Предоставление социального обслуживания в стационарной форме включая оказание </w:t>
            </w:r>
            <w:r w:rsidRPr="004D07D0">
              <w:rPr>
                <w:sz w:val="16"/>
                <w:szCs w:val="16"/>
              </w:rPr>
              <w:lastRenderedPageBreak/>
              <w:t xml:space="preserve">социально-бытовых </w:t>
            </w:r>
            <w:proofErr w:type="spellStart"/>
            <w:r w:rsidRPr="004D07D0">
              <w:rPr>
                <w:sz w:val="16"/>
                <w:szCs w:val="16"/>
              </w:rPr>
              <w:t>услуг</w:t>
            </w:r>
            <w:proofErr w:type="gramStart"/>
            <w:r w:rsidRPr="004D07D0">
              <w:rPr>
                <w:sz w:val="16"/>
                <w:szCs w:val="16"/>
              </w:rPr>
              <w:t>,с</w:t>
            </w:r>
            <w:proofErr w:type="gramEnd"/>
            <w:r w:rsidRPr="004D07D0">
              <w:rPr>
                <w:sz w:val="16"/>
                <w:szCs w:val="16"/>
              </w:rPr>
              <w:t>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-медицинских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-психологических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-педагогических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>
              <w:rPr>
                <w:sz w:val="16"/>
                <w:szCs w:val="16"/>
              </w:rPr>
              <w:t xml:space="preserve"> </w:t>
            </w:r>
            <w:r w:rsidRPr="004D07D0">
              <w:rPr>
                <w:sz w:val="16"/>
                <w:szCs w:val="16"/>
              </w:rPr>
              <w:t>в том числе детей-инвалидов</w:t>
            </w:r>
          </w:p>
        </w:tc>
        <w:tc>
          <w:tcPr>
            <w:tcW w:w="2268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4D07D0">
              <w:rPr>
                <w:sz w:val="16"/>
                <w:szCs w:val="16"/>
              </w:rPr>
              <w:lastRenderedPageBreak/>
              <w:t>Гражданин</w:t>
            </w:r>
            <w:proofErr w:type="gramEnd"/>
            <w:r w:rsidRPr="004D07D0">
              <w:rPr>
                <w:sz w:val="16"/>
                <w:szCs w:val="16"/>
              </w:rPr>
              <w:t xml:space="preserve"> полностью утративший способность либо возможность осуществлять </w:t>
            </w:r>
            <w:r w:rsidRPr="004D07D0">
              <w:rPr>
                <w:sz w:val="16"/>
                <w:szCs w:val="16"/>
              </w:rPr>
              <w:lastRenderedPageBreak/>
      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16"/>
                <w:szCs w:val="16"/>
              </w:rPr>
              <w:t>;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A92E26">
              <w:rPr>
                <w:sz w:val="16"/>
                <w:szCs w:val="16"/>
              </w:rPr>
              <w:t>Гражданин</w:t>
            </w:r>
            <w:proofErr w:type="gramEnd"/>
            <w:r w:rsidRPr="00A92E26">
              <w:rPr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A92E26">
              <w:rPr>
                <w:sz w:val="16"/>
                <w:szCs w:val="16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56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очно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rPr>
                <w:sz w:val="16"/>
                <w:szCs w:val="16"/>
              </w:rPr>
            </w:pPr>
            <w:r w:rsidRPr="00065170">
              <w:rPr>
                <w:sz w:val="16"/>
                <w:szCs w:val="16"/>
              </w:rPr>
              <w:t>Доля получателей социальных услуг, получающих социальные услуг, в рамках заключенных договоров о социальном обслуживании с организацией, от общего числа получат</w:t>
            </w:r>
            <w:r>
              <w:rPr>
                <w:sz w:val="16"/>
                <w:szCs w:val="16"/>
              </w:rPr>
              <w:t xml:space="preserve">елей социальных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Процент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744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94704" w:rsidTr="00705FBD">
        <w:trPr>
          <w:trHeight w:val="488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 w:firstLine="33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Количество нарушений санитарного</w:t>
            </w:r>
            <w:r>
              <w:rPr>
                <w:sz w:val="16"/>
                <w:szCs w:val="16"/>
              </w:rPr>
              <w:t xml:space="preserve"> и пожарного</w:t>
            </w:r>
            <w:r w:rsidRPr="00820698">
              <w:rPr>
                <w:sz w:val="16"/>
                <w:szCs w:val="16"/>
              </w:rPr>
              <w:t xml:space="preserve"> законодательства в отчетном году, выя</w:t>
            </w:r>
            <w:r>
              <w:rPr>
                <w:sz w:val="16"/>
                <w:szCs w:val="16"/>
              </w:rPr>
              <w:t>вленных при проведении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Единиц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4704" w:rsidTr="00705FBD">
        <w:trPr>
          <w:trHeight w:val="408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Удовлетворенность получателей социальных услуг</w:t>
            </w:r>
            <w:r>
              <w:rPr>
                <w:sz w:val="16"/>
                <w:szCs w:val="16"/>
              </w:rPr>
              <w:t xml:space="preserve"> в оказанных социальных услугах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Процент 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744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2521FA">
              <w:rPr>
                <w:sz w:val="16"/>
                <w:szCs w:val="16"/>
              </w:rPr>
              <w:t>90 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2521FA">
              <w:rPr>
                <w:sz w:val="16"/>
                <w:szCs w:val="16"/>
              </w:rPr>
              <w:t>90  и более</w:t>
            </w:r>
          </w:p>
        </w:tc>
      </w:tr>
      <w:tr w:rsidR="00E94704" w:rsidTr="00705FBD">
        <w:trPr>
          <w:trHeight w:val="371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Укомплектование организации специалистами,</w:t>
            </w:r>
            <w:r>
              <w:rPr>
                <w:sz w:val="16"/>
                <w:szCs w:val="16"/>
              </w:rPr>
              <w:t xml:space="preserve"> оказывающими социальные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Процент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r w:rsidRPr="0087065A">
              <w:rPr>
                <w:sz w:val="16"/>
                <w:szCs w:val="16"/>
              </w:rPr>
              <w:t>90 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r w:rsidRPr="0087065A">
              <w:rPr>
                <w:sz w:val="16"/>
                <w:szCs w:val="16"/>
              </w:rPr>
              <w:t>90 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r w:rsidRPr="0087065A">
              <w:rPr>
                <w:sz w:val="16"/>
                <w:szCs w:val="16"/>
              </w:rPr>
              <w:t>90  и более</w:t>
            </w:r>
          </w:p>
        </w:tc>
      </w:tr>
      <w:tr w:rsidR="00E94704" w:rsidTr="00705FBD">
        <w:trPr>
          <w:trHeight w:val="3872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rPr>
                <w:sz w:val="16"/>
                <w:szCs w:val="16"/>
              </w:rPr>
            </w:pPr>
            <w:proofErr w:type="gramStart"/>
            <w:r w:rsidRPr="00820698">
              <w:rPr>
                <w:sz w:val="16"/>
                <w:szCs w:val="16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      </w:r>
            <w:proofErr w:type="gramEnd"/>
            <w:r w:rsidRPr="00820698">
              <w:rPr>
                <w:sz w:val="16"/>
                <w:szCs w:val="16"/>
              </w:rPr>
              <w:t xml:space="preserve"> </w:t>
            </w:r>
            <w:proofErr w:type="gramStart"/>
            <w:r w:rsidRPr="00820698">
              <w:rPr>
                <w:sz w:val="16"/>
                <w:szCs w:val="16"/>
              </w:rPr>
              <w:t>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820698">
              <w:rPr>
                <w:sz w:val="16"/>
                <w:szCs w:val="16"/>
              </w:rPr>
              <w:t>сурдоперевода</w:t>
            </w:r>
            <w:proofErr w:type="spellEnd"/>
            <w:r w:rsidRPr="00820698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и более</w:t>
            </w:r>
          </w:p>
        </w:tc>
      </w:tr>
      <w:tr w:rsidR="00E94704" w:rsidTr="00705FBD">
        <w:trPr>
          <w:trHeight w:val="167"/>
        </w:trPr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176" w:hanging="176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качества социальных услуг и эффективности их оказания </w:t>
            </w:r>
            <w:r w:rsidRPr="0046691D">
              <w:rPr>
                <w:sz w:val="16"/>
                <w:szCs w:val="16"/>
              </w:rPr>
              <w:t>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95%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1734DC">
              <w:rPr>
                <w:sz w:val="16"/>
                <w:szCs w:val="16"/>
              </w:rPr>
              <w:t>95% и более</w:t>
            </w:r>
          </w:p>
        </w:tc>
      </w:tr>
    </w:tbl>
    <w:p w:rsidR="00E94704" w:rsidRPr="00442D11" w:rsidRDefault="00E94704" w:rsidP="00E94704">
      <w:pPr>
        <w:pStyle w:val="a8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442D11">
        <w:rPr>
          <w:sz w:val="18"/>
          <w:szCs w:val="18"/>
        </w:rPr>
        <w:t>Расчет значений показател</w:t>
      </w:r>
      <w:r>
        <w:rPr>
          <w:sz w:val="18"/>
          <w:szCs w:val="18"/>
        </w:rPr>
        <w:t>ей</w:t>
      </w:r>
      <w:r w:rsidRPr="00442D11">
        <w:rPr>
          <w:sz w:val="18"/>
          <w:szCs w:val="18"/>
        </w:rPr>
        <w:t xml:space="preserve"> качества муниципальной услуги</w:t>
      </w:r>
      <w:r>
        <w:rPr>
          <w:sz w:val="18"/>
          <w:szCs w:val="18"/>
        </w:rPr>
        <w:t xml:space="preserve"> определяется в соответствии с методикой, </w:t>
      </w:r>
      <w:r w:rsidRPr="009422FA">
        <w:rPr>
          <w:sz w:val="18"/>
          <w:szCs w:val="18"/>
        </w:rPr>
        <w:t>утвержденной постановлением администрации Северо-Енисейского района от 14.04.2011 №165-п «О методике оценки выполнения муниципальными учреждениями муниципального задания на оказание муниципальных услуг (выполнение работ)»</w:t>
      </w:r>
    </w:p>
    <w:p w:rsidR="00E94704" w:rsidRPr="00C900F2" w:rsidRDefault="00E94704" w:rsidP="00E94704">
      <w:pPr>
        <w:pStyle w:val="a8"/>
        <w:ind w:left="0"/>
        <w:jc w:val="both"/>
        <w:rPr>
          <w:b/>
          <w:sz w:val="28"/>
          <w:szCs w:val="28"/>
        </w:rPr>
      </w:pPr>
      <w:r w:rsidRPr="00C900F2">
        <w:rPr>
          <w:b/>
          <w:sz w:val="28"/>
          <w:szCs w:val="28"/>
        </w:rPr>
        <w:t xml:space="preserve">3.2 Показатели, характеризующие, объем муниципальной услуги: </w:t>
      </w:r>
    </w:p>
    <w:tbl>
      <w:tblPr>
        <w:tblStyle w:val="a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2268"/>
        <w:gridCol w:w="567"/>
        <w:gridCol w:w="567"/>
        <w:gridCol w:w="567"/>
        <w:gridCol w:w="1559"/>
        <w:gridCol w:w="567"/>
        <w:gridCol w:w="567"/>
        <w:gridCol w:w="850"/>
        <w:gridCol w:w="851"/>
        <w:gridCol w:w="850"/>
        <w:gridCol w:w="993"/>
        <w:gridCol w:w="992"/>
        <w:gridCol w:w="992"/>
      </w:tblGrid>
      <w:tr w:rsidR="00E94704" w:rsidRPr="00820698" w:rsidTr="00705FBD">
        <w:tc>
          <w:tcPr>
            <w:tcW w:w="1276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2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gridSpan w:val="2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объема </w:t>
            </w:r>
            <w:r w:rsidRPr="00820698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Значение показателя </w:t>
            </w:r>
            <w:r>
              <w:rPr>
                <w:sz w:val="16"/>
                <w:szCs w:val="16"/>
              </w:rPr>
              <w:t xml:space="preserve">объема </w:t>
            </w:r>
            <w:r w:rsidRPr="00820698">
              <w:rPr>
                <w:sz w:val="16"/>
                <w:szCs w:val="16"/>
              </w:rPr>
              <w:t>муниципальной услуги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2977" w:type="dxa"/>
            <w:gridSpan w:val="3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E94704" w:rsidRPr="00820698" w:rsidTr="00705FBD"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услуги 1</w:t>
            </w:r>
          </w:p>
        </w:tc>
        <w:tc>
          <w:tcPr>
            <w:tcW w:w="2268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услуги 2</w:t>
            </w:r>
          </w:p>
        </w:tc>
        <w:tc>
          <w:tcPr>
            <w:tcW w:w="567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820698">
              <w:rPr>
                <w:sz w:val="16"/>
                <w:szCs w:val="16"/>
              </w:rPr>
              <w:t>год</w:t>
            </w:r>
          </w:p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(</w:t>
            </w:r>
            <w:proofErr w:type="spellStart"/>
            <w:r w:rsidRPr="00820698">
              <w:rPr>
                <w:sz w:val="16"/>
                <w:szCs w:val="16"/>
              </w:rPr>
              <w:t>очеред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820698">
              <w:rPr>
                <w:sz w:val="16"/>
                <w:szCs w:val="16"/>
              </w:rPr>
              <w:t xml:space="preserve">ной </w:t>
            </w:r>
            <w:proofErr w:type="spellStart"/>
            <w:r w:rsidRPr="00820698">
              <w:rPr>
                <w:sz w:val="16"/>
                <w:szCs w:val="16"/>
              </w:rPr>
              <w:t>фин</w:t>
            </w:r>
            <w:proofErr w:type="gramStart"/>
            <w:r w:rsidRPr="00820698">
              <w:rPr>
                <w:sz w:val="16"/>
                <w:szCs w:val="16"/>
              </w:rPr>
              <w:t>.г</w:t>
            </w:r>
            <w:proofErr w:type="gramEnd"/>
            <w:r w:rsidRPr="00820698">
              <w:rPr>
                <w:sz w:val="16"/>
                <w:szCs w:val="16"/>
              </w:rPr>
              <w:t>од</w:t>
            </w:r>
            <w:proofErr w:type="spellEnd"/>
            <w:r w:rsidRPr="00820698">
              <w:rPr>
                <w:sz w:val="16"/>
                <w:szCs w:val="16"/>
              </w:rPr>
              <w:t>)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820698">
              <w:rPr>
                <w:sz w:val="16"/>
                <w:szCs w:val="16"/>
              </w:rPr>
              <w:t xml:space="preserve"> год </w:t>
            </w:r>
          </w:p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(1-й год </w:t>
            </w:r>
            <w:proofErr w:type="spellStart"/>
            <w:proofErr w:type="gramStart"/>
            <w:r w:rsidRPr="00820698">
              <w:rPr>
                <w:sz w:val="16"/>
                <w:szCs w:val="16"/>
              </w:rPr>
              <w:t>плано</w:t>
            </w:r>
            <w:r>
              <w:rPr>
                <w:sz w:val="16"/>
                <w:szCs w:val="16"/>
              </w:rPr>
              <w:t>-</w:t>
            </w:r>
            <w:r w:rsidRPr="00820698">
              <w:rPr>
                <w:sz w:val="16"/>
                <w:szCs w:val="16"/>
              </w:rPr>
              <w:t>вого</w:t>
            </w:r>
            <w:proofErr w:type="spellEnd"/>
            <w:proofErr w:type="gramEnd"/>
            <w:r w:rsidRPr="00820698">
              <w:rPr>
                <w:sz w:val="16"/>
                <w:szCs w:val="16"/>
              </w:rPr>
              <w:t xml:space="preserve"> периода) 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820698">
              <w:rPr>
                <w:sz w:val="16"/>
                <w:szCs w:val="16"/>
              </w:rPr>
              <w:t xml:space="preserve"> год (2-й год </w:t>
            </w:r>
            <w:proofErr w:type="spellStart"/>
            <w:proofErr w:type="gramStart"/>
            <w:r w:rsidRPr="00820698">
              <w:rPr>
                <w:sz w:val="16"/>
                <w:szCs w:val="16"/>
              </w:rPr>
              <w:t>плано</w:t>
            </w:r>
            <w:r>
              <w:rPr>
                <w:sz w:val="16"/>
                <w:szCs w:val="16"/>
              </w:rPr>
              <w:t>-</w:t>
            </w:r>
            <w:r w:rsidRPr="00820698">
              <w:rPr>
                <w:sz w:val="16"/>
                <w:szCs w:val="16"/>
              </w:rPr>
              <w:t>вого</w:t>
            </w:r>
            <w:proofErr w:type="spellEnd"/>
            <w:proofErr w:type="gramEnd"/>
            <w:r w:rsidRPr="00820698">
              <w:rPr>
                <w:sz w:val="16"/>
                <w:szCs w:val="16"/>
              </w:rPr>
              <w:t xml:space="preserve"> периода) </w:t>
            </w:r>
          </w:p>
        </w:tc>
        <w:tc>
          <w:tcPr>
            <w:tcW w:w="993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820698">
              <w:rPr>
                <w:sz w:val="16"/>
                <w:szCs w:val="16"/>
              </w:rPr>
              <w:t xml:space="preserve"> год</w:t>
            </w:r>
          </w:p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 xml:space="preserve">(очередной </w:t>
            </w:r>
            <w:proofErr w:type="spellStart"/>
            <w:r w:rsidRPr="00820698">
              <w:rPr>
                <w:sz w:val="16"/>
                <w:szCs w:val="16"/>
              </w:rPr>
              <w:t>фин</w:t>
            </w:r>
            <w:proofErr w:type="gramStart"/>
            <w:r w:rsidRPr="00820698">
              <w:rPr>
                <w:sz w:val="16"/>
                <w:szCs w:val="16"/>
              </w:rPr>
              <w:t>.г</w:t>
            </w:r>
            <w:proofErr w:type="gramEnd"/>
            <w:r w:rsidRPr="00820698">
              <w:rPr>
                <w:sz w:val="16"/>
                <w:szCs w:val="16"/>
              </w:rPr>
              <w:t>од</w:t>
            </w:r>
            <w:proofErr w:type="spellEnd"/>
            <w:r w:rsidRPr="00820698">
              <w:rPr>
                <w:sz w:val="16"/>
                <w:szCs w:val="16"/>
              </w:rPr>
              <w:t>)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94704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820698">
              <w:rPr>
                <w:sz w:val="16"/>
                <w:szCs w:val="16"/>
              </w:rPr>
              <w:t xml:space="preserve"> год </w:t>
            </w:r>
          </w:p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(1-й год планового период</w:t>
            </w:r>
            <w:r>
              <w:rPr>
                <w:sz w:val="16"/>
                <w:szCs w:val="16"/>
              </w:rPr>
              <w:t>а)</w:t>
            </w:r>
          </w:p>
        </w:tc>
        <w:tc>
          <w:tcPr>
            <w:tcW w:w="992" w:type="dxa"/>
            <w:vMerge w:val="restart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820698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</w:tr>
      <w:tr w:rsidR="00E94704" w:rsidRPr="00820698" w:rsidTr="00705FBD">
        <w:tc>
          <w:tcPr>
            <w:tcW w:w="1276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код</w:t>
            </w:r>
          </w:p>
        </w:tc>
        <w:tc>
          <w:tcPr>
            <w:tcW w:w="850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94704" w:rsidRPr="00820698" w:rsidRDefault="00E94704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94704" w:rsidRPr="00820698" w:rsidTr="00705FBD">
        <w:tc>
          <w:tcPr>
            <w:tcW w:w="1276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94704" w:rsidRPr="00820698" w:rsidRDefault="00E94704" w:rsidP="00705FBD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E4057E" w:rsidRPr="00820698" w:rsidTr="00705FBD">
        <w:trPr>
          <w:trHeight w:val="2259"/>
        </w:trPr>
        <w:tc>
          <w:tcPr>
            <w:tcW w:w="1276" w:type="dxa"/>
            <w:vMerge w:val="restart"/>
          </w:tcPr>
          <w:p w:rsidR="00E4057E" w:rsidRDefault="00E4057E" w:rsidP="00705FBD">
            <w:pPr>
              <w:rPr>
                <w:sz w:val="16"/>
                <w:szCs w:val="16"/>
              </w:rPr>
            </w:pPr>
            <w:r w:rsidRPr="009025CE">
              <w:rPr>
                <w:sz w:val="16"/>
                <w:szCs w:val="16"/>
              </w:rPr>
              <w:lastRenderedPageBreak/>
              <w:t>870000О.99.0АЭ20АА00000</w:t>
            </w: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870000О.99.0.АЭ20АА01000</w:t>
            </w: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Default="00E4057E" w:rsidP="00705FBD">
            <w:pPr>
              <w:rPr>
                <w:sz w:val="16"/>
                <w:szCs w:val="16"/>
              </w:rPr>
            </w:pPr>
          </w:p>
          <w:p w:rsidR="00E4057E" w:rsidRPr="009025CE" w:rsidRDefault="00E4057E" w:rsidP="00705FBD">
            <w:pPr>
              <w:rPr>
                <w:sz w:val="16"/>
                <w:szCs w:val="16"/>
              </w:rPr>
            </w:pPr>
          </w:p>
          <w:p w:rsidR="00E4057E" w:rsidRPr="009025CE" w:rsidRDefault="00E4057E" w:rsidP="00705FB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4D07D0">
              <w:rPr>
                <w:sz w:val="16"/>
                <w:szCs w:val="16"/>
              </w:rPr>
              <w:t xml:space="preserve">Предоставление социального обслуживания в стационарной форме включая оказание социально-бытовых </w:t>
            </w:r>
            <w:proofErr w:type="spellStart"/>
            <w:r w:rsidRPr="004D07D0">
              <w:rPr>
                <w:sz w:val="16"/>
                <w:szCs w:val="16"/>
              </w:rPr>
              <w:t>услуг</w:t>
            </w:r>
            <w:proofErr w:type="gramStart"/>
            <w:r w:rsidRPr="004D07D0">
              <w:rPr>
                <w:sz w:val="16"/>
                <w:szCs w:val="16"/>
              </w:rPr>
              <w:t>,с</w:t>
            </w:r>
            <w:proofErr w:type="gramEnd"/>
            <w:r w:rsidRPr="004D07D0">
              <w:rPr>
                <w:sz w:val="16"/>
                <w:szCs w:val="16"/>
              </w:rPr>
              <w:t>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-медицинских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-психологических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 xml:space="preserve">-педагогических </w:t>
            </w:r>
            <w:proofErr w:type="spellStart"/>
            <w:r w:rsidRPr="004D07D0">
              <w:rPr>
                <w:sz w:val="16"/>
                <w:szCs w:val="16"/>
              </w:rPr>
              <w:t>услуг,социально</w:t>
            </w:r>
            <w:proofErr w:type="spellEnd"/>
            <w:r w:rsidRPr="004D07D0">
              <w:rPr>
                <w:sz w:val="16"/>
                <w:szCs w:val="16"/>
              </w:rPr>
              <w:t>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>
              <w:rPr>
                <w:sz w:val="16"/>
                <w:szCs w:val="16"/>
              </w:rPr>
              <w:t xml:space="preserve"> </w:t>
            </w:r>
            <w:r w:rsidRPr="004D07D0">
              <w:rPr>
                <w:sz w:val="16"/>
                <w:szCs w:val="16"/>
              </w:rPr>
              <w:t>в том числе детей-инвалидов</w:t>
            </w:r>
          </w:p>
        </w:tc>
        <w:tc>
          <w:tcPr>
            <w:tcW w:w="2268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4D07D0">
              <w:rPr>
                <w:sz w:val="16"/>
                <w:szCs w:val="16"/>
              </w:rPr>
              <w:t>Гражданин</w:t>
            </w:r>
            <w:proofErr w:type="gramEnd"/>
            <w:r w:rsidRPr="004D07D0">
              <w:rPr>
                <w:sz w:val="16"/>
                <w:szCs w:val="16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16"/>
                <w:szCs w:val="16"/>
              </w:rPr>
              <w:t>;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очно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4057E" w:rsidRPr="00820698" w:rsidRDefault="00E4057E" w:rsidP="00705FBD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4057E" w:rsidRPr="003B64B7" w:rsidRDefault="00E4057E" w:rsidP="00705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63527,85</w:t>
            </w:r>
          </w:p>
        </w:tc>
        <w:tc>
          <w:tcPr>
            <w:tcW w:w="992" w:type="dxa"/>
          </w:tcPr>
          <w:p w:rsidR="00E4057E" w:rsidRDefault="00E4057E">
            <w:r w:rsidRPr="009D166B">
              <w:rPr>
                <w:sz w:val="16"/>
                <w:szCs w:val="16"/>
              </w:rPr>
              <w:t>63527,85</w:t>
            </w:r>
          </w:p>
        </w:tc>
        <w:tc>
          <w:tcPr>
            <w:tcW w:w="992" w:type="dxa"/>
          </w:tcPr>
          <w:p w:rsidR="00E4057E" w:rsidRDefault="00E4057E">
            <w:r w:rsidRPr="009D166B">
              <w:rPr>
                <w:sz w:val="16"/>
                <w:szCs w:val="16"/>
              </w:rPr>
              <w:t>63527,85</w:t>
            </w:r>
          </w:p>
        </w:tc>
      </w:tr>
      <w:tr w:rsidR="00E4057E" w:rsidRPr="00820698" w:rsidTr="00705FBD">
        <w:trPr>
          <w:trHeight w:val="2556"/>
        </w:trPr>
        <w:tc>
          <w:tcPr>
            <w:tcW w:w="1276" w:type="dxa"/>
            <w:vMerge/>
          </w:tcPr>
          <w:p w:rsidR="00E4057E" w:rsidRPr="004D07D0" w:rsidRDefault="00E4057E" w:rsidP="00705FBD">
            <w:pPr>
              <w:pStyle w:val="a8"/>
              <w:ind w:left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E4057E" w:rsidRPr="004D07D0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4057E" w:rsidRPr="004D07D0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proofErr w:type="gramStart"/>
            <w:r w:rsidRPr="00A92E26">
              <w:rPr>
                <w:sz w:val="16"/>
                <w:szCs w:val="16"/>
              </w:rPr>
              <w:t>Гражданин</w:t>
            </w:r>
            <w:proofErr w:type="gramEnd"/>
            <w:r w:rsidRPr="00A92E26">
              <w:rPr>
                <w:sz w:val="16"/>
                <w:szCs w:val="16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  <w:tc>
          <w:tcPr>
            <w:tcW w:w="567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очно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4057E" w:rsidRPr="00820698" w:rsidRDefault="00E4057E" w:rsidP="00705FBD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:rsidR="00E4057E" w:rsidRPr="00904CBF" w:rsidRDefault="00E4057E" w:rsidP="00705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190583,55</w:t>
            </w:r>
          </w:p>
        </w:tc>
        <w:tc>
          <w:tcPr>
            <w:tcW w:w="992" w:type="dxa"/>
          </w:tcPr>
          <w:p w:rsidR="00E4057E" w:rsidRDefault="00E4057E">
            <w:r w:rsidRPr="00F64128">
              <w:rPr>
                <w:sz w:val="16"/>
                <w:szCs w:val="16"/>
              </w:rPr>
              <w:t>190583,55</w:t>
            </w:r>
          </w:p>
        </w:tc>
        <w:tc>
          <w:tcPr>
            <w:tcW w:w="992" w:type="dxa"/>
          </w:tcPr>
          <w:p w:rsidR="00E4057E" w:rsidRDefault="00E4057E">
            <w:r w:rsidRPr="00F64128">
              <w:rPr>
                <w:sz w:val="16"/>
                <w:szCs w:val="16"/>
              </w:rPr>
              <w:t>190583,55</w:t>
            </w:r>
          </w:p>
        </w:tc>
      </w:tr>
      <w:tr w:rsidR="00E4057E" w:rsidRPr="00820698" w:rsidTr="00705FBD">
        <w:trPr>
          <w:trHeight w:val="1256"/>
        </w:trPr>
        <w:tc>
          <w:tcPr>
            <w:tcW w:w="1276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870000О.99.0.АЭ20АА02000</w:t>
            </w:r>
          </w:p>
          <w:p w:rsidR="00E4057E" w:rsidRPr="00A9098B" w:rsidRDefault="00E4057E" w:rsidP="00705FBD"/>
        </w:tc>
        <w:tc>
          <w:tcPr>
            <w:tcW w:w="2127" w:type="dxa"/>
          </w:tcPr>
          <w:p w:rsidR="00E4057E" w:rsidRPr="004D07D0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A92E26">
              <w:rPr>
                <w:sz w:val="16"/>
                <w:szCs w:val="16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</w:p>
          <w:p w:rsidR="00E4057E" w:rsidRPr="00A92E26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 w:rsidRPr="00820698">
              <w:rPr>
                <w:sz w:val="16"/>
                <w:szCs w:val="16"/>
              </w:rPr>
              <w:t>очно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4057E" w:rsidRPr="00820698" w:rsidRDefault="00E4057E" w:rsidP="00705FBD">
            <w:pPr>
              <w:pStyle w:val="a8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</w:tcPr>
          <w:p w:rsidR="00E4057E" w:rsidRPr="00820698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057E" w:rsidRDefault="00E4057E" w:rsidP="00705FBD">
            <w:pPr>
              <w:pStyle w:val="a8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E4057E" w:rsidRPr="006C177C" w:rsidRDefault="00E4057E" w:rsidP="00705F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29646,33</w:t>
            </w:r>
          </w:p>
        </w:tc>
        <w:tc>
          <w:tcPr>
            <w:tcW w:w="992" w:type="dxa"/>
          </w:tcPr>
          <w:p w:rsidR="00E4057E" w:rsidRDefault="00E4057E">
            <w:r w:rsidRPr="00BC43A0">
              <w:rPr>
                <w:sz w:val="16"/>
                <w:szCs w:val="16"/>
              </w:rPr>
              <w:t>29646,33</w:t>
            </w:r>
          </w:p>
        </w:tc>
        <w:tc>
          <w:tcPr>
            <w:tcW w:w="992" w:type="dxa"/>
          </w:tcPr>
          <w:p w:rsidR="00E4057E" w:rsidRDefault="00E4057E">
            <w:r w:rsidRPr="00BC43A0">
              <w:rPr>
                <w:sz w:val="16"/>
                <w:szCs w:val="16"/>
              </w:rPr>
              <w:t>29646,33</w:t>
            </w:r>
          </w:p>
        </w:tc>
      </w:tr>
    </w:tbl>
    <w:p w:rsidR="00E94704" w:rsidRDefault="00E94704" w:rsidP="00E94704">
      <w:pPr>
        <w:pStyle w:val="a8"/>
        <w:ind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442D11">
        <w:rPr>
          <w:sz w:val="18"/>
          <w:szCs w:val="18"/>
        </w:rPr>
        <w:t>Расчет значений показател</w:t>
      </w:r>
      <w:r>
        <w:rPr>
          <w:sz w:val="18"/>
          <w:szCs w:val="18"/>
        </w:rPr>
        <w:t>ей</w:t>
      </w:r>
      <w:r w:rsidRPr="00442D11">
        <w:rPr>
          <w:sz w:val="18"/>
          <w:szCs w:val="18"/>
        </w:rPr>
        <w:t xml:space="preserve"> </w:t>
      </w:r>
      <w:r>
        <w:rPr>
          <w:sz w:val="18"/>
          <w:szCs w:val="18"/>
        </w:rPr>
        <w:t>объема</w:t>
      </w:r>
      <w:r w:rsidRPr="00442D11">
        <w:rPr>
          <w:sz w:val="18"/>
          <w:szCs w:val="18"/>
        </w:rPr>
        <w:t xml:space="preserve"> муниципальной услуги</w:t>
      </w:r>
      <w:r>
        <w:rPr>
          <w:sz w:val="18"/>
          <w:szCs w:val="18"/>
        </w:rPr>
        <w:t xml:space="preserve"> определяется в соответствии с методикой, </w:t>
      </w:r>
      <w:r w:rsidRPr="009422FA">
        <w:rPr>
          <w:sz w:val="18"/>
          <w:szCs w:val="18"/>
        </w:rPr>
        <w:t>утвержденной постановлением администрации Северо-Енисейского района от 14.04.2011 №165-п «О методике оценки выполнения муниципальными учреждениями муниципального задания на оказание муниципальных услуг (выполнение работ)»</w:t>
      </w:r>
    </w:p>
    <w:p w:rsidR="00E94704" w:rsidRPr="00C900F2" w:rsidRDefault="00E94704" w:rsidP="00E94704">
      <w:pPr>
        <w:pStyle w:val="a8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C900F2">
        <w:rPr>
          <w:b/>
          <w:sz w:val="28"/>
          <w:szCs w:val="28"/>
        </w:rPr>
        <w:t>Нормативные правовые акты, устанавливающие размер платы (цены, тариф) либо порядок ее установления:</w:t>
      </w:r>
    </w:p>
    <w:tbl>
      <w:tblPr>
        <w:tblStyle w:val="a7"/>
        <w:tblW w:w="15593" w:type="dxa"/>
        <w:tblLook w:val="04A0" w:firstRow="1" w:lastRow="0" w:firstColumn="1" w:lastColumn="0" w:noHBand="0" w:noVBand="1"/>
      </w:tblPr>
      <w:tblGrid>
        <w:gridCol w:w="3545"/>
        <w:gridCol w:w="3685"/>
        <w:gridCol w:w="1276"/>
        <w:gridCol w:w="1559"/>
        <w:gridCol w:w="5528"/>
      </w:tblGrid>
      <w:tr w:rsidR="00E94704" w:rsidTr="00705FBD">
        <w:tc>
          <w:tcPr>
            <w:tcW w:w="15593" w:type="dxa"/>
            <w:gridSpan w:val="5"/>
          </w:tcPr>
          <w:p w:rsidR="00E94704" w:rsidRPr="004C31C3" w:rsidRDefault="00E94704" w:rsidP="00705FBD">
            <w:pPr>
              <w:jc w:val="center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E94704" w:rsidTr="00705FBD">
        <w:tc>
          <w:tcPr>
            <w:tcW w:w="3545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 w:rsidRPr="002109D6">
              <w:rPr>
                <w:sz w:val="20"/>
                <w:szCs w:val="20"/>
              </w:rPr>
              <w:t>Вид</w:t>
            </w:r>
          </w:p>
        </w:tc>
        <w:tc>
          <w:tcPr>
            <w:tcW w:w="3685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 w:rsidRPr="002109D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 w:rsidRPr="002109D6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 w:rsidRPr="002109D6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5528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 w:rsidRPr="002109D6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E94704" w:rsidTr="00705FBD">
        <w:tc>
          <w:tcPr>
            <w:tcW w:w="3545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685" w:type="dxa"/>
          </w:tcPr>
          <w:p w:rsidR="00E94704" w:rsidRDefault="00E94704" w:rsidP="00705FBD">
            <w:pPr>
              <w:jc w:val="both"/>
              <w:rPr>
                <w:sz w:val="20"/>
                <w:szCs w:val="20"/>
              </w:rPr>
            </w:pPr>
            <w:r w:rsidRPr="007519DE">
              <w:rPr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1276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18.10.2014</w:t>
            </w:r>
          </w:p>
        </w:tc>
        <w:tc>
          <w:tcPr>
            <w:tcW w:w="1559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5528" w:type="dxa"/>
          </w:tcPr>
          <w:p w:rsidR="00E94704" w:rsidRPr="002109D6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 утверждении Правил определения среднедушевого дохода для предоставления социальных услуг бесплатно»</w:t>
            </w:r>
          </w:p>
        </w:tc>
      </w:tr>
      <w:tr w:rsidR="00E94704" w:rsidTr="00705FBD">
        <w:tc>
          <w:tcPr>
            <w:tcW w:w="3545" w:type="dxa"/>
          </w:tcPr>
          <w:p w:rsidR="00E94704" w:rsidRPr="004C31C3" w:rsidRDefault="00E94704" w:rsidP="00705FBD">
            <w:pPr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685" w:type="dxa"/>
          </w:tcPr>
          <w:p w:rsidR="00E94704" w:rsidRPr="004C31C3" w:rsidRDefault="00E94704" w:rsidP="00705FBD">
            <w:pPr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Правительство Красноярского края</w:t>
            </w:r>
          </w:p>
        </w:tc>
        <w:tc>
          <w:tcPr>
            <w:tcW w:w="1276" w:type="dxa"/>
          </w:tcPr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330-п</w:t>
            </w:r>
          </w:p>
        </w:tc>
        <w:tc>
          <w:tcPr>
            <w:tcW w:w="5528" w:type="dxa"/>
          </w:tcPr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C31C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 w:rsidRPr="004C31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утверждении тарифов на социальные услуги</w:t>
            </w:r>
            <w:r w:rsidRPr="004C31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предоставляемые поставщиками социальных услуг на территории Красноярского края»</w:t>
            </w:r>
          </w:p>
        </w:tc>
      </w:tr>
      <w:tr w:rsidR="00E94704" w:rsidTr="00705FBD">
        <w:tc>
          <w:tcPr>
            <w:tcW w:w="3545" w:type="dxa"/>
          </w:tcPr>
          <w:p w:rsidR="00E94704" w:rsidRDefault="00E94704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685" w:type="dxa"/>
          </w:tcPr>
          <w:p w:rsidR="00E94704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Правительство Красноярского края</w:t>
            </w:r>
          </w:p>
        </w:tc>
        <w:tc>
          <w:tcPr>
            <w:tcW w:w="1276" w:type="dxa"/>
          </w:tcPr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 xml:space="preserve">17.12.2014 </w:t>
            </w:r>
          </w:p>
        </w:tc>
        <w:tc>
          <w:tcPr>
            <w:tcW w:w="1559" w:type="dxa"/>
          </w:tcPr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603-п</w:t>
            </w:r>
          </w:p>
        </w:tc>
        <w:tc>
          <w:tcPr>
            <w:tcW w:w="5528" w:type="dxa"/>
          </w:tcPr>
          <w:p w:rsidR="00E46BD1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 xml:space="preserve">«Об утверждении размера платы за предоставление </w:t>
            </w:r>
          </w:p>
          <w:p w:rsidR="00E94704" w:rsidRPr="004C31C3" w:rsidRDefault="00E94704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социальн</w:t>
            </w:r>
            <w:r>
              <w:rPr>
                <w:sz w:val="20"/>
                <w:szCs w:val="20"/>
              </w:rPr>
              <w:t>ых услуг и порядка ее взимания»</w:t>
            </w:r>
          </w:p>
        </w:tc>
      </w:tr>
      <w:tr w:rsidR="00E46BD1" w:rsidTr="00705FBD">
        <w:tc>
          <w:tcPr>
            <w:tcW w:w="3545" w:type="dxa"/>
          </w:tcPr>
          <w:p w:rsidR="00E46BD1" w:rsidRDefault="00E46BD1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685" w:type="dxa"/>
          </w:tcPr>
          <w:p w:rsidR="00E46BD1" w:rsidRDefault="00E46BD1" w:rsidP="00705FBD">
            <w:pPr>
              <w:jc w:val="both"/>
              <w:rPr>
                <w:sz w:val="20"/>
                <w:szCs w:val="20"/>
              </w:rPr>
            </w:pPr>
            <w:r w:rsidRPr="004C31C3">
              <w:rPr>
                <w:sz w:val="20"/>
                <w:szCs w:val="20"/>
              </w:rPr>
              <w:t>Правительство Красноярского края</w:t>
            </w:r>
          </w:p>
        </w:tc>
        <w:tc>
          <w:tcPr>
            <w:tcW w:w="1276" w:type="dxa"/>
          </w:tcPr>
          <w:p w:rsidR="00E46BD1" w:rsidRPr="004C31C3" w:rsidRDefault="009A2BA8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17.12.2014</w:t>
            </w:r>
          </w:p>
        </w:tc>
        <w:tc>
          <w:tcPr>
            <w:tcW w:w="1559" w:type="dxa"/>
          </w:tcPr>
          <w:p w:rsidR="00E46BD1" w:rsidRPr="004C31C3" w:rsidRDefault="009A2BA8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600-п</w:t>
            </w:r>
          </w:p>
        </w:tc>
        <w:tc>
          <w:tcPr>
            <w:tcW w:w="5528" w:type="dxa"/>
          </w:tcPr>
          <w:p w:rsidR="00E46BD1" w:rsidRPr="004C31C3" w:rsidRDefault="009A2BA8" w:rsidP="00705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A2BA8">
              <w:rPr>
                <w:sz w:val="20"/>
                <w:szCs w:val="20"/>
              </w:rPr>
      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</w:t>
            </w:r>
            <w:r>
              <w:rPr>
                <w:sz w:val="20"/>
                <w:szCs w:val="20"/>
              </w:rPr>
              <w:t xml:space="preserve"> услуг»</w:t>
            </w:r>
          </w:p>
        </w:tc>
      </w:tr>
    </w:tbl>
    <w:p w:rsidR="00E94704" w:rsidRPr="00C900F2" w:rsidRDefault="00E94704" w:rsidP="00E9470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900F2">
        <w:rPr>
          <w:rFonts w:ascii="Times New Roman" w:hAnsi="Times New Roman" w:cs="Times New Roman"/>
          <w:b/>
          <w:sz w:val="28"/>
          <w:szCs w:val="28"/>
        </w:rPr>
        <w:lastRenderedPageBreak/>
        <w:t>5. Порядок оказания муниципальной услуги:</w:t>
      </w:r>
    </w:p>
    <w:p w:rsidR="00E94704" w:rsidRDefault="00E94704" w:rsidP="00E94704">
      <w:pPr>
        <w:pStyle w:val="ConsPlusNonformat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5F6C">
        <w:rPr>
          <w:rFonts w:ascii="Times New Roman" w:hAnsi="Times New Roman" w:cs="Times New Roman"/>
          <w:sz w:val="28"/>
          <w:szCs w:val="28"/>
        </w:rPr>
        <w:t>.1.Нормативные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4704" w:rsidRDefault="00E94704" w:rsidP="00E9470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от 28.12.2013 № 442-ФЗ «Об основах социального обслуживания граждан в Российской Федерации», закон Красноярского края от 16.12.2014 № 7-3023 «Об организации социального обслуживания граждан в Красноярском крае», закон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 w:rsidRPr="00CB7EAC"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</w:t>
      </w:r>
      <w:proofErr w:type="gramEnd"/>
      <w:r w:rsidRPr="00CB7EAC">
        <w:rPr>
          <w:rFonts w:ascii="Times New Roman" w:hAnsi="Times New Roman" w:cs="Times New Roman"/>
          <w:sz w:val="28"/>
          <w:szCs w:val="28"/>
        </w:rPr>
        <w:t xml:space="preserve"> 17.12.2014 № 600-п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порядок предоставления получателями социальных услуг сведений и документов, необходимых для предоставления социальных услуг»</w:t>
      </w:r>
      <w:r>
        <w:t>.</w:t>
      </w:r>
    </w:p>
    <w:p w:rsidR="00E94704" w:rsidRPr="00115F6C" w:rsidRDefault="00E94704" w:rsidP="00E94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5F6C">
        <w:rPr>
          <w:rFonts w:ascii="Times New Roman" w:hAnsi="Times New Roman" w:cs="Times New Roman"/>
          <w:sz w:val="28"/>
          <w:szCs w:val="28"/>
        </w:rPr>
        <w:t xml:space="preserve">.2. Порядок 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5F6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356"/>
        <w:gridCol w:w="2693"/>
      </w:tblGrid>
      <w:tr w:rsidR="00E94704" w:rsidRPr="00E90626" w:rsidTr="00304E6B">
        <w:trPr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ind w:left="811" w:hanging="811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Способ информирования </w:t>
            </w:r>
          </w:p>
        </w:tc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Частота обновления</w:t>
            </w:r>
          </w:p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 информации </w:t>
            </w:r>
          </w:p>
        </w:tc>
      </w:tr>
      <w:tr w:rsidR="00E94704" w:rsidRPr="00E90626" w:rsidTr="00304E6B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1.Размещение информации на официальном сайте учреждения 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- наименование </w:t>
            </w:r>
            <w:r>
              <w:rPr>
                <w:sz w:val="20"/>
                <w:szCs w:val="20"/>
              </w:rPr>
              <w:t>муниципальных</w:t>
            </w:r>
            <w:r w:rsidRPr="004F3A69">
              <w:rPr>
                <w:sz w:val="20"/>
                <w:szCs w:val="20"/>
              </w:rPr>
              <w:t xml:space="preserve"> услуг, оказываемых учреждением;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потребители </w:t>
            </w:r>
            <w:r>
              <w:rPr>
                <w:sz w:val="20"/>
                <w:szCs w:val="20"/>
              </w:rPr>
              <w:t>муниципальных</w:t>
            </w:r>
            <w:r w:rsidRPr="004F3A69">
              <w:rPr>
                <w:sz w:val="20"/>
                <w:szCs w:val="20"/>
              </w:rPr>
              <w:t xml:space="preserve"> услуг;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перечень документов, предоставляемых гражданами для предоставления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4F3A69">
              <w:rPr>
                <w:sz w:val="20"/>
                <w:szCs w:val="20"/>
              </w:rPr>
              <w:t>услуг;</w:t>
            </w:r>
          </w:p>
          <w:p w:rsidR="00E94704" w:rsidRPr="00E41294" w:rsidRDefault="00E94704" w:rsidP="00705FBD">
            <w:r w:rsidRPr="004F3A69">
              <w:rPr>
                <w:sz w:val="20"/>
                <w:szCs w:val="20"/>
              </w:rPr>
              <w:t xml:space="preserve"> - перечень нормативных правовых актов, регулирующих порядок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F3A69">
              <w:rPr>
                <w:sz w:val="20"/>
                <w:szCs w:val="20"/>
              </w:rPr>
              <w:t xml:space="preserve"> услуги в учреждении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после внесения изменений </w:t>
            </w:r>
            <w:r>
              <w:rPr>
                <w:sz w:val="20"/>
                <w:szCs w:val="20"/>
              </w:rPr>
              <w:t>в нормативные правовые акты</w:t>
            </w:r>
            <w:r w:rsidRPr="009F68B8">
              <w:rPr>
                <w:sz w:val="20"/>
                <w:szCs w:val="20"/>
              </w:rPr>
              <w:t xml:space="preserve">  </w:t>
            </w:r>
          </w:p>
        </w:tc>
      </w:tr>
      <w:tr w:rsidR="00E94704" w:rsidRPr="00E90626" w:rsidTr="00304E6B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2.Размещение информации на информационных стендах в учреждении</w:t>
            </w:r>
          </w:p>
        </w:tc>
        <w:tc>
          <w:tcPr>
            <w:tcW w:w="93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E41294">
              <w:t xml:space="preserve"> </w:t>
            </w:r>
            <w:r w:rsidRPr="004F3A69">
              <w:rPr>
                <w:sz w:val="20"/>
                <w:szCs w:val="20"/>
              </w:rPr>
              <w:t xml:space="preserve">- наименование </w:t>
            </w:r>
            <w:r>
              <w:rPr>
                <w:sz w:val="20"/>
                <w:szCs w:val="20"/>
              </w:rPr>
              <w:t>муниципальных</w:t>
            </w:r>
            <w:r w:rsidRPr="004F3A69">
              <w:rPr>
                <w:sz w:val="20"/>
                <w:szCs w:val="20"/>
              </w:rPr>
              <w:t xml:space="preserve"> услуг, оказываемых учреждением;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потребители </w:t>
            </w:r>
            <w:r>
              <w:rPr>
                <w:sz w:val="20"/>
                <w:szCs w:val="20"/>
              </w:rPr>
              <w:t>муниципальной</w:t>
            </w:r>
            <w:r w:rsidRPr="004F3A69">
              <w:rPr>
                <w:sz w:val="20"/>
                <w:szCs w:val="20"/>
              </w:rPr>
              <w:t xml:space="preserve"> услуги;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перечень нормативных правовых актов регулирующих порядок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F3A69">
              <w:rPr>
                <w:sz w:val="20"/>
                <w:szCs w:val="20"/>
              </w:rPr>
              <w:t xml:space="preserve"> услуги в учреждении;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объем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4F3A69">
              <w:rPr>
                <w:sz w:val="20"/>
                <w:szCs w:val="20"/>
              </w:rPr>
              <w:t>услуги на очередной финансовый год;</w:t>
            </w:r>
          </w:p>
          <w:p w:rsidR="00E94704" w:rsidRPr="004F3A69" w:rsidRDefault="00E94704" w:rsidP="00705FBD">
            <w:pPr>
              <w:rPr>
                <w:sz w:val="20"/>
                <w:szCs w:val="20"/>
              </w:rPr>
            </w:pPr>
            <w:r w:rsidRPr="004F3A69">
              <w:rPr>
                <w:sz w:val="20"/>
                <w:szCs w:val="20"/>
              </w:rPr>
              <w:t xml:space="preserve"> - показатели, характеризующие качество </w:t>
            </w:r>
            <w:r>
              <w:rPr>
                <w:sz w:val="20"/>
                <w:szCs w:val="20"/>
              </w:rPr>
              <w:t>муниципальной услуги</w:t>
            </w:r>
            <w:r w:rsidRPr="004F3A69">
              <w:rPr>
                <w:sz w:val="20"/>
                <w:szCs w:val="20"/>
              </w:rPr>
              <w:t>;</w:t>
            </w:r>
          </w:p>
          <w:p w:rsidR="00E94704" w:rsidRPr="00E41294" w:rsidRDefault="00E94704" w:rsidP="00705FBD">
            <w:r w:rsidRPr="004F3A69">
              <w:rPr>
                <w:sz w:val="20"/>
                <w:szCs w:val="20"/>
              </w:rPr>
              <w:t xml:space="preserve"> - расчеты по оплате предоставляемых социальных услуг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после внесения изменений </w:t>
            </w:r>
            <w:r>
              <w:rPr>
                <w:sz w:val="20"/>
                <w:szCs w:val="20"/>
              </w:rPr>
              <w:t>в нормативные правовые акты</w:t>
            </w:r>
            <w:r w:rsidRPr="009F68B8">
              <w:rPr>
                <w:sz w:val="20"/>
                <w:szCs w:val="20"/>
              </w:rPr>
              <w:t xml:space="preserve">  </w:t>
            </w:r>
          </w:p>
        </w:tc>
      </w:tr>
      <w:tr w:rsidR="00E94704" w:rsidRPr="00E90626" w:rsidTr="00304E6B">
        <w:trPr>
          <w:trHeight w:val="468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3. Справочники, печатные СМИ</w:t>
            </w:r>
          </w:p>
          <w:p w:rsidR="00E94704" w:rsidRPr="009F68B8" w:rsidRDefault="00E94704" w:rsidP="00705FBD">
            <w:pPr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информация о деятельности учреждения, его местонахождение, режим работы, телефоны;</w:t>
            </w:r>
          </w:p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-порядок предоставления, формы социального обслуживания, видов, предоставляемых учреждением социальных услуг.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68B8">
              <w:rPr>
                <w:sz w:val="20"/>
                <w:szCs w:val="20"/>
              </w:rPr>
              <w:t>о мере появления новой информации (по необходимости).</w:t>
            </w:r>
          </w:p>
        </w:tc>
      </w:tr>
      <w:tr w:rsidR="00E94704" w:rsidRPr="00E90626" w:rsidTr="00304E6B">
        <w:trPr>
          <w:trHeight w:val="372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В</w:t>
            </w:r>
            <w:r w:rsidRPr="009F68B8">
              <w:rPr>
                <w:sz w:val="20"/>
                <w:szCs w:val="20"/>
              </w:rPr>
              <w:t>ывески, таблички у входа в здание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jc w:val="both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полное и краткое наименование учреждения;</w:t>
            </w:r>
          </w:p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B8">
              <w:rPr>
                <w:sz w:val="20"/>
                <w:szCs w:val="20"/>
              </w:rPr>
              <w:t>- режим работы учреждения.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4" w:rsidRPr="009F68B8" w:rsidRDefault="00E94704" w:rsidP="00705F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68B8">
              <w:rPr>
                <w:sz w:val="20"/>
                <w:szCs w:val="20"/>
              </w:rPr>
              <w:t>о мере появления новой информации (по необходимости).</w:t>
            </w:r>
          </w:p>
        </w:tc>
      </w:tr>
    </w:tbl>
    <w:p w:rsidR="00E94704" w:rsidRDefault="00E94704" w:rsidP="00E94704">
      <w:pPr>
        <w:jc w:val="center"/>
        <w:rPr>
          <w:b/>
          <w:sz w:val="28"/>
          <w:szCs w:val="28"/>
        </w:rPr>
      </w:pPr>
      <w:bookmarkStart w:id="1" w:name="Par361"/>
      <w:bookmarkEnd w:id="1"/>
    </w:p>
    <w:sectPr w:rsidR="00E94704" w:rsidSect="00E947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518"/>
    <w:multiLevelType w:val="hybridMultilevel"/>
    <w:tmpl w:val="7D86F4C2"/>
    <w:lvl w:ilvl="0" w:tplc="95380552">
      <w:start w:val="1"/>
      <w:numFmt w:val="decimal"/>
      <w:lvlText w:val="%1."/>
      <w:lvlJc w:val="left"/>
      <w:pPr>
        <w:ind w:left="113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F1259AC"/>
    <w:multiLevelType w:val="hybridMultilevel"/>
    <w:tmpl w:val="4490A020"/>
    <w:lvl w:ilvl="0" w:tplc="0419000F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1A5E3CAD"/>
    <w:multiLevelType w:val="hybridMultilevel"/>
    <w:tmpl w:val="47A4F1C8"/>
    <w:lvl w:ilvl="0" w:tplc="2334CFA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15C71E9"/>
    <w:multiLevelType w:val="hybridMultilevel"/>
    <w:tmpl w:val="46220B24"/>
    <w:lvl w:ilvl="0" w:tplc="2CBED6AC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F745D87"/>
    <w:multiLevelType w:val="hybridMultilevel"/>
    <w:tmpl w:val="D144B1DA"/>
    <w:lvl w:ilvl="0" w:tplc="2E363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A8"/>
    <w:rsid w:val="00151A30"/>
    <w:rsid w:val="0025253E"/>
    <w:rsid w:val="00304E6B"/>
    <w:rsid w:val="00353EBA"/>
    <w:rsid w:val="003A4544"/>
    <w:rsid w:val="003D5D6B"/>
    <w:rsid w:val="003E327B"/>
    <w:rsid w:val="003F1D2D"/>
    <w:rsid w:val="00431337"/>
    <w:rsid w:val="0069296E"/>
    <w:rsid w:val="00833DA8"/>
    <w:rsid w:val="00921F2D"/>
    <w:rsid w:val="009A2BA8"/>
    <w:rsid w:val="00A04385"/>
    <w:rsid w:val="00CB0AB1"/>
    <w:rsid w:val="00D03A24"/>
    <w:rsid w:val="00E4057E"/>
    <w:rsid w:val="00E46BD1"/>
    <w:rsid w:val="00E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4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E9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4704"/>
    <w:pPr>
      <w:ind w:left="720"/>
      <w:contextualSpacing/>
    </w:pPr>
  </w:style>
  <w:style w:type="paragraph" w:customStyle="1" w:styleId="ConsPlusNonformat">
    <w:name w:val="ConsPlusNonformat"/>
    <w:rsid w:val="00E9470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F2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04"/>
    <w:rPr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431337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431337"/>
    <w:rPr>
      <w:rFonts w:ascii="Bookman Old Style" w:hAnsi="Bookman Old Style" w:cs="Arial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313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313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431337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431337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E9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4704"/>
    <w:pPr>
      <w:ind w:left="720"/>
      <w:contextualSpacing/>
    </w:pPr>
  </w:style>
  <w:style w:type="paragraph" w:customStyle="1" w:styleId="ConsPlusNonformat">
    <w:name w:val="ConsPlusNonformat"/>
    <w:rsid w:val="00E9470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F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F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F428-4A7E-44F1-86A9-1DF68643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cp:lastPrinted>2019-11-05T03:27:00Z</cp:lastPrinted>
  <dcterms:created xsi:type="dcterms:W3CDTF">2019-11-05T02:58:00Z</dcterms:created>
  <dcterms:modified xsi:type="dcterms:W3CDTF">2019-11-06T05:43:00Z</dcterms:modified>
</cp:coreProperties>
</file>