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05" w:rsidRPr="00CA4705" w:rsidRDefault="00CA4705" w:rsidP="00CA4705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509822466"/>
      <w:r w:rsidRPr="00CA4705">
        <w:rPr>
          <w:b/>
          <w:bCs/>
          <w:i/>
          <w:sz w:val="28"/>
          <w:szCs w:val="26"/>
          <w:lang w:val="x-none" w:eastAsia="x-none"/>
        </w:rPr>
        <w:t>2.</w:t>
      </w:r>
      <w:r w:rsidRPr="00CA4705">
        <w:rPr>
          <w:b/>
          <w:bCs/>
          <w:i/>
          <w:sz w:val="28"/>
          <w:szCs w:val="26"/>
          <w:lang w:eastAsia="x-none"/>
        </w:rPr>
        <w:t>3</w:t>
      </w:r>
      <w:r w:rsidRPr="00CA4705">
        <w:rPr>
          <w:b/>
          <w:bCs/>
          <w:i/>
          <w:sz w:val="28"/>
          <w:szCs w:val="26"/>
          <w:lang w:val="x-none" w:eastAsia="x-none"/>
        </w:rPr>
        <w:t>. Меры социальной поддержки ветеранов труда</w:t>
      </w:r>
      <w:bookmarkEnd w:id="0"/>
    </w:p>
    <w:p w:rsidR="00CA4705" w:rsidRPr="00CA4705" w:rsidRDefault="00CA4705" w:rsidP="00CA4705">
      <w:pPr>
        <w:rPr>
          <w:iCs/>
          <w:color w:val="000000"/>
        </w:rPr>
      </w:pPr>
      <w:proofErr w:type="gramStart"/>
      <w:r w:rsidRPr="00CA4705">
        <w:rPr>
          <w:iCs/>
          <w:color w:val="000000"/>
        </w:rPr>
        <w:t>Лица, имеющие удостоверение "Ветеран труда" или награжденные орденами или медалями, либо удостоенные почетных званий СССР или Российской Федерации, либо награжденные ведомственными знаками отличия в труде и имеющие трудовой стаж, необходимый для назначения пенсии по старости или за выслугу лет;</w:t>
      </w:r>
      <w:proofErr w:type="gramEnd"/>
      <w:r w:rsidRPr="00CA4705">
        <w:rPr>
          <w:iCs/>
          <w:color w:val="000000"/>
        </w:rPr>
        <w:t xml:space="preserve"> лица,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544"/>
        <w:gridCol w:w="6378"/>
      </w:tblGrid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center"/>
              <w:rPr>
                <w:i/>
                <w:color w:val="000000"/>
              </w:rPr>
            </w:pPr>
            <w:r w:rsidRPr="00CA4705">
              <w:rPr>
                <w:b/>
                <w:bCs/>
                <w:i/>
                <w:color w:val="000000"/>
              </w:rPr>
              <w:t>Основные меры социальной поддержки</w:t>
            </w:r>
          </w:p>
        </w:tc>
        <w:tc>
          <w:tcPr>
            <w:tcW w:w="3544" w:type="dxa"/>
            <w:shd w:val="clear" w:color="auto" w:fill="auto"/>
          </w:tcPr>
          <w:p w:rsidR="00CA4705" w:rsidRPr="00CA4705" w:rsidRDefault="00CA4705" w:rsidP="00CA4705">
            <w:pPr>
              <w:jc w:val="center"/>
              <w:rPr>
                <w:i/>
                <w:color w:val="000000"/>
              </w:rPr>
            </w:pPr>
            <w:r w:rsidRPr="00CA4705">
              <w:rPr>
                <w:b/>
                <w:i/>
              </w:rPr>
              <w:t>Куда следует обращаться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center"/>
              <w:rPr>
                <w:i/>
                <w:color w:val="000000"/>
              </w:rPr>
            </w:pPr>
            <w:r w:rsidRPr="00CA4705">
              <w:rPr>
                <w:b/>
                <w:bCs/>
                <w:i/>
                <w:color w:val="000000"/>
              </w:rPr>
              <w:t>Необходимые документы</w:t>
            </w: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>Ежемесячная денежная выплата</w:t>
            </w:r>
          </w:p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color w:val="000000"/>
              </w:rPr>
              <w:t xml:space="preserve">в размере </w:t>
            </w:r>
            <w:r w:rsidRPr="00CA4705">
              <w:rPr>
                <w:b/>
                <w:bCs/>
                <w:color w:val="000000"/>
              </w:rPr>
              <w:t xml:space="preserve">454 рубля 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>(с 01.01.2019)</w:t>
            </w:r>
            <w:r w:rsidRPr="00CA4705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жительства;</w:t>
            </w:r>
          </w:p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</w:p>
          <w:p w:rsidR="00CA4705" w:rsidRPr="00CA4705" w:rsidRDefault="00CA4705" w:rsidP="00CA470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CA4705" w:rsidRPr="00CA4705" w:rsidRDefault="00CA4705" w:rsidP="00CA4705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CA4705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CA4705" w:rsidRPr="00CA4705" w:rsidRDefault="00CA4705" w:rsidP="00CA470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 xml:space="preserve">1) заявление о выплате ЕДВ; 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color w:val="000000"/>
              </w:rPr>
              <w:t xml:space="preserve">2) </w:t>
            </w:r>
            <w:r w:rsidRPr="00CA4705">
              <w:rPr>
                <w:szCs w:val="22"/>
                <w:lang w:eastAsia="en-US"/>
              </w:rPr>
              <w:t>документ, удостоверяющий личность получателя мер социальной поддержки;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3) удостоверение ветерана труда;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4) копия документа, подтверждающего полномочия законного представителя гражданина, и копия документа, удостоверяющего личность законного представителя заявителя (при подаче заявления законным представителем заявителя).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  <w:r w:rsidRPr="00CA4705">
              <w:rPr>
                <w:color w:val="000000"/>
              </w:rPr>
              <w:t xml:space="preserve"> </w:t>
            </w: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proofErr w:type="gramStart"/>
            <w:r w:rsidRPr="00CA4705">
              <w:rPr>
                <w:b/>
                <w:bCs/>
                <w:color w:val="000000"/>
              </w:rPr>
              <w:t>Субсидия в размере 50% оплаты жилья и коммунальных услуг</w:t>
            </w:r>
            <w:r w:rsidRPr="00CA4705">
              <w:rPr>
                <w:color w:val="000000"/>
              </w:rPr>
              <w:t xml:space="preserve">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 –</w:t>
            </w:r>
            <w:proofErr w:type="gramEnd"/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в пределах социальной нормы площади жилья, установленной законом края, и нормативов потребления коммунальных услуг, установленных в соответствии с законодательством Российской Федерации.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 xml:space="preserve">Право на субсидию в размере 50 % оплаты за жилье распространяется на нетрудоспособных </w:t>
            </w:r>
            <w:hyperlink r:id="rId5" w:history="1">
              <w:r w:rsidRPr="00CA4705">
                <w:rPr>
                  <w:color w:val="000000"/>
                </w:rPr>
                <w:t>членов семьи</w:t>
              </w:r>
            </w:hyperlink>
            <w:r w:rsidRPr="00CA4705">
              <w:rPr>
                <w:color w:val="000000"/>
              </w:rPr>
              <w:t xml:space="preserve"> ветерана труда</w:t>
            </w:r>
          </w:p>
        </w:tc>
        <w:tc>
          <w:tcPr>
            <w:tcW w:w="3544" w:type="dxa"/>
            <w:shd w:val="clear" w:color="auto" w:fill="auto"/>
          </w:tcPr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жительства;</w:t>
            </w:r>
          </w:p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 xml:space="preserve">1) заявление о назначении мер социальной поддержки на оплату жилого помещения и коммунальных услуг; 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2) копия документа, удостоверяющего личность заявителя;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 xml:space="preserve">3) копия удостоверения (свидетельства), подтверждающего право на получение мер социальной поддержки на оплату жилого помещения и коммунальных услуг; 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4) копии документов, подтверждающих правовые основания владения и пользования заявителем жилым помещением (по собственной инициативе заявителя, в случае если права собственника жилого помещения зарегистрированы в Едином государственном реестре прав на недвижимое имущество и сделок с ним). В котором он зарегистрирован по месту постоянного жительства (пребывания), копия договора коммерческого/социального найма;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lastRenderedPageBreak/>
              <w:t>5) заявлени</w:t>
            </w:r>
            <w:proofErr w:type="gramStart"/>
            <w:r w:rsidRPr="00CA4705">
              <w:rPr>
                <w:szCs w:val="22"/>
                <w:lang w:eastAsia="en-US"/>
              </w:rPr>
              <w:t>е(</w:t>
            </w:r>
            <w:proofErr w:type="gramEnd"/>
            <w:r w:rsidRPr="00CA4705">
              <w:rPr>
                <w:szCs w:val="22"/>
                <w:lang w:eastAsia="en-US"/>
              </w:rPr>
              <w:t>я) гражданина (граждан), зарегистрированного (</w:t>
            </w:r>
            <w:proofErr w:type="spellStart"/>
            <w:r w:rsidRPr="00CA4705">
              <w:rPr>
                <w:szCs w:val="22"/>
                <w:lang w:eastAsia="en-US"/>
              </w:rPr>
              <w:t>ых</w:t>
            </w:r>
            <w:proofErr w:type="spellEnd"/>
            <w:r w:rsidRPr="00CA4705">
              <w:rPr>
                <w:szCs w:val="22"/>
                <w:lang w:eastAsia="en-US"/>
              </w:rPr>
              <w:t>) в жилом помещении совместно с заявителем по месту жительства и (или) по месту пребывания, о согласии на обработку его (их) персональных данных;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6) документы, содержащие сведения о платежах за жилое помещение и коммунальные услуги, начисленных за месяц, предшествующий месяцу подачи заявления о назначении мер социальной поддержки на оплату жилого помещения и коммунальных услуг, о наличии (отсутствии) задолженности по оплате жилого помещения и коммунальных услуг;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7) копия соглашения по погашению задолженности по оплате жилого помещения и коммунальных услуг (в случае если у заявителя имеется задолженность по оплате жилого помещения и коммунальных услуг);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8) копия свидетельства о регистрации по месту пребывания.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lastRenderedPageBreak/>
              <w:t>Получение единой социальной карты Красноярского края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 xml:space="preserve">для проезда на всех видах городского пассажирского транспорта (кроме такси), на автомобильном транспорте общего пользования (кроме такси) пригородных маршрутов, а при их отсутствии - междугородных маршрутов (внутрирайонных), на водном транспорте пригородного сообщения </w:t>
            </w:r>
          </w:p>
        </w:tc>
        <w:tc>
          <w:tcPr>
            <w:tcW w:w="3544" w:type="dxa"/>
            <w:shd w:val="clear" w:color="auto" w:fill="auto"/>
          </w:tcPr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 w:rsidR="006216A6">
              <w:rPr>
                <w:rFonts w:eastAsia="Calibri"/>
                <w:szCs w:val="22"/>
                <w:lang w:eastAsia="en-US"/>
              </w:rPr>
              <w:t>;</w:t>
            </w:r>
            <w:bookmarkStart w:id="1" w:name="_GoBack"/>
            <w:bookmarkEnd w:id="1"/>
          </w:p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</w:p>
          <w:p w:rsidR="00CA4705" w:rsidRPr="00CA4705" w:rsidRDefault="00CA4705" w:rsidP="00CA470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1) заявление о выдаче ЕСККК;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color w:val="000000"/>
              </w:rPr>
              <w:t xml:space="preserve">2) </w:t>
            </w:r>
            <w:r w:rsidRPr="00CA4705">
              <w:rPr>
                <w:szCs w:val="22"/>
                <w:lang w:eastAsia="en-US"/>
              </w:rPr>
              <w:t>документ, удостоверяющий личность получателя мер социальной поддержки;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3) копия удостоверения ветерана труда;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color w:val="000000"/>
              </w:rPr>
              <w:t xml:space="preserve">4) </w:t>
            </w:r>
            <w:r w:rsidRPr="00CA4705">
              <w:rPr>
                <w:szCs w:val="22"/>
                <w:lang w:eastAsia="en-US"/>
              </w:rPr>
              <w:t>копия страхового свидетельства обязательного пенсионного страхования (предоставляется по собственной инициативе получателя мер социальной поддержки).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 xml:space="preserve">Оплата в размере 50% стоимости проезда на железнодорожном транспорте пригородного </w:t>
            </w:r>
            <w:r w:rsidRPr="00CA4705">
              <w:rPr>
                <w:b/>
                <w:bCs/>
                <w:color w:val="000000"/>
              </w:rPr>
              <w:lastRenderedPageBreak/>
              <w:t>сообщения.</w:t>
            </w:r>
            <w:r w:rsidRPr="00CA4705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lastRenderedPageBreak/>
              <w:t xml:space="preserve">В железнодорожных кассах по проездному удостоверению, и </w:t>
            </w:r>
            <w:r w:rsidRPr="00CA4705">
              <w:rPr>
                <w:color w:val="000000"/>
              </w:rPr>
              <w:lastRenderedPageBreak/>
              <w:t>удостоверению ветерана.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lastRenderedPageBreak/>
              <w:t>1) паспорт гражданина Российской Федерации;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2) удостоверение ветерана</w:t>
            </w: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b/>
                <w:bCs/>
                <w:color w:val="000000"/>
              </w:rPr>
              <w:lastRenderedPageBreak/>
              <w:t>Бесплатное изготовление и ремонт зубных протезов</w:t>
            </w:r>
            <w:r w:rsidRPr="00CA4705">
              <w:rPr>
                <w:color w:val="000000"/>
              </w:rPr>
              <w:t xml:space="preserve"> (кроме протезов из драгоценных металлов и металлокерамики)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 xml:space="preserve">при достижении возраста 55 лет женщинами и 60 лет мужчинами </w:t>
            </w:r>
          </w:p>
        </w:tc>
        <w:tc>
          <w:tcPr>
            <w:tcW w:w="3544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В государственных или муниципальных учреждениях здравоохранения по месту жительства, в случае их отсутствия - в иных учреждениях здравоохранения по месту жительства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1) паспорт гражданина Российской Федерации;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 xml:space="preserve">2) удостоверение ветерана </w:t>
            </w: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>Обеспечение лекарственными средствами по рецептам врачей</w:t>
            </w:r>
            <w:r w:rsidRPr="00CA4705">
              <w:rPr>
                <w:color w:val="000000"/>
              </w:rPr>
              <w:t xml:space="preserve"> (фельдшеров)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 xml:space="preserve">со скидкой в размере 50 % их стоимости </w:t>
            </w:r>
          </w:p>
        </w:tc>
        <w:tc>
          <w:tcPr>
            <w:tcW w:w="3544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В аптеках по рецептам врачей (фельдшеров) федеральных, краевых государственных или муниципальных учреждений здравоохранения по месту жительства 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 xml:space="preserve">1) паспорт гражданина Российской Федерации; 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 xml:space="preserve">2) удостоверение ветерана </w:t>
            </w: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>Бесплатное пользование поликлиниками, к которым указанные лица были прикреплены в период работы,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оказание медицинской помощи в соответствии с краевой программой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3544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КГБУЗ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«Северо-Енисейская районная больница»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iCs/>
                <w:color w:val="000000"/>
              </w:rPr>
            </w:pP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 xml:space="preserve">Предоставление единовременной адресной материальной помощи на ремонт жилого помещения (не более 15 000 руб.) </w:t>
            </w:r>
            <w:r w:rsidRPr="00CA4705">
              <w:rPr>
                <w:color w:val="000000"/>
              </w:rPr>
              <w:t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месяца:</w:t>
            </w:r>
          </w:p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 xml:space="preserve">- одиноко проживающим неработающим гражданам, достигшим пенсионного возраста </w:t>
            </w:r>
            <w:r w:rsidRPr="00CA4705">
              <w:rPr>
                <w:b/>
                <w:bCs/>
                <w:color w:val="000000"/>
              </w:rPr>
              <w:lastRenderedPageBreak/>
              <w:t>(женщины 55 лет, мужчины 60 лет),</w:t>
            </w:r>
          </w:p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>- инвалидам I и II групп,</w:t>
            </w:r>
          </w:p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>- одиноко проживающим супружеским парам из числа указанных граждан,</w:t>
            </w:r>
          </w:p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>- семьям, состоящим из указанных граждан,</w:t>
            </w:r>
          </w:p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t xml:space="preserve">не </w:t>
            </w:r>
            <w:proofErr w:type="gramStart"/>
            <w:r w:rsidRPr="00CA4705">
              <w:rPr>
                <w:b/>
                <w:bCs/>
                <w:color w:val="000000"/>
              </w:rPr>
              <w:t>имеющим</w:t>
            </w:r>
            <w:proofErr w:type="gramEnd"/>
            <w:r w:rsidRPr="00CA4705">
              <w:rPr>
                <w:b/>
                <w:bCs/>
                <w:color w:val="000000"/>
              </w:rPr>
              <w:t xml:space="preserve"> в своём составе трудоспособных членов семьи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Адресная материальная помощь на ремонт жилого помещения предоставляется однократно в размере не более 15000 рублей в течение периода действия подпрограммы</w:t>
            </w:r>
          </w:p>
        </w:tc>
        <w:tc>
          <w:tcPr>
            <w:tcW w:w="3544" w:type="dxa"/>
            <w:shd w:val="clear" w:color="auto" w:fill="auto"/>
          </w:tcPr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жительства;</w:t>
            </w:r>
          </w:p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szCs w:val="22"/>
                <w:lang w:eastAsia="en-US"/>
              </w:rPr>
              <w:t xml:space="preserve">3) </w:t>
            </w:r>
            <w:r w:rsidRPr="00CA4705">
              <w:rPr>
                <w:rFonts w:eastAsia="Calibri"/>
              </w:rPr>
              <w:t>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 xml:space="preserve">4) документ, подтверждающий состав семьи заявителя </w:t>
            </w:r>
            <w:r w:rsidRPr="00CA4705">
              <w:rPr>
                <w:szCs w:val="22"/>
                <w:lang w:eastAsia="en-US"/>
              </w:rPr>
              <w:lastRenderedPageBreak/>
              <w:t>(справка о составе семьи, выписка из домовой книги, выписка из финансово-лицевого счета и пр.);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5) документы, подтверждающие нетрудоспособность членов семьи заявителя;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6) документ, подтверждающий правовые основания владения или пользования заявителем жилым помещением (договор найма жилого помещения, свидетельство (копия) о государственной регистрации права собственности или выписка из Единого государственного реестра прав на недвижимое имущество и сделок с ним);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szCs w:val="22"/>
                <w:lang w:eastAsia="en-US"/>
              </w:rPr>
              <w:t xml:space="preserve">7) </w:t>
            </w:r>
            <w:r w:rsidRPr="00CA4705">
              <w:rPr>
                <w:rFonts w:eastAsia="Calibri"/>
              </w:rPr>
              <w:t xml:space="preserve">документы, подтверждающие доход заявителя (одиноко проживающей супружеской пары) за 3 </w:t>
            </w:r>
            <w:proofErr w:type="gramStart"/>
            <w:r w:rsidRPr="00CA4705">
              <w:rPr>
                <w:rFonts w:eastAsia="Calibri"/>
              </w:rPr>
              <w:t>последних</w:t>
            </w:r>
            <w:proofErr w:type="gramEnd"/>
            <w:r w:rsidRPr="00CA4705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szCs w:val="22"/>
                <w:lang w:eastAsia="en-US"/>
              </w:rPr>
              <w:t xml:space="preserve">8) </w:t>
            </w:r>
            <w:r w:rsidRPr="00CA4705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rFonts w:eastAsia="Calibri"/>
              </w:rPr>
              <w:t>10) копия страхового свидетельства обязательного пенсионного страхования (по собственной инициативе заявителя).</w:t>
            </w:r>
          </w:p>
        </w:tc>
      </w:tr>
      <w:tr w:rsidR="00CA4705" w:rsidRPr="00CA4705" w:rsidTr="00994ECF">
        <w:tc>
          <w:tcPr>
            <w:tcW w:w="5495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  <w:r w:rsidRPr="00CA4705">
              <w:rPr>
                <w:b/>
                <w:bCs/>
                <w:color w:val="000000"/>
              </w:rPr>
              <w:lastRenderedPageBreak/>
              <w:t>Оказание единовременной адресной материальной помощи гражданам, находящимся в трудной жизненной ситуации</w:t>
            </w:r>
          </w:p>
          <w:p w:rsidR="00CA4705" w:rsidRPr="00CA4705" w:rsidRDefault="00CA4705" w:rsidP="00CA4705">
            <w:pPr>
              <w:jc w:val="both"/>
              <w:rPr>
                <w:b/>
                <w:bCs/>
                <w:color w:val="000000"/>
              </w:rPr>
            </w:pP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color w:val="000000"/>
              </w:rPr>
              <w:t>Адресная материальная помощь в связи с трудной жизненной ситуацией предоставляется однократно в течение календарного года</w:t>
            </w:r>
          </w:p>
        </w:tc>
        <w:tc>
          <w:tcPr>
            <w:tcW w:w="3544" w:type="dxa"/>
            <w:shd w:val="clear" w:color="auto" w:fill="auto"/>
          </w:tcPr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жительства;</w:t>
            </w:r>
          </w:p>
          <w:p w:rsidR="008A699C" w:rsidRDefault="008A699C" w:rsidP="008A699C">
            <w:pPr>
              <w:rPr>
                <w:rFonts w:eastAsia="Calibri"/>
                <w:szCs w:val="22"/>
                <w:lang w:eastAsia="en-US"/>
              </w:rPr>
            </w:pP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378" w:type="dxa"/>
            <w:shd w:val="clear" w:color="auto" w:fill="auto"/>
          </w:tcPr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1) заявление с указанием номера счета, открытого в российской кредитной организации, или номера почтового отделения;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szCs w:val="22"/>
                <w:lang w:eastAsia="en-US"/>
              </w:rPr>
              <w:t xml:space="preserve">3) </w:t>
            </w:r>
            <w:r w:rsidRPr="00CA4705">
              <w:rPr>
                <w:rFonts w:eastAsia="Calibri"/>
              </w:rPr>
              <w:t xml:space="preserve"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</w:t>
            </w:r>
            <w:r w:rsidRPr="00CA4705">
              <w:rPr>
                <w:rFonts w:eastAsia="Calibri"/>
              </w:rPr>
              <w:lastRenderedPageBreak/>
              <w:t>Красноярского края);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CA4705" w:rsidRPr="00CA4705" w:rsidRDefault="00CA4705" w:rsidP="00CA4705">
            <w:pPr>
              <w:jc w:val="both"/>
              <w:rPr>
                <w:szCs w:val="22"/>
                <w:lang w:eastAsia="en-US"/>
              </w:rPr>
            </w:pPr>
            <w:r w:rsidRPr="00CA4705">
              <w:rPr>
                <w:szCs w:val="22"/>
                <w:lang w:eastAsia="en-US"/>
              </w:rPr>
              <w:t>5) копия документа, удостоверяющего личность законного представителя, и копия документа, подтверждающего полномочия законного представителя по представлению интересов заявителя;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szCs w:val="22"/>
                <w:lang w:eastAsia="en-US"/>
              </w:rPr>
              <w:t xml:space="preserve">6) </w:t>
            </w:r>
            <w:r w:rsidRPr="00CA4705">
              <w:rPr>
                <w:rFonts w:eastAsia="Calibri"/>
              </w:rPr>
              <w:t>документы, свидетельствующие о наличии у заявителя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rFonts w:eastAsia="Calibri"/>
              </w:rPr>
              <w:t xml:space="preserve">-справка, подтверждающая факт установления инвалидности; 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rFonts w:eastAsia="Calibri"/>
              </w:rPr>
              <w:t>-документы, подтверждающие уровень доходов с учетом состава семьи заявителя;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rFonts w:eastAsia="Calibri"/>
              </w:rPr>
              <w:t>-документы, подтверждающие отсутствие определенного места жительства;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rFonts w:eastAsia="Calibri"/>
              </w:rPr>
              <w:t>-документы, подтверждающие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rFonts w:eastAsia="Calibri"/>
              </w:rPr>
              <w:t>-документы (акты), подтверждающие факт стихийного бедствия, чрезвычайного происшествия;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rFonts w:eastAsia="Calibri"/>
              </w:rPr>
              <w:t>-документы, подтверждающие отсутствие работы;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rFonts w:eastAsia="Calibri"/>
              </w:rPr>
              <w:t>-справка об освобождении из мест лишения свободы;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CA4705">
              <w:rPr>
                <w:rFonts w:eastAsia="Calibri"/>
              </w:rPr>
              <w:t>-</w:t>
            </w:r>
            <w:r w:rsidRPr="00CA4705">
              <w:rPr>
                <w:szCs w:val="22"/>
                <w:lang w:eastAsia="en-US"/>
              </w:rPr>
              <w:t>документ, подтверждающий наличие у гражданина трудной жизненной ситуации.</w:t>
            </w:r>
          </w:p>
          <w:p w:rsidR="00CA4705" w:rsidRPr="00CA4705" w:rsidRDefault="00CA4705" w:rsidP="00CA470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4705">
              <w:rPr>
                <w:szCs w:val="22"/>
                <w:lang w:eastAsia="en-US"/>
              </w:rPr>
              <w:t>7</w:t>
            </w:r>
            <w:r w:rsidRPr="00CA4705">
              <w:rPr>
                <w:rFonts w:eastAsia="Calibri"/>
              </w:rPr>
              <w:t>) согласие на обработку персональных данных заявителя;</w:t>
            </w:r>
          </w:p>
          <w:p w:rsidR="00CA4705" w:rsidRPr="00CA4705" w:rsidRDefault="00CA4705" w:rsidP="00CA4705">
            <w:pPr>
              <w:jc w:val="both"/>
              <w:rPr>
                <w:color w:val="000000"/>
              </w:rPr>
            </w:pPr>
            <w:r w:rsidRPr="00CA4705">
              <w:rPr>
                <w:rFonts w:eastAsia="Calibri"/>
              </w:rPr>
              <w:t xml:space="preserve">8) копия страхового свидетельства обязательного </w:t>
            </w:r>
            <w:r w:rsidRPr="00CA4705">
              <w:rPr>
                <w:rFonts w:eastAsia="Calibri"/>
              </w:rPr>
              <w:lastRenderedPageBreak/>
              <w:t>пенсионного страхования (представляется по собственной инициативе).</w:t>
            </w:r>
          </w:p>
        </w:tc>
      </w:tr>
    </w:tbl>
    <w:p w:rsidR="00151A30" w:rsidRDefault="00151A30"/>
    <w:sectPr w:rsidR="00151A30" w:rsidSect="00CA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F7"/>
    <w:rsid w:val="00151A30"/>
    <w:rsid w:val="00431337"/>
    <w:rsid w:val="006216A6"/>
    <w:rsid w:val="008A699C"/>
    <w:rsid w:val="00B94AF7"/>
    <w:rsid w:val="00C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window.open('index.php?p=misc&amp;do=autowords&amp;id=13','','resizable=no,location=no,menubar=no,scrollbars=no,status=no,toolbar=no,fullscreen=no,dependent=no,width=500,height=500,left=500,top=100'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2020-03-18T04:15:00Z</dcterms:created>
  <dcterms:modified xsi:type="dcterms:W3CDTF">2020-03-18T09:02:00Z</dcterms:modified>
</cp:coreProperties>
</file>