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D3F" w:rsidRPr="005E2D3F" w:rsidRDefault="00556BE0" w:rsidP="005E2D3F">
      <w:pPr>
        <w:pStyle w:val="a3"/>
        <w:shd w:val="clear" w:color="auto" w:fill="FFFFFF"/>
        <w:spacing w:before="0" w:beforeAutospacing="0"/>
        <w:jc w:val="center"/>
        <w:rPr>
          <w:rStyle w:val="a4"/>
          <w:color w:val="212529"/>
          <w:sz w:val="28"/>
          <w:szCs w:val="28"/>
        </w:rPr>
      </w:pPr>
      <w:r>
        <w:rPr>
          <w:rStyle w:val="a4"/>
          <w:color w:val="212529"/>
          <w:sz w:val="28"/>
          <w:szCs w:val="28"/>
        </w:rPr>
        <w:t>«</w:t>
      </w:r>
      <w:r w:rsidR="005E2D3F" w:rsidRPr="005E2D3F">
        <w:rPr>
          <w:rStyle w:val="a4"/>
          <w:color w:val="212529"/>
          <w:sz w:val="28"/>
          <w:szCs w:val="28"/>
        </w:rPr>
        <w:t>Невыдуман</w:t>
      </w:r>
      <w:r>
        <w:rPr>
          <w:rStyle w:val="a4"/>
          <w:color w:val="212529"/>
          <w:sz w:val="28"/>
          <w:szCs w:val="28"/>
        </w:rPr>
        <w:t>ные истории о земляках на войне»</w:t>
      </w:r>
    </w:p>
    <w:p w:rsidR="005E2D3F" w:rsidRPr="00F23A71" w:rsidRDefault="005E2D3F" w:rsidP="00F23A71">
      <w:pPr>
        <w:pStyle w:val="a3"/>
        <w:shd w:val="clear" w:color="auto" w:fill="FFFFFF"/>
        <w:spacing w:before="0" w:beforeAutospacing="0" w:after="0" w:afterAutospacing="0"/>
        <w:ind w:firstLine="709"/>
        <w:jc w:val="both"/>
        <w:rPr>
          <w:color w:val="000000" w:themeColor="text1"/>
          <w:sz w:val="28"/>
          <w:szCs w:val="28"/>
        </w:rPr>
      </w:pPr>
      <w:r w:rsidRPr="00F23A71">
        <w:rPr>
          <w:rStyle w:val="a4"/>
          <w:b w:val="0"/>
          <w:color w:val="000000" w:themeColor="text1"/>
          <w:sz w:val="28"/>
          <w:szCs w:val="28"/>
        </w:rPr>
        <w:t xml:space="preserve">Белинский Ефим Семёнович (1925—1944) Герой Советского Союза, командир разведывательного взвода 113-го артиллерийского полка 32-й </w:t>
      </w:r>
      <w:proofErr w:type="spellStart"/>
      <w:r w:rsidRPr="00F23A71">
        <w:rPr>
          <w:rStyle w:val="a4"/>
          <w:b w:val="0"/>
          <w:color w:val="000000" w:themeColor="text1"/>
          <w:sz w:val="28"/>
          <w:szCs w:val="28"/>
        </w:rPr>
        <w:t>Верхнеднепропетровской</w:t>
      </w:r>
      <w:proofErr w:type="spellEnd"/>
      <w:r w:rsidRPr="00F23A71">
        <w:rPr>
          <w:rStyle w:val="a4"/>
          <w:b w:val="0"/>
          <w:color w:val="000000" w:themeColor="text1"/>
          <w:sz w:val="28"/>
          <w:szCs w:val="28"/>
        </w:rPr>
        <w:t xml:space="preserve"> Краснознамённой ордена Суворова стрелковой дивизии 43-й армии 1-го Прибалтийского фронта, лейтенант.</w:t>
      </w:r>
    </w:p>
    <w:p w:rsidR="005E2D3F" w:rsidRPr="00F23A71" w:rsidRDefault="005E2D3F" w:rsidP="00F23A71">
      <w:pPr>
        <w:pStyle w:val="a3"/>
        <w:shd w:val="clear" w:color="auto" w:fill="FFFFFF"/>
        <w:spacing w:before="0" w:beforeAutospacing="0" w:after="0" w:afterAutospacing="0"/>
        <w:ind w:firstLine="709"/>
        <w:jc w:val="both"/>
        <w:rPr>
          <w:color w:val="000000" w:themeColor="text1"/>
          <w:sz w:val="28"/>
          <w:szCs w:val="28"/>
        </w:rPr>
      </w:pPr>
      <w:r w:rsidRPr="00F23A71">
        <w:rPr>
          <w:color w:val="000000" w:themeColor="text1"/>
          <w:sz w:val="28"/>
          <w:szCs w:val="28"/>
        </w:rPr>
        <w:t xml:space="preserve">Ефим родился 25 марта 1925 года на станции Заозёрной Рыбинского района. В 1936-м вместе с семьёй переехал на постоянное место жительства в поселок Советский рудник Северо-Енисейского района. </w:t>
      </w:r>
    </w:p>
    <w:p w:rsidR="005E2D3F" w:rsidRPr="00F23A71" w:rsidRDefault="005E2D3F" w:rsidP="00F23A71">
      <w:pPr>
        <w:pStyle w:val="a3"/>
        <w:shd w:val="clear" w:color="auto" w:fill="FFFFFF"/>
        <w:spacing w:before="0" w:beforeAutospacing="0" w:after="0" w:afterAutospacing="0"/>
        <w:ind w:firstLine="709"/>
        <w:jc w:val="both"/>
        <w:rPr>
          <w:color w:val="000000" w:themeColor="text1"/>
          <w:sz w:val="28"/>
          <w:szCs w:val="28"/>
        </w:rPr>
      </w:pPr>
      <w:r w:rsidRPr="00F23A71">
        <w:rPr>
          <w:color w:val="000000" w:themeColor="text1"/>
          <w:sz w:val="28"/>
          <w:szCs w:val="28"/>
        </w:rPr>
        <w:t>Когда началась война, Ефиму было 16 лет. На фронт ушли старшие братья. Горестные известия в семью приходили одна за другой: в августе 1941 погиб Леонид, под Ленинградом пал за Родину Григорий, без вести пропал Илья...</w:t>
      </w:r>
    </w:p>
    <w:p w:rsidR="005E2D3F" w:rsidRPr="00F23A71" w:rsidRDefault="005E2D3F" w:rsidP="00F23A71">
      <w:pPr>
        <w:pStyle w:val="a3"/>
        <w:shd w:val="clear" w:color="auto" w:fill="FFFFFF"/>
        <w:spacing w:before="0" w:beforeAutospacing="0" w:after="0" w:afterAutospacing="0"/>
        <w:ind w:firstLine="709"/>
        <w:jc w:val="both"/>
        <w:rPr>
          <w:color w:val="000000" w:themeColor="text1"/>
          <w:sz w:val="28"/>
          <w:szCs w:val="28"/>
        </w:rPr>
      </w:pPr>
      <w:r w:rsidRPr="00F23A71">
        <w:rPr>
          <w:color w:val="000000" w:themeColor="text1"/>
          <w:sz w:val="28"/>
          <w:szCs w:val="28"/>
        </w:rPr>
        <w:t>Школу Ефим окончил с отличием. До войны он мечтал стать педагогом, но после гибели братьев, он добивается отправки на фронт. 8 января 1943 года Енисейским РВК он был призван в армию и направлен в Киевское артиллерийское училище, которое было эвакуировано в Красноярск. Училище в сентябре 1943 года он тоже окончил с отличием.</w:t>
      </w:r>
      <w:r w:rsidRPr="00F23A71">
        <w:rPr>
          <w:color w:val="000000" w:themeColor="text1"/>
          <w:sz w:val="28"/>
          <w:szCs w:val="28"/>
          <w:shd w:val="clear" w:color="auto" w:fill="FFFFFF"/>
        </w:rPr>
        <w:t xml:space="preserve"> В действующей армии младший лейтенант Белинский с июня 1944 года.</w:t>
      </w:r>
    </w:p>
    <w:p w:rsidR="005E2D3F" w:rsidRPr="00F23A71" w:rsidRDefault="005E2D3F" w:rsidP="00F23A71">
      <w:pPr>
        <w:pStyle w:val="a3"/>
        <w:shd w:val="clear" w:color="auto" w:fill="FFFFFF"/>
        <w:spacing w:before="0" w:beforeAutospacing="0" w:after="0" w:afterAutospacing="0"/>
        <w:ind w:firstLine="709"/>
        <w:jc w:val="both"/>
        <w:rPr>
          <w:color w:val="000000" w:themeColor="text1"/>
          <w:sz w:val="28"/>
          <w:szCs w:val="28"/>
        </w:rPr>
      </w:pPr>
      <w:r w:rsidRPr="00F23A71">
        <w:rPr>
          <w:color w:val="000000" w:themeColor="text1"/>
          <w:sz w:val="28"/>
          <w:szCs w:val="28"/>
        </w:rPr>
        <w:t xml:space="preserve">В первом же бою на реке </w:t>
      </w:r>
      <w:proofErr w:type="spellStart"/>
      <w:r w:rsidRPr="00F23A71">
        <w:rPr>
          <w:color w:val="000000" w:themeColor="text1"/>
          <w:sz w:val="28"/>
          <w:szCs w:val="28"/>
        </w:rPr>
        <w:t>Проня</w:t>
      </w:r>
      <w:proofErr w:type="spellEnd"/>
      <w:r w:rsidRPr="00F23A71">
        <w:rPr>
          <w:color w:val="000000" w:themeColor="text1"/>
          <w:sz w:val="28"/>
          <w:szCs w:val="28"/>
        </w:rPr>
        <w:t xml:space="preserve"> лейтенант Белинский отличился. Он был в первых рядах пехотинцев, которые через реку переходили по штурмовому мостику. Вражеский снаряд разбил его. Ефим бросился в воду под ураганным огнём и соединил мостик, связав его телефонным проводом. Осколком разорвавшегося снаряда Белинский был тяжело ранен, но в госпитале пробыл недолго и вернулся в свою часть с ещё незажившими ранами. Тогда лейтенанта наградили орденом Отечественной Войны II степени.</w:t>
      </w:r>
    </w:p>
    <w:p w:rsidR="005E2D3F" w:rsidRPr="00F23A71" w:rsidRDefault="005E2D3F" w:rsidP="00F23A71">
      <w:pPr>
        <w:pStyle w:val="a3"/>
        <w:shd w:val="clear" w:color="auto" w:fill="FFFFFF"/>
        <w:spacing w:before="0" w:beforeAutospacing="0" w:after="0" w:afterAutospacing="0"/>
        <w:ind w:firstLine="709"/>
        <w:jc w:val="both"/>
        <w:rPr>
          <w:color w:val="000000" w:themeColor="text1"/>
          <w:sz w:val="28"/>
          <w:szCs w:val="28"/>
        </w:rPr>
      </w:pPr>
      <w:r w:rsidRPr="00F23A71">
        <w:rPr>
          <w:color w:val="000000" w:themeColor="text1"/>
          <w:sz w:val="28"/>
          <w:szCs w:val="28"/>
        </w:rPr>
        <w:t>Ещё одну награду — орден Красной Звезды – Ефим Белинский получил за то, что заменил раненого командира батареи и уничтожил со своими бойцами очень много вражеских пулемётов и орудий.</w:t>
      </w:r>
    </w:p>
    <w:p w:rsidR="005E2D3F" w:rsidRPr="00F23A71" w:rsidRDefault="005E2D3F" w:rsidP="00F23A71">
      <w:pPr>
        <w:pStyle w:val="a3"/>
        <w:shd w:val="clear" w:color="auto" w:fill="FFFFFF"/>
        <w:spacing w:before="0" w:beforeAutospacing="0" w:after="0" w:afterAutospacing="0"/>
        <w:ind w:firstLine="709"/>
        <w:jc w:val="both"/>
        <w:rPr>
          <w:color w:val="000000" w:themeColor="text1"/>
          <w:sz w:val="28"/>
          <w:szCs w:val="28"/>
        </w:rPr>
      </w:pPr>
      <w:r w:rsidRPr="00F23A71">
        <w:rPr>
          <w:color w:val="000000" w:themeColor="text1"/>
          <w:sz w:val="28"/>
          <w:szCs w:val="28"/>
        </w:rPr>
        <w:t>В конце 1944 года 43-я армия вышла на территорию Восточной Пруссии и завязала бои за прусский город-порт на Балтийском море Мемель (ныне г. Клайпеда, Республика Литва).</w:t>
      </w:r>
    </w:p>
    <w:p w:rsidR="005E2D3F" w:rsidRPr="00F23A71" w:rsidRDefault="005E2D3F" w:rsidP="00F23A71">
      <w:pPr>
        <w:pStyle w:val="a3"/>
        <w:shd w:val="clear" w:color="auto" w:fill="FFFFFF"/>
        <w:spacing w:before="0" w:beforeAutospacing="0" w:after="0" w:afterAutospacing="0"/>
        <w:ind w:firstLine="709"/>
        <w:jc w:val="both"/>
        <w:rPr>
          <w:color w:val="000000" w:themeColor="text1"/>
          <w:sz w:val="28"/>
          <w:szCs w:val="28"/>
        </w:rPr>
      </w:pPr>
      <w:r w:rsidRPr="00F23A71">
        <w:rPr>
          <w:color w:val="000000" w:themeColor="text1"/>
          <w:sz w:val="28"/>
          <w:szCs w:val="28"/>
        </w:rPr>
        <w:t>В декабре 1944 года советскому командованию потребовалось узнать систему гитлеровской обороны предместий и самого Мемеля — оплота германской агрессии в Прибалтике. Разведке была поставлена задача захватить контрольного пленного. Первым на задание вызвался командир взвода управления 133-го артиллерийского полка 32-й стрелковой дивизии лейтенант Белинский.</w:t>
      </w:r>
    </w:p>
    <w:p w:rsidR="00B05B00" w:rsidRPr="00F23A71" w:rsidRDefault="00B05B00" w:rsidP="00F23A71">
      <w:pPr>
        <w:pStyle w:val="a3"/>
        <w:shd w:val="clear" w:color="auto" w:fill="FFFFFF"/>
        <w:spacing w:before="0" w:beforeAutospacing="0" w:after="0" w:afterAutospacing="0"/>
        <w:ind w:firstLine="709"/>
        <w:jc w:val="both"/>
        <w:rPr>
          <w:color w:val="000000" w:themeColor="text1"/>
          <w:sz w:val="28"/>
          <w:szCs w:val="28"/>
        </w:rPr>
      </w:pPr>
      <w:r w:rsidRPr="00F23A71">
        <w:rPr>
          <w:color w:val="000000" w:themeColor="text1"/>
          <w:sz w:val="28"/>
          <w:szCs w:val="28"/>
        </w:rPr>
        <w:t>В 4.00 16 декабря 1944 года под покровом ночи Белинский с тремя разведчиками пробрался за передний край немецкой обороны. Будучи отрезан от основной группы, он вступил в неравный бой — один против восьми гитлеровцев, обеспечивая действия остальных разведчиков.</w:t>
      </w:r>
    </w:p>
    <w:p w:rsidR="00B05B00" w:rsidRPr="00F23A71" w:rsidRDefault="00B05B00" w:rsidP="00F23A71">
      <w:pPr>
        <w:pStyle w:val="a3"/>
        <w:shd w:val="clear" w:color="auto" w:fill="FFFFFF"/>
        <w:spacing w:before="0" w:beforeAutospacing="0" w:after="0" w:afterAutospacing="0"/>
        <w:ind w:firstLine="709"/>
        <w:jc w:val="both"/>
        <w:rPr>
          <w:color w:val="000000" w:themeColor="text1"/>
          <w:sz w:val="28"/>
          <w:szCs w:val="28"/>
        </w:rPr>
      </w:pPr>
      <w:r w:rsidRPr="00F23A71">
        <w:rPr>
          <w:color w:val="000000" w:themeColor="text1"/>
          <w:sz w:val="28"/>
          <w:szCs w:val="28"/>
        </w:rPr>
        <w:t xml:space="preserve">Когда по группе захвата открыл огонь пулемет и прижал на открытой местности, освещаемой ракетами, когда неминуемая смерть грозила всем </w:t>
      </w:r>
      <w:r w:rsidRPr="00F23A71">
        <w:rPr>
          <w:color w:val="000000" w:themeColor="text1"/>
          <w:sz w:val="28"/>
          <w:szCs w:val="28"/>
        </w:rPr>
        <w:lastRenderedPageBreak/>
        <w:t xml:space="preserve">бойцам, лейтенант Белинский, жертвуя собой, пополз вперед, через минное поле к немецкому </w:t>
      </w:r>
      <w:proofErr w:type="spellStart"/>
      <w:r w:rsidRPr="00F23A71">
        <w:rPr>
          <w:color w:val="000000" w:themeColor="text1"/>
          <w:sz w:val="28"/>
          <w:szCs w:val="28"/>
        </w:rPr>
        <w:t>ДЗОТу</w:t>
      </w:r>
      <w:proofErr w:type="spellEnd"/>
      <w:r w:rsidRPr="00F23A71">
        <w:rPr>
          <w:color w:val="000000" w:themeColor="text1"/>
          <w:sz w:val="28"/>
          <w:szCs w:val="28"/>
        </w:rPr>
        <w:t xml:space="preserve">. Раненный, весь в крови, добрался он до </w:t>
      </w:r>
      <w:proofErr w:type="spellStart"/>
      <w:r w:rsidRPr="00F23A71">
        <w:rPr>
          <w:color w:val="000000" w:themeColor="text1"/>
          <w:sz w:val="28"/>
          <w:szCs w:val="28"/>
        </w:rPr>
        <w:t>ДЗОТа</w:t>
      </w:r>
      <w:proofErr w:type="spellEnd"/>
      <w:r w:rsidRPr="00F23A71">
        <w:rPr>
          <w:color w:val="000000" w:themeColor="text1"/>
          <w:sz w:val="28"/>
          <w:szCs w:val="28"/>
        </w:rPr>
        <w:t>, бросил в амбразуру гранату и дал очередь из автомата. Пулемет умолк.</w:t>
      </w:r>
    </w:p>
    <w:p w:rsidR="00B05B00" w:rsidRPr="00F23A71" w:rsidRDefault="00B05B00" w:rsidP="00F23A71">
      <w:pPr>
        <w:pStyle w:val="a3"/>
        <w:shd w:val="clear" w:color="auto" w:fill="FFFFFF"/>
        <w:spacing w:before="0" w:beforeAutospacing="0" w:after="0" w:afterAutospacing="0"/>
        <w:ind w:firstLine="709"/>
        <w:jc w:val="both"/>
        <w:rPr>
          <w:color w:val="000000" w:themeColor="text1"/>
          <w:sz w:val="28"/>
          <w:szCs w:val="28"/>
        </w:rPr>
      </w:pPr>
      <w:r w:rsidRPr="00F23A71">
        <w:rPr>
          <w:color w:val="000000" w:themeColor="text1"/>
          <w:sz w:val="28"/>
          <w:szCs w:val="28"/>
        </w:rPr>
        <w:t xml:space="preserve">В это время начал работать второй пулемет. Белинский бросился к нему и закрыл амбразуру </w:t>
      </w:r>
      <w:proofErr w:type="spellStart"/>
      <w:r w:rsidRPr="00F23A71">
        <w:rPr>
          <w:color w:val="000000" w:themeColor="text1"/>
          <w:sz w:val="28"/>
          <w:szCs w:val="28"/>
        </w:rPr>
        <w:t>ДЗОТа</w:t>
      </w:r>
      <w:proofErr w:type="spellEnd"/>
      <w:r w:rsidRPr="00F23A71">
        <w:rPr>
          <w:color w:val="000000" w:themeColor="text1"/>
          <w:sz w:val="28"/>
          <w:szCs w:val="28"/>
        </w:rPr>
        <w:t xml:space="preserve"> своим телом. Горя желанием отомстить за своего командира, группа бросилась вперед, забросала пулемет и траншею гранатами, захватила пленных и отошла обратно, успешно выполнив задание.</w:t>
      </w:r>
    </w:p>
    <w:p w:rsidR="005E2D3F" w:rsidRPr="00F23A71" w:rsidRDefault="005E2D3F" w:rsidP="00F23A71">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F23A71">
        <w:rPr>
          <w:color w:val="000000" w:themeColor="text1"/>
          <w:sz w:val="28"/>
          <w:szCs w:val="28"/>
        </w:rPr>
        <w:t>Ефим Белинский похоронен со всеми воинскими почестями под Клайпедой, на братском кладбище. Указом Президиума Верховного Совета СССР от 24.03.45 г. лейтенанту Белинскому Ефиму Се</w:t>
      </w:r>
      <w:r w:rsidRPr="00F23A71">
        <w:rPr>
          <w:color w:val="000000" w:themeColor="text1"/>
          <w:sz w:val="28"/>
          <w:szCs w:val="28"/>
          <w:shd w:val="clear" w:color="auto" w:fill="FFFFFF"/>
        </w:rPr>
        <w:t>мёновичу присвоено звание Героя Советского Союза.</w:t>
      </w:r>
    </w:p>
    <w:p w:rsidR="00B05B00" w:rsidRPr="00F23A71" w:rsidRDefault="00B05B00" w:rsidP="00F23A71">
      <w:pPr>
        <w:pStyle w:val="a3"/>
        <w:shd w:val="clear" w:color="auto" w:fill="FFFFFF"/>
        <w:spacing w:before="0" w:beforeAutospacing="0" w:after="0" w:afterAutospacing="0"/>
        <w:ind w:firstLine="709"/>
        <w:jc w:val="both"/>
        <w:rPr>
          <w:color w:val="000000" w:themeColor="text1"/>
          <w:sz w:val="28"/>
          <w:szCs w:val="28"/>
        </w:rPr>
      </w:pPr>
      <w:r w:rsidRPr="00F23A71">
        <w:rPr>
          <w:color w:val="000000" w:themeColor="text1"/>
          <w:sz w:val="28"/>
          <w:szCs w:val="28"/>
        </w:rPr>
        <w:t>В честь Белинского названа школа, в которой он учился, здесь же располагается и музей. В </w:t>
      </w:r>
      <w:proofErr w:type="spellStart"/>
      <w:r w:rsidR="00B970EA" w:rsidRPr="00F23A71">
        <w:rPr>
          <w:color w:val="000000" w:themeColor="text1"/>
          <w:sz w:val="28"/>
          <w:szCs w:val="28"/>
        </w:rPr>
        <w:fldChar w:fldCharType="begin"/>
      </w:r>
      <w:r w:rsidRPr="00F23A71">
        <w:rPr>
          <w:color w:val="000000" w:themeColor="text1"/>
          <w:sz w:val="28"/>
          <w:szCs w:val="28"/>
        </w:rPr>
        <w:instrText xml:space="preserve"> HYPERLINK "https://ru.wikipedia.org/wiki/%D0%9B%D0%B5%D1%81%D0%BE%D1%81%D0%B8%D0%B1%D0%B8%D1%80%D1%81%D0%BA" \o "Лесосибирск" </w:instrText>
      </w:r>
      <w:r w:rsidR="00B970EA" w:rsidRPr="00F23A71">
        <w:rPr>
          <w:color w:val="000000" w:themeColor="text1"/>
          <w:sz w:val="28"/>
          <w:szCs w:val="28"/>
        </w:rPr>
        <w:fldChar w:fldCharType="separate"/>
      </w:r>
      <w:r w:rsidRPr="00F23A71">
        <w:rPr>
          <w:rStyle w:val="a6"/>
          <w:color w:val="000000" w:themeColor="text1"/>
          <w:sz w:val="28"/>
          <w:szCs w:val="28"/>
          <w:u w:val="none"/>
        </w:rPr>
        <w:t>Лесосибирске</w:t>
      </w:r>
      <w:proofErr w:type="spellEnd"/>
      <w:r w:rsidR="00B970EA" w:rsidRPr="00F23A71">
        <w:rPr>
          <w:color w:val="000000" w:themeColor="text1"/>
          <w:sz w:val="28"/>
          <w:szCs w:val="28"/>
        </w:rPr>
        <w:fldChar w:fldCharType="end"/>
      </w:r>
      <w:r w:rsidRPr="00F23A71">
        <w:rPr>
          <w:color w:val="000000" w:themeColor="text1"/>
          <w:sz w:val="28"/>
          <w:szCs w:val="28"/>
        </w:rPr>
        <w:t xml:space="preserve"> средняя школа № 1 носит имя Е. С. Белинского. В посёлке Северо-Енисейском и городе </w:t>
      </w:r>
      <w:proofErr w:type="spellStart"/>
      <w:r w:rsidRPr="00F23A71">
        <w:rPr>
          <w:color w:val="000000" w:themeColor="text1"/>
          <w:sz w:val="28"/>
          <w:szCs w:val="28"/>
        </w:rPr>
        <w:t>Лесосибирске</w:t>
      </w:r>
      <w:proofErr w:type="spellEnd"/>
      <w:r w:rsidRPr="00F23A71">
        <w:rPr>
          <w:color w:val="000000" w:themeColor="text1"/>
          <w:sz w:val="28"/>
          <w:szCs w:val="28"/>
        </w:rPr>
        <w:t xml:space="preserve"> ему установлены памятники.</w:t>
      </w:r>
    </w:p>
    <w:p w:rsidR="00B05B00" w:rsidRPr="00F23A71" w:rsidRDefault="00B05B00" w:rsidP="00F23A71">
      <w:pPr>
        <w:pStyle w:val="a3"/>
        <w:shd w:val="clear" w:color="auto" w:fill="FFFFFF"/>
        <w:spacing w:before="0" w:beforeAutospacing="0" w:after="0" w:afterAutospacing="0"/>
        <w:ind w:firstLine="709"/>
        <w:jc w:val="both"/>
        <w:rPr>
          <w:color w:val="000000" w:themeColor="text1"/>
          <w:sz w:val="28"/>
          <w:szCs w:val="28"/>
        </w:rPr>
      </w:pPr>
      <w:r w:rsidRPr="00F23A71">
        <w:rPr>
          <w:color w:val="000000" w:themeColor="text1"/>
          <w:sz w:val="28"/>
          <w:szCs w:val="28"/>
        </w:rPr>
        <w:t>Именем Белинско</w:t>
      </w:r>
      <w:r w:rsidR="009453F6" w:rsidRPr="00F23A71">
        <w:rPr>
          <w:color w:val="000000" w:themeColor="text1"/>
          <w:sz w:val="28"/>
          <w:szCs w:val="28"/>
        </w:rPr>
        <w:t xml:space="preserve">го названы улицы города Лесосибирска, </w:t>
      </w:r>
      <w:hyperlink r:id="rId4" w:tooltip="Красноярск" w:history="1">
        <w:r w:rsidRPr="00F23A71">
          <w:rPr>
            <w:rStyle w:val="a6"/>
            <w:color w:val="000000" w:themeColor="text1"/>
            <w:sz w:val="28"/>
            <w:szCs w:val="28"/>
            <w:u w:val="none"/>
          </w:rPr>
          <w:t>Красноярска</w:t>
        </w:r>
      </w:hyperlink>
      <w:r w:rsidR="009453F6" w:rsidRPr="00F23A71">
        <w:rPr>
          <w:color w:val="000000" w:themeColor="text1"/>
          <w:sz w:val="28"/>
          <w:szCs w:val="28"/>
        </w:rPr>
        <w:t xml:space="preserve">, поселка Северо-Енисейского. </w:t>
      </w:r>
    </w:p>
    <w:p w:rsidR="00B05B00" w:rsidRPr="00F23A71" w:rsidRDefault="00B05B00" w:rsidP="00F23A71">
      <w:pPr>
        <w:pStyle w:val="a3"/>
        <w:shd w:val="clear" w:color="auto" w:fill="FFFFFF"/>
        <w:spacing w:before="0" w:beforeAutospacing="0" w:after="0" w:afterAutospacing="0"/>
        <w:ind w:firstLine="709"/>
        <w:jc w:val="both"/>
        <w:rPr>
          <w:color w:val="000000" w:themeColor="text1"/>
          <w:sz w:val="28"/>
          <w:szCs w:val="28"/>
        </w:rPr>
      </w:pPr>
      <w:r w:rsidRPr="00F23A71">
        <w:rPr>
          <w:color w:val="000000" w:themeColor="text1"/>
          <w:sz w:val="28"/>
          <w:szCs w:val="28"/>
        </w:rPr>
        <w:t>На месте подвига Ефима Белинского, в двух километрах к югу от города Клайпеда (Мемель), уставлен мемориальный камень. Каждый год жители Клайпеды выезжают за город, чтобы почтить его память.</w:t>
      </w:r>
    </w:p>
    <w:p w:rsidR="00B05B00" w:rsidRPr="00F23A71" w:rsidRDefault="00B05B00" w:rsidP="00B05B00">
      <w:pPr>
        <w:pStyle w:val="a3"/>
        <w:shd w:val="clear" w:color="auto" w:fill="FFFFFF"/>
        <w:spacing w:before="0" w:beforeAutospacing="0" w:after="150" w:afterAutospacing="0"/>
        <w:rPr>
          <w:rStyle w:val="a4"/>
          <w:color w:val="000000" w:themeColor="text1"/>
          <w:sz w:val="28"/>
          <w:szCs w:val="28"/>
        </w:rPr>
      </w:pPr>
    </w:p>
    <w:p w:rsidR="00B05B00" w:rsidRPr="00F23A71" w:rsidRDefault="00B05B00" w:rsidP="00B05B00">
      <w:pPr>
        <w:pStyle w:val="a3"/>
        <w:shd w:val="clear" w:color="auto" w:fill="FFFFFF"/>
        <w:spacing w:before="0" w:beforeAutospacing="0" w:after="150" w:afterAutospacing="0"/>
        <w:jc w:val="both"/>
        <w:rPr>
          <w:color w:val="000000" w:themeColor="text1"/>
          <w:sz w:val="28"/>
          <w:szCs w:val="28"/>
        </w:rPr>
      </w:pPr>
      <w:r w:rsidRPr="00F23A71">
        <w:rPr>
          <w:rStyle w:val="a4"/>
          <w:color w:val="000000" w:themeColor="text1"/>
          <w:sz w:val="28"/>
          <w:szCs w:val="28"/>
        </w:rPr>
        <w:t xml:space="preserve">Письмо матери Белинского от комсорга части лейтенанта </w:t>
      </w:r>
      <w:proofErr w:type="spellStart"/>
      <w:r w:rsidRPr="00F23A71">
        <w:rPr>
          <w:rStyle w:val="a4"/>
          <w:color w:val="000000" w:themeColor="text1"/>
          <w:sz w:val="28"/>
          <w:szCs w:val="28"/>
        </w:rPr>
        <w:t>Шелковникова</w:t>
      </w:r>
      <w:proofErr w:type="spellEnd"/>
      <w:r w:rsidRPr="00F23A71">
        <w:rPr>
          <w:rStyle w:val="a4"/>
          <w:color w:val="000000" w:themeColor="text1"/>
          <w:sz w:val="28"/>
          <w:szCs w:val="28"/>
        </w:rPr>
        <w:t>:</w:t>
      </w:r>
    </w:p>
    <w:p w:rsidR="00B05B00" w:rsidRPr="00F23A71" w:rsidRDefault="00B05B00" w:rsidP="00B05B00">
      <w:pPr>
        <w:pStyle w:val="a3"/>
        <w:shd w:val="clear" w:color="auto" w:fill="FFFFFF"/>
        <w:spacing w:before="0" w:beforeAutospacing="0" w:after="150" w:afterAutospacing="0"/>
        <w:jc w:val="both"/>
        <w:rPr>
          <w:color w:val="000000" w:themeColor="text1"/>
          <w:sz w:val="28"/>
          <w:szCs w:val="28"/>
        </w:rPr>
      </w:pPr>
      <w:r w:rsidRPr="00F23A71">
        <w:rPr>
          <w:color w:val="000000" w:themeColor="text1"/>
          <w:sz w:val="28"/>
          <w:szCs w:val="28"/>
        </w:rPr>
        <w:t>«</w:t>
      </w:r>
      <w:r w:rsidRPr="00F23A71">
        <w:rPr>
          <w:rStyle w:val="a5"/>
          <w:color w:val="000000" w:themeColor="text1"/>
          <w:sz w:val="28"/>
          <w:szCs w:val="28"/>
        </w:rPr>
        <w:t xml:space="preserve">Многоуважаемая Елизавета Ефимовна! В марте 1944 года в нашу часть прибыл молодой офицер, комсомолец, Ваш сын Ефим Семенович Белинский. С первых дней он завоевал любовь бойцов своей простотой, своим знанием военного дела, заботой о бойцах. Начались бои. И в первом же бою на реке </w:t>
      </w:r>
      <w:proofErr w:type="spellStart"/>
      <w:r w:rsidRPr="00F23A71">
        <w:rPr>
          <w:rStyle w:val="a5"/>
          <w:color w:val="000000" w:themeColor="text1"/>
          <w:sz w:val="28"/>
          <w:szCs w:val="28"/>
        </w:rPr>
        <w:t>Проня</w:t>
      </w:r>
      <w:proofErr w:type="spellEnd"/>
      <w:r w:rsidRPr="00F23A71">
        <w:rPr>
          <w:rStyle w:val="a5"/>
          <w:color w:val="000000" w:themeColor="text1"/>
          <w:sz w:val="28"/>
          <w:szCs w:val="28"/>
        </w:rPr>
        <w:t xml:space="preserve"> (в Белоруссии) Белинский отличился. Вместе с разведчиком Гришей Касьяновым лейтенант был в первых рядах. Пехотинцы через реку переходили по штурмовому мостику. Вражеский снаряд разбил его. Под ураганным огнем противника Ваш сын </w:t>
      </w:r>
      <w:proofErr w:type="gramStart"/>
      <w:r w:rsidRPr="00F23A71">
        <w:rPr>
          <w:rStyle w:val="a5"/>
          <w:color w:val="000000" w:themeColor="text1"/>
          <w:sz w:val="28"/>
          <w:szCs w:val="28"/>
        </w:rPr>
        <w:t>связал мостик телефонным проводом и бойцы вновь начали</w:t>
      </w:r>
      <w:proofErr w:type="gramEnd"/>
      <w:r w:rsidRPr="00F23A71">
        <w:rPr>
          <w:rStyle w:val="a5"/>
          <w:color w:val="000000" w:themeColor="text1"/>
          <w:sz w:val="28"/>
          <w:szCs w:val="28"/>
        </w:rPr>
        <w:t xml:space="preserve"> переправляться на вражеский берег. В это время осколком разорвавшегося снаряда Ваш сын был тяжело ранен. Его эвакуировали в госпиталь. Но он недолго там пробыл и вернулся в свою часть с еще не зажившими ранами. Здесь лейтенанту был вручен орден Отечественной войны II степени. Его приняли в кандидаты партии.</w:t>
      </w:r>
    </w:p>
    <w:p w:rsidR="00B05B00" w:rsidRPr="00F23A71" w:rsidRDefault="00B05B00" w:rsidP="00B05B00">
      <w:pPr>
        <w:pStyle w:val="a3"/>
        <w:shd w:val="clear" w:color="auto" w:fill="FFFFFF"/>
        <w:spacing w:before="0" w:beforeAutospacing="0" w:after="150" w:afterAutospacing="0"/>
        <w:jc w:val="both"/>
        <w:rPr>
          <w:color w:val="000000" w:themeColor="text1"/>
          <w:sz w:val="28"/>
          <w:szCs w:val="28"/>
        </w:rPr>
      </w:pPr>
      <w:r w:rsidRPr="00F23A71">
        <w:rPr>
          <w:rStyle w:val="a5"/>
          <w:color w:val="000000" w:themeColor="text1"/>
          <w:sz w:val="28"/>
          <w:szCs w:val="28"/>
        </w:rPr>
        <w:t>Мне трудно писать это письмо. Ваш сын был моим товарищем, хорошим другом. Я не хотел огорчить Вас. Но лучше горькая правда, чем хорошая ложь. Ваш сын погиб. Это большое горе. Тяжело его переносить. Но война требует жертв. Многие из нас, может быть, тоже не вернутся домой. За честь нашей Родины, за свободу нашего народа мы будем мстить фашистам, отнявшим жизнь Вашего сына, за Ваше горе и слезы...</w:t>
      </w:r>
      <w:r w:rsidRPr="00F23A71">
        <w:rPr>
          <w:color w:val="000000" w:themeColor="text1"/>
          <w:sz w:val="28"/>
          <w:szCs w:val="28"/>
        </w:rPr>
        <w:t>».</w:t>
      </w:r>
    </w:p>
    <w:p w:rsidR="004979A6" w:rsidRPr="00F23A71" w:rsidRDefault="00B05B00" w:rsidP="0031752D">
      <w:pPr>
        <w:pStyle w:val="a3"/>
        <w:shd w:val="clear" w:color="auto" w:fill="FFFFFF"/>
        <w:spacing w:before="0" w:beforeAutospacing="0" w:after="150" w:afterAutospacing="0"/>
        <w:jc w:val="both"/>
        <w:rPr>
          <w:rFonts w:ascii="Verdana" w:hAnsi="Verdana"/>
          <w:color w:val="000000" w:themeColor="text1"/>
          <w:sz w:val="17"/>
          <w:szCs w:val="17"/>
        </w:rPr>
      </w:pPr>
      <w:r w:rsidRPr="00F23A71">
        <w:rPr>
          <w:rStyle w:val="a5"/>
          <w:color w:val="000000" w:themeColor="text1"/>
          <w:sz w:val="28"/>
          <w:szCs w:val="28"/>
        </w:rPr>
        <w:t xml:space="preserve">                                                       Красноярский рабо</w:t>
      </w:r>
      <w:bookmarkStart w:id="0" w:name="_GoBack"/>
      <w:bookmarkEnd w:id="0"/>
      <w:r w:rsidRPr="00F23A71">
        <w:rPr>
          <w:rStyle w:val="a5"/>
          <w:color w:val="000000" w:themeColor="text1"/>
          <w:sz w:val="28"/>
          <w:szCs w:val="28"/>
        </w:rPr>
        <w:t>чий. 1 апреля 1965 года</w:t>
      </w:r>
      <w:r w:rsidRPr="00F23A71">
        <w:rPr>
          <w:rStyle w:val="a5"/>
          <w:rFonts w:ascii="Verdana" w:hAnsi="Verdana"/>
          <w:color w:val="000000" w:themeColor="text1"/>
          <w:sz w:val="17"/>
          <w:szCs w:val="17"/>
        </w:rPr>
        <w:t>.</w:t>
      </w:r>
    </w:p>
    <w:sectPr w:rsidR="004979A6" w:rsidRPr="00F23A71" w:rsidSect="00B970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B2776"/>
    <w:rsid w:val="0031752D"/>
    <w:rsid w:val="004979A6"/>
    <w:rsid w:val="00556BE0"/>
    <w:rsid w:val="005E2D3F"/>
    <w:rsid w:val="009453F6"/>
    <w:rsid w:val="00B05B00"/>
    <w:rsid w:val="00B970EA"/>
    <w:rsid w:val="00BB2776"/>
    <w:rsid w:val="00F23A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0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E2D3F"/>
    <w:pPr>
      <w:spacing w:before="100" w:beforeAutospacing="1" w:after="100" w:afterAutospacing="1" w:line="240" w:lineRule="auto"/>
    </w:pPr>
    <w:rPr>
      <w:rFonts w:ascii="Times New Roman" w:eastAsia="Times New Roman" w:hAnsi="Times New Roman" w:cs="Times New Roman"/>
      <w:szCs w:val="24"/>
      <w:lang w:eastAsia="ru-RU"/>
    </w:rPr>
  </w:style>
  <w:style w:type="character" w:styleId="a4">
    <w:name w:val="Strong"/>
    <w:basedOn w:val="a0"/>
    <w:uiPriority w:val="22"/>
    <w:qFormat/>
    <w:rsid w:val="005E2D3F"/>
    <w:rPr>
      <w:b/>
      <w:bCs/>
    </w:rPr>
  </w:style>
  <w:style w:type="character" w:styleId="a5">
    <w:name w:val="Emphasis"/>
    <w:basedOn w:val="a0"/>
    <w:uiPriority w:val="20"/>
    <w:qFormat/>
    <w:rsid w:val="00B05B00"/>
    <w:rPr>
      <w:i/>
      <w:iCs/>
    </w:rPr>
  </w:style>
  <w:style w:type="character" w:styleId="a6">
    <w:name w:val="Hyperlink"/>
    <w:basedOn w:val="a0"/>
    <w:uiPriority w:val="99"/>
    <w:semiHidden/>
    <w:unhideWhenUsed/>
    <w:rsid w:val="00B05B00"/>
    <w:rPr>
      <w:color w:val="0000FF"/>
      <w:u w:val="single"/>
    </w:rPr>
  </w:style>
</w:styles>
</file>

<file path=word/webSettings.xml><?xml version="1.0" encoding="utf-8"?>
<w:webSettings xmlns:r="http://schemas.openxmlformats.org/officeDocument/2006/relationships" xmlns:w="http://schemas.openxmlformats.org/wordprocessingml/2006/main">
  <w:divs>
    <w:div w:id="174541203">
      <w:bodyDiv w:val="1"/>
      <w:marLeft w:val="0"/>
      <w:marRight w:val="0"/>
      <w:marTop w:val="0"/>
      <w:marBottom w:val="0"/>
      <w:divBdr>
        <w:top w:val="none" w:sz="0" w:space="0" w:color="auto"/>
        <w:left w:val="none" w:sz="0" w:space="0" w:color="auto"/>
        <w:bottom w:val="none" w:sz="0" w:space="0" w:color="auto"/>
        <w:right w:val="none" w:sz="0" w:space="0" w:color="auto"/>
      </w:divBdr>
    </w:div>
    <w:div w:id="701321954">
      <w:bodyDiv w:val="1"/>
      <w:marLeft w:val="0"/>
      <w:marRight w:val="0"/>
      <w:marTop w:val="0"/>
      <w:marBottom w:val="0"/>
      <w:divBdr>
        <w:top w:val="none" w:sz="0" w:space="0" w:color="auto"/>
        <w:left w:val="none" w:sz="0" w:space="0" w:color="auto"/>
        <w:bottom w:val="none" w:sz="0" w:space="0" w:color="auto"/>
        <w:right w:val="none" w:sz="0" w:space="0" w:color="auto"/>
      </w:divBdr>
    </w:div>
    <w:div w:id="884487862">
      <w:bodyDiv w:val="1"/>
      <w:marLeft w:val="0"/>
      <w:marRight w:val="0"/>
      <w:marTop w:val="0"/>
      <w:marBottom w:val="0"/>
      <w:divBdr>
        <w:top w:val="none" w:sz="0" w:space="0" w:color="auto"/>
        <w:left w:val="none" w:sz="0" w:space="0" w:color="auto"/>
        <w:bottom w:val="none" w:sz="0" w:space="0" w:color="auto"/>
        <w:right w:val="none" w:sz="0" w:space="0" w:color="auto"/>
      </w:divBdr>
    </w:div>
    <w:div w:id="974800832">
      <w:bodyDiv w:val="1"/>
      <w:marLeft w:val="0"/>
      <w:marRight w:val="0"/>
      <w:marTop w:val="0"/>
      <w:marBottom w:val="0"/>
      <w:divBdr>
        <w:top w:val="none" w:sz="0" w:space="0" w:color="auto"/>
        <w:left w:val="none" w:sz="0" w:space="0" w:color="auto"/>
        <w:bottom w:val="none" w:sz="0" w:space="0" w:color="auto"/>
        <w:right w:val="none" w:sz="0" w:space="0" w:color="auto"/>
      </w:divBdr>
    </w:div>
    <w:div w:id="1517697200">
      <w:bodyDiv w:val="1"/>
      <w:marLeft w:val="0"/>
      <w:marRight w:val="0"/>
      <w:marTop w:val="0"/>
      <w:marBottom w:val="0"/>
      <w:divBdr>
        <w:top w:val="none" w:sz="0" w:space="0" w:color="auto"/>
        <w:left w:val="none" w:sz="0" w:space="0" w:color="auto"/>
        <w:bottom w:val="none" w:sz="0" w:space="0" w:color="auto"/>
        <w:right w:val="none" w:sz="0" w:space="0" w:color="auto"/>
      </w:divBdr>
    </w:div>
    <w:div w:id="152601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u.wikipedia.org/wiki/%D0%9A%D1%80%D0%B0%D1%81%D0%BD%D0%BE%D1%8F%D1%80%D1%81%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835</Words>
  <Characters>4766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Кириллова</cp:lastModifiedBy>
  <cp:revision>3</cp:revision>
  <dcterms:created xsi:type="dcterms:W3CDTF">2022-04-04T03:43:00Z</dcterms:created>
  <dcterms:modified xsi:type="dcterms:W3CDTF">2022-04-07T05:39:00Z</dcterms:modified>
</cp:coreProperties>
</file>