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3F" w:rsidRDefault="0067003F" w:rsidP="0067003F">
      <w:pPr>
        <w:pStyle w:val="afa"/>
        <w:ind w:firstLine="708"/>
        <w:jc w:val="center"/>
        <w:rPr>
          <w:b/>
          <w:sz w:val="28"/>
          <w:szCs w:val="28"/>
        </w:rPr>
      </w:pPr>
      <w:r>
        <w:rPr>
          <w:b/>
          <w:sz w:val="28"/>
          <w:szCs w:val="28"/>
        </w:rPr>
        <w:t xml:space="preserve">О заседании </w:t>
      </w:r>
      <w:r w:rsidR="001F24F7">
        <w:rPr>
          <w:b/>
          <w:sz w:val="28"/>
          <w:szCs w:val="28"/>
        </w:rPr>
        <w:t>2</w:t>
      </w:r>
      <w:r w:rsidR="00F232EE">
        <w:rPr>
          <w:b/>
          <w:sz w:val="28"/>
          <w:szCs w:val="28"/>
        </w:rPr>
        <w:t>4</w:t>
      </w:r>
      <w:r w:rsidR="001F24F7">
        <w:rPr>
          <w:b/>
          <w:sz w:val="28"/>
          <w:szCs w:val="28"/>
        </w:rPr>
        <w:t>-</w:t>
      </w:r>
      <w:r>
        <w:rPr>
          <w:b/>
          <w:sz w:val="28"/>
          <w:szCs w:val="28"/>
        </w:rPr>
        <w:t xml:space="preserve">й сессии Северо-Енисейского районного Совета </w:t>
      </w:r>
      <w:r w:rsidRPr="00502ABE">
        <w:rPr>
          <w:b/>
          <w:sz w:val="28"/>
          <w:szCs w:val="28"/>
        </w:rPr>
        <w:t>депутатов</w:t>
      </w:r>
      <w:r w:rsidR="00EF3785">
        <w:rPr>
          <w:b/>
          <w:sz w:val="28"/>
          <w:szCs w:val="28"/>
        </w:rPr>
        <w:t xml:space="preserve"> </w:t>
      </w:r>
      <w:r w:rsidR="00511B23">
        <w:rPr>
          <w:b/>
          <w:sz w:val="28"/>
          <w:szCs w:val="28"/>
          <w:lang w:val="en-US"/>
        </w:rPr>
        <w:t>V</w:t>
      </w:r>
      <w:r w:rsidR="00511B23">
        <w:rPr>
          <w:b/>
          <w:sz w:val="28"/>
          <w:szCs w:val="28"/>
        </w:rPr>
        <w:t xml:space="preserve"> созыва</w:t>
      </w:r>
    </w:p>
    <w:p w:rsidR="00CA3888" w:rsidRDefault="006E18FA" w:rsidP="00266C6D">
      <w:pPr>
        <w:pStyle w:val="afa"/>
        <w:shd w:val="clear" w:color="auto" w:fill="FFFFFF"/>
        <w:spacing w:before="0" w:beforeAutospacing="0" w:after="120" w:afterAutospacing="0" w:line="336" w:lineRule="atLeast"/>
        <w:ind w:firstLine="567"/>
        <w:jc w:val="both"/>
        <w:rPr>
          <w:color w:val="000000"/>
          <w:sz w:val="28"/>
          <w:szCs w:val="28"/>
        </w:rPr>
      </w:pPr>
      <w:r>
        <w:rPr>
          <w:color w:val="000000"/>
          <w:sz w:val="28"/>
          <w:szCs w:val="28"/>
        </w:rPr>
        <w:t>З</w:t>
      </w:r>
      <w:r w:rsidR="00CA3888" w:rsidRPr="00CA3888">
        <w:rPr>
          <w:color w:val="000000"/>
          <w:sz w:val="28"/>
          <w:szCs w:val="28"/>
        </w:rPr>
        <w:t xml:space="preserve">аседание </w:t>
      </w:r>
      <w:r w:rsidR="001F24F7">
        <w:rPr>
          <w:color w:val="000000"/>
          <w:sz w:val="28"/>
          <w:szCs w:val="28"/>
        </w:rPr>
        <w:t>2</w:t>
      </w:r>
      <w:r w:rsidR="00F232EE">
        <w:rPr>
          <w:color w:val="000000"/>
          <w:sz w:val="28"/>
          <w:szCs w:val="28"/>
        </w:rPr>
        <w:t>4</w:t>
      </w:r>
      <w:r w:rsidR="00CA3888" w:rsidRPr="00CA3888">
        <w:rPr>
          <w:color w:val="000000"/>
          <w:sz w:val="28"/>
          <w:szCs w:val="28"/>
        </w:rPr>
        <w:t>-й сессии Северо-Енисейского районного Совета депутатов </w:t>
      </w:r>
      <w:r w:rsidR="009D1E32">
        <w:rPr>
          <w:color w:val="000000"/>
          <w:sz w:val="28"/>
          <w:szCs w:val="28"/>
        </w:rPr>
        <w:t xml:space="preserve">пятого созыва </w:t>
      </w:r>
      <w:r w:rsidR="00CA3888" w:rsidRPr="00CA3888">
        <w:rPr>
          <w:color w:val="000000"/>
          <w:sz w:val="28"/>
          <w:szCs w:val="28"/>
        </w:rPr>
        <w:t xml:space="preserve">состоялось </w:t>
      </w:r>
      <w:r w:rsidR="000C558B">
        <w:rPr>
          <w:color w:val="000000"/>
          <w:sz w:val="28"/>
          <w:szCs w:val="28"/>
        </w:rPr>
        <w:t xml:space="preserve">в </w:t>
      </w:r>
      <w:r w:rsidR="00F232EE">
        <w:rPr>
          <w:color w:val="000000"/>
          <w:sz w:val="28"/>
          <w:szCs w:val="28"/>
        </w:rPr>
        <w:t>четверг</w:t>
      </w:r>
      <w:r w:rsidR="00F701CC">
        <w:rPr>
          <w:color w:val="000000"/>
          <w:sz w:val="28"/>
          <w:szCs w:val="28"/>
        </w:rPr>
        <w:t xml:space="preserve"> </w:t>
      </w:r>
      <w:r w:rsidR="00F232EE">
        <w:rPr>
          <w:color w:val="000000"/>
          <w:sz w:val="28"/>
          <w:szCs w:val="28"/>
        </w:rPr>
        <w:t>15</w:t>
      </w:r>
      <w:r w:rsidR="00F701CC">
        <w:rPr>
          <w:color w:val="000000"/>
          <w:sz w:val="28"/>
          <w:szCs w:val="28"/>
        </w:rPr>
        <w:t xml:space="preserve"> </w:t>
      </w:r>
      <w:r w:rsidR="00F232EE">
        <w:rPr>
          <w:color w:val="000000"/>
          <w:sz w:val="28"/>
          <w:szCs w:val="28"/>
        </w:rPr>
        <w:t>июня</w:t>
      </w:r>
      <w:r w:rsidR="00CA3888" w:rsidRPr="00CA3888">
        <w:rPr>
          <w:color w:val="000000"/>
          <w:sz w:val="28"/>
          <w:szCs w:val="28"/>
        </w:rPr>
        <w:t xml:space="preserve"> 201</w:t>
      </w:r>
      <w:r w:rsidR="001F24F7">
        <w:rPr>
          <w:color w:val="000000"/>
          <w:sz w:val="28"/>
          <w:szCs w:val="28"/>
        </w:rPr>
        <w:t>7</w:t>
      </w:r>
      <w:r w:rsidR="00CA3888" w:rsidRPr="00CA3888">
        <w:rPr>
          <w:color w:val="000000"/>
          <w:sz w:val="28"/>
          <w:szCs w:val="28"/>
        </w:rPr>
        <w:t xml:space="preserve"> года в конференц-зале администрации района. </w:t>
      </w:r>
      <w:r w:rsidR="00CA3888" w:rsidRPr="00511B23">
        <w:rPr>
          <w:color w:val="000000"/>
          <w:sz w:val="28"/>
          <w:szCs w:val="28"/>
        </w:rPr>
        <w:t xml:space="preserve">В </w:t>
      </w:r>
      <w:r w:rsidR="00FC4A33">
        <w:rPr>
          <w:color w:val="000000"/>
          <w:sz w:val="28"/>
          <w:szCs w:val="28"/>
        </w:rPr>
        <w:t xml:space="preserve">работе сессии приняли </w:t>
      </w:r>
      <w:r w:rsidR="00CA3888" w:rsidRPr="00511B23">
        <w:rPr>
          <w:color w:val="000000"/>
          <w:sz w:val="28"/>
          <w:szCs w:val="28"/>
        </w:rPr>
        <w:t xml:space="preserve">участие </w:t>
      </w:r>
      <w:r w:rsidR="009425C9" w:rsidRPr="00CE1AB8">
        <w:rPr>
          <w:color w:val="000000"/>
          <w:sz w:val="28"/>
          <w:szCs w:val="28"/>
        </w:rPr>
        <w:t>1</w:t>
      </w:r>
      <w:r w:rsidR="00EF3785">
        <w:rPr>
          <w:color w:val="000000"/>
          <w:sz w:val="28"/>
          <w:szCs w:val="28"/>
        </w:rPr>
        <w:t>6</w:t>
      </w:r>
      <w:r w:rsidR="00CA3888" w:rsidRPr="00511B23">
        <w:rPr>
          <w:color w:val="000000"/>
          <w:sz w:val="28"/>
          <w:szCs w:val="28"/>
        </w:rPr>
        <w:t xml:space="preserve"> депутатов</w:t>
      </w:r>
      <w:r w:rsidR="00C550AF">
        <w:rPr>
          <w:color w:val="000000"/>
          <w:sz w:val="28"/>
          <w:szCs w:val="28"/>
        </w:rPr>
        <w:t xml:space="preserve"> Районного Совета, руководители муниципальных предприятий и учреждений района, представители </w:t>
      </w:r>
      <w:r w:rsidR="00C710E3" w:rsidRPr="00C710E3">
        <w:rPr>
          <w:color w:val="000000"/>
          <w:sz w:val="28"/>
          <w:szCs w:val="28"/>
        </w:rPr>
        <w:t>государственных, в том числе правоохранительных органов</w:t>
      </w:r>
      <w:r w:rsidR="00C710E3">
        <w:rPr>
          <w:color w:val="000000"/>
          <w:sz w:val="28"/>
          <w:szCs w:val="28"/>
        </w:rPr>
        <w:t xml:space="preserve">, </w:t>
      </w:r>
      <w:r w:rsidR="00C550AF">
        <w:rPr>
          <w:color w:val="000000"/>
          <w:sz w:val="28"/>
          <w:szCs w:val="28"/>
        </w:rPr>
        <w:t>органов местного самоуправления района.</w:t>
      </w:r>
    </w:p>
    <w:p w:rsidR="000C558B" w:rsidRPr="00CA3888" w:rsidRDefault="00446484" w:rsidP="00266C6D">
      <w:pPr>
        <w:ind w:firstLine="567"/>
        <w:jc w:val="both"/>
        <w:rPr>
          <w:color w:val="000000"/>
          <w:sz w:val="28"/>
          <w:szCs w:val="28"/>
        </w:rPr>
      </w:pPr>
      <w:r w:rsidRPr="00CA3888">
        <w:rPr>
          <w:color w:val="000000"/>
          <w:sz w:val="28"/>
          <w:szCs w:val="28"/>
        </w:rPr>
        <w:t>Провела заседание сессии председатель Северо-Енисейского районного Совета депутатов Татьяна Лукьяновна Калинина</w:t>
      </w:r>
      <w:r w:rsidRPr="00705CF9">
        <w:rPr>
          <w:sz w:val="28"/>
          <w:szCs w:val="28"/>
        </w:rPr>
        <w:t xml:space="preserve">. </w:t>
      </w:r>
      <w:r w:rsidR="000C558B" w:rsidRPr="00CA3888">
        <w:rPr>
          <w:color w:val="000000"/>
          <w:sz w:val="28"/>
          <w:szCs w:val="28"/>
        </w:rPr>
        <w:t xml:space="preserve">Также в заседании принял участие </w:t>
      </w:r>
      <w:r w:rsidR="00EF3785">
        <w:rPr>
          <w:color w:val="000000"/>
          <w:sz w:val="28"/>
          <w:szCs w:val="28"/>
        </w:rPr>
        <w:t>Глав</w:t>
      </w:r>
      <w:r w:rsidR="008D39AA">
        <w:rPr>
          <w:color w:val="000000"/>
          <w:sz w:val="28"/>
          <w:szCs w:val="28"/>
        </w:rPr>
        <w:t>а</w:t>
      </w:r>
      <w:r w:rsidR="00EF3785">
        <w:rPr>
          <w:color w:val="000000"/>
          <w:sz w:val="28"/>
          <w:szCs w:val="28"/>
        </w:rPr>
        <w:t xml:space="preserve"> </w:t>
      </w:r>
      <w:r w:rsidR="000C558B" w:rsidRPr="00CA3888">
        <w:rPr>
          <w:color w:val="000000"/>
          <w:sz w:val="28"/>
          <w:szCs w:val="28"/>
        </w:rPr>
        <w:t>Северо-</w:t>
      </w:r>
      <w:r w:rsidR="00266C6D">
        <w:rPr>
          <w:color w:val="000000"/>
          <w:sz w:val="28"/>
          <w:szCs w:val="28"/>
        </w:rPr>
        <w:t>Е</w:t>
      </w:r>
      <w:r w:rsidR="000C558B" w:rsidRPr="00CA3888">
        <w:rPr>
          <w:color w:val="000000"/>
          <w:sz w:val="28"/>
          <w:szCs w:val="28"/>
        </w:rPr>
        <w:t>нисейского района</w:t>
      </w:r>
      <w:r w:rsidR="008D39AA">
        <w:rPr>
          <w:color w:val="000000"/>
          <w:sz w:val="28"/>
          <w:szCs w:val="28"/>
        </w:rPr>
        <w:t xml:space="preserve"> </w:t>
      </w:r>
      <w:r w:rsidR="008D39AA">
        <w:rPr>
          <w:rStyle w:val="apple-converted-space"/>
          <w:color w:val="000000"/>
          <w:sz w:val="28"/>
          <w:szCs w:val="28"/>
        </w:rPr>
        <w:t>И.М. Гайнутдинов</w:t>
      </w:r>
      <w:r w:rsidR="000C558B" w:rsidRPr="00CA3888">
        <w:rPr>
          <w:rStyle w:val="afb"/>
          <w:b w:val="0"/>
          <w:color w:val="000000"/>
          <w:sz w:val="28"/>
          <w:szCs w:val="28"/>
        </w:rPr>
        <w:t>, руководители муниципальных предприятий и учреждений  района, представители государственных органов, представители органов местного самоуправления</w:t>
      </w:r>
      <w:r w:rsidR="000C558B" w:rsidRPr="00CA3888">
        <w:rPr>
          <w:rStyle w:val="afb"/>
          <w:color w:val="000000"/>
          <w:sz w:val="28"/>
          <w:szCs w:val="28"/>
        </w:rPr>
        <w:t>.</w:t>
      </w:r>
    </w:p>
    <w:p w:rsidR="00993098" w:rsidRDefault="00993098" w:rsidP="00C710E3">
      <w:pPr>
        <w:pStyle w:val="af9"/>
        <w:ind w:firstLine="567"/>
        <w:jc w:val="both"/>
        <w:rPr>
          <w:color w:val="000000"/>
          <w:sz w:val="28"/>
          <w:szCs w:val="28"/>
          <w:shd w:val="clear" w:color="auto" w:fill="FFFFFF"/>
        </w:rPr>
      </w:pPr>
      <w:r>
        <w:rPr>
          <w:color w:val="000000"/>
          <w:sz w:val="28"/>
          <w:szCs w:val="28"/>
          <w:shd w:val="clear" w:color="auto" w:fill="FFFFFF"/>
        </w:rPr>
        <w:t>В повестку дня заседания сессии был</w:t>
      </w:r>
      <w:r w:rsidR="00EF3785">
        <w:rPr>
          <w:color w:val="000000"/>
          <w:sz w:val="28"/>
          <w:szCs w:val="28"/>
          <w:shd w:val="clear" w:color="auto" w:fill="FFFFFF"/>
        </w:rPr>
        <w:t>о</w:t>
      </w:r>
      <w:r>
        <w:rPr>
          <w:color w:val="000000"/>
          <w:sz w:val="28"/>
          <w:szCs w:val="28"/>
          <w:shd w:val="clear" w:color="auto" w:fill="FFFFFF"/>
        </w:rPr>
        <w:t xml:space="preserve"> внесено </w:t>
      </w:r>
      <w:r w:rsidR="00083C4B">
        <w:rPr>
          <w:color w:val="000000"/>
          <w:sz w:val="28"/>
          <w:szCs w:val="28"/>
          <w:shd w:val="clear" w:color="auto" w:fill="FFFFFF"/>
        </w:rPr>
        <w:t>6</w:t>
      </w:r>
      <w:bookmarkStart w:id="0" w:name="_GoBack"/>
      <w:bookmarkEnd w:id="0"/>
      <w:r w:rsidRPr="00CE1AB8">
        <w:rPr>
          <w:color w:val="000000"/>
          <w:sz w:val="28"/>
          <w:szCs w:val="28"/>
          <w:shd w:val="clear" w:color="auto" w:fill="FFFFFF"/>
        </w:rPr>
        <w:t xml:space="preserve"> в</w:t>
      </w:r>
      <w:r>
        <w:rPr>
          <w:color w:val="000000"/>
          <w:sz w:val="28"/>
          <w:szCs w:val="28"/>
          <w:shd w:val="clear" w:color="auto" w:fill="FFFFFF"/>
        </w:rPr>
        <w:t>опрос</w:t>
      </w:r>
      <w:r w:rsidR="009425C9">
        <w:rPr>
          <w:color w:val="000000"/>
          <w:sz w:val="28"/>
          <w:szCs w:val="28"/>
          <w:shd w:val="clear" w:color="auto" w:fill="FFFFFF"/>
        </w:rPr>
        <w:t>ов</w:t>
      </w:r>
      <w:r w:rsidR="00EF3785">
        <w:rPr>
          <w:color w:val="000000"/>
          <w:sz w:val="28"/>
          <w:szCs w:val="28"/>
          <w:shd w:val="clear" w:color="auto" w:fill="FFFFFF"/>
        </w:rPr>
        <w:t>, один из вопросов был отклонен депутатами.</w:t>
      </w:r>
    </w:p>
    <w:p w:rsidR="00F232EE" w:rsidRDefault="00993098" w:rsidP="00F232EE">
      <w:pPr>
        <w:pStyle w:val="af9"/>
        <w:ind w:firstLine="567"/>
        <w:jc w:val="both"/>
        <w:rPr>
          <w:sz w:val="28"/>
          <w:szCs w:val="28"/>
        </w:rPr>
      </w:pPr>
      <w:r>
        <w:rPr>
          <w:color w:val="000000"/>
          <w:sz w:val="28"/>
          <w:szCs w:val="28"/>
          <w:shd w:val="clear" w:color="auto" w:fill="FFFFFF"/>
        </w:rPr>
        <w:t>А также н</w:t>
      </w:r>
      <w:r w:rsidR="006E01A6" w:rsidRPr="006E01A6">
        <w:rPr>
          <w:color w:val="000000"/>
          <w:sz w:val="28"/>
          <w:szCs w:val="28"/>
          <w:shd w:val="clear" w:color="auto" w:fill="FFFFFF"/>
        </w:rPr>
        <w:t>а сессии были подробно рассмотрены и утверждены</w:t>
      </w:r>
      <w:r w:rsidR="006E01A6" w:rsidRPr="006E01A6">
        <w:rPr>
          <w:rStyle w:val="apple-converted-space"/>
          <w:b/>
          <w:bCs/>
          <w:color w:val="000000"/>
          <w:sz w:val="28"/>
          <w:szCs w:val="28"/>
          <w:shd w:val="clear" w:color="auto" w:fill="FFFFFF"/>
        </w:rPr>
        <w:t> </w:t>
      </w:r>
      <w:r w:rsidR="006E01A6" w:rsidRPr="006E01A6">
        <w:rPr>
          <w:rStyle w:val="afb"/>
          <w:color w:val="000000"/>
          <w:sz w:val="28"/>
          <w:szCs w:val="28"/>
          <w:shd w:val="clear" w:color="auto" w:fill="FFFFFF"/>
        </w:rPr>
        <w:t>очередные изменения в бюджет района на 201</w:t>
      </w:r>
      <w:r w:rsidR="001F24F7">
        <w:rPr>
          <w:rStyle w:val="afb"/>
          <w:color w:val="000000"/>
          <w:sz w:val="28"/>
          <w:szCs w:val="28"/>
          <w:shd w:val="clear" w:color="auto" w:fill="FFFFFF"/>
        </w:rPr>
        <w:t>7</w:t>
      </w:r>
      <w:r w:rsidR="006E01A6" w:rsidRPr="006E01A6">
        <w:rPr>
          <w:rStyle w:val="afb"/>
          <w:color w:val="000000"/>
          <w:sz w:val="28"/>
          <w:szCs w:val="28"/>
          <w:shd w:val="clear" w:color="auto" w:fill="FFFFFF"/>
        </w:rPr>
        <w:t xml:space="preserve"> год и плановый период 201</w:t>
      </w:r>
      <w:r w:rsidR="001F24F7">
        <w:rPr>
          <w:rStyle w:val="afb"/>
          <w:color w:val="000000"/>
          <w:sz w:val="28"/>
          <w:szCs w:val="28"/>
          <w:shd w:val="clear" w:color="auto" w:fill="FFFFFF"/>
        </w:rPr>
        <w:t>8</w:t>
      </w:r>
      <w:r w:rsidR="006E01A6" w:rsidRPr="006E01A6">
        <w:rPr>
          <w:rStyle w:val="afb"/>
          <w:color w:val="000000"/>
          <w:sz w:val="28"/>
          <w:szCs w:val="28"/>
          <w:shd w:val="clear" w:color="auto" w:fill="FFFFFF"/>
        </w:rPr>
        <w:t xml:space="preserve"> – 201</w:t>
      </w:r>
      <w:r w:rsidR="001F24F7">
        <w:rPr>
          <w:rStyle w:val="afb"/>
          <w:color w:val="000000"/>
          <w:sz w:val="28"/>
          <w:szCs w:val="28"/>
          <w:shd w:val="clear" w:color="auto" w:fill="FFFFFF"/>
        </w:rPr>
        <w:t>9</w:t>
      </w:r>
      <w:r w:rsidR="006E01A6" w:rsidRPr="006E01A6">
        <w:rPr>
          <w:rStyle w:val="afb"/>
          <w:color w:val="000000"/>
          <w:sz w:val="28"/>
          <w:szCs w:val="28"/>
          <w:shd w:val="clear" w:color="auto" w:fill="FFFFFF"/>
        </w:rPr>
        <w:t xml:space="preserve"> годов</w:t>
      </w:r>
      <w:r w:rsidR="006E01A6">
        <w:rPr>
          <w:rStyle w:val="afb"/>
          <w:color w:val="000000"/>
          <w:sz w:val="28"/>
          <w:szCs w:val="28"/>
          <w:shd w:val="clear" w:color="auto" w:fill="FFFFFF"/>
        </w:rPr>
        <w:t>.</w:t>
      </w:r>
      <w:r w:rsidR="00F701CC">
        <w:rPr>
          <w:rStyle w:val="afb"/>
          <w:color w:val="000000"/>
          <w:sz w:val="28"/>
          <w:szCs w:val="28"/>
          <w:shd w:val="clear" w:color="auto" w:fill="FFFFFF"/>
        </w:rPr>
        <w:t xml:space="preserve"> </w:t>
      </w:r>
      <w:r w:rsidR="00F232EE" w:rsidRPr="00705CF9">
        <w:rPr>
          <w:sz w:val="28"/>
          <w:szCs w:val="28"/>
        </w:rPr>
        <w:t>По вопросу корректировки бюджета райо</w:t>
      </w:r>
      <w:r w:rsidR="00F232EE">
        <w:rPr>
          <w:sz w:val="28"/>
          <w:szCs w:val="28"/>
        </w:rPr>
        <w:t>на выступила Заместитель главы района по финансам и бюджетному устройству, руководитель Финансового управления администрации Северо-Енисейского района</w:t>
      </w:r>
      <w:r w:rsidR="00F232EE" w:rsidRPr="00705CF9">
        <w:rPr>
          <w:sz w:val="28"/>
          <w:szCs w:val="28"/>
        </w:rPr>
        <w:t xml:space="preserve"> </w:t>
      </w:r>
      <w:r w:rsidR="00F232EE">
        <w:rPr>
          <w:sz w:val="28"/>
          <w:szCs w:val="28"/>
        </w:rPr>
        <w:t>А.Э. Перепелица.</w:t>
      </w:r>
    </w:p>
    <w:p w:rsidR="000C558B" w:rsidRPr="00C86E09" w:rsidRDefault="001A2E93" w:rsidP="00993098">
      <w:pPr>
        <w:pStyle w:val="ConsNormal"/>
        <w:widowControl/>
        <w:ind w:right="0" w:firstLine="708"/>
        <w:jc w:val="both"/>
        <w:rPr>
          <w:sz w:val="28"/>
          <w:szCs w:val="28"/>
        </w:rPr>
      </w:pPr>
      <w:r>
        <w:rPr>
          <w:rFonts w:ascii="Times New Roman" w:hAnsi="Times New Roman" w:cs="Times New Roman"/>
          <w:sz w:val="28"/>
          <w:szCs w:val="28"/>
        </w:rPr>
        <w:t xml:space="preserve">Внесение изменений в решение </w:t>
      </w:r>
      <w:r w:rsidR="00BF58B9">
        <w:rPr>
          <w:rFonts w:ascii="Times New Roman" w:hAnsi="Times New Roman" w:cs="Times New Roman"/>
          <w:sz w:val="28"/>
          <w:szCs w:val="28"/>
        </w:rPr>
        <w:t>районного Совета депутатов от 09</w:t>
      </w:r>
      <w:r>
        <w:rPr>
          <w:rFonts w:ascii="Times New Roman" w:hAnsi="Times New Roman" w:cs="Times New Roman"/>
          <w:sz w:val="28"/>
          <w:szCs w:val="28"/>
        </w:rPr>
        <w:t xml:space="preserve"> декабря 201</w:t>
      </w:r>
      <w:r w:rsidR="001F24F7">
        <w:rPr>
          <w:rFonts w:ascii="Times New Roman" w:hAnsi="Times New Roman" w:cs="Times New Roman"/>
          <w:sz w:val="28"/>
          <w:szCs w:val="28"/>
        </w:rPr>
        <w:t>6</w:t>
      </w:r>
      <w:r>
        <w:rPr>
          <w:rFonts w:ascii="Times New Roman" w:hAnsi="Times New Roman" w:cs="Times New Roman"/>
          <w:sz w:val="28"/>
          <w:szCs w:val="28"/>
        </w:rPr>
        <w:t xml:space="preserve"> года № </w:t>
      </w:r>
      <w:r w:rsidR="001F24F7">
        <w:rPr>
          <w:rFonts w:ascii="Times New Roman" w:hAnsi="Times New Roman" w:cs="Times New Roman"/>
          <w:sz w:val="28"/>
          <w:szCs w:val="28"/>
        </w:rPr>
        <w:t>198</w:t>
      </w:r>
      <w:r w:rsidR="00AA7830">
        <w:rPr>
          <w:rFonts w:ascii="Times New Roman" w:hAnsi="Times New Roman" w:cs="Times New Roman"/>
          <w:sz w:val="28"/>
          <w:szCs w:val="28"/>
        </w:rPr>
        <w:t>-</w:t>
      </w:r>
      <w:r w:rsidR="001F24F7">
        <w:rPr>
          <w:rFonts w:ascii="Times New Roman" w:hAnsi="Times New Roman" w:cs="Times New Roman"/>
          <w:sz w:val="28"/>
          <w:szCs w:val="28"/>
        </w:rPr>
        <w:t>17</w:t>
      </w:r>
      <w:r w:rsidR="00F701CC">
        <w:rPr>
          <w:rFonts w:ascii="Times New Roman" w:hAnsi="Times New Roman" w:cs="Times New Roman"/>
          <w:sz w:val="28"/>
          <w:szCs w:val="28"/>
        </w:rPr>
        <w:t xml:space="preserve"> </w:t>
      </w:r>
      <w:r w:rsidRPr="00F701CC">
        <w:rPr>
          <w:rFonts w:ascii="Times New Roman" w:hAnsi="Times New Roman" w:cs="Times New Roman"/>
          <w:sz w:val="28"/>
          <w:szCs w:val="28"/>
        </w:rPr>
        <w:t>«</w:t>
      </w:r>
      <w:r>
        <w:rPr>
          <w:rFonts w:ascii="Times New Roman" w:hAnsi="Times New Roman" w:cs="Times New Roman"/>
          <w:sz w:val="28"/>
          <w:szCs w:val="28"/>
        </w:rPr>
        <w:t>О бюджете Северо-Енисейского района на 201</w:t>
      </w:r>
      <w:r w:rsidR="001F24F7">
        <w:rPr>
          <w:rFonts w:ascii="Times New Roman" w:hAnsi="Times New Roman" w:cs="Times New Roman"/>
          <w:sz w:val="28"/>
          <w:szCs w:val="28"/>
        </w:rPr>
        <w:t>7</w:t>
      </w:r>
      <w:r>
        <w:rPr>
          <w:rFonts w:ascii="Times New Roman" w:hAnsi="Times New Roman" w:cs="Times New Roman"/>
          <w:sz w:val="28"/>
          <w:szCs w:val="28"/>
        </w:rPr>
        <w:t xml:space="preserve"> год и плановый период 201</w:t>
      </w:r>
      <w:r w:rsidR="001F24F7">
        <w:rPr>
          <w:rFonts w:ascii="Times New Roman" w:hAnsi="Times New Roman" w:cs="Times New Roman"/>
          <w:sz w:val="28"/>
          <w:szCs w:val="28"/>
        </w:rPr>
        <w:t>8</w:t>
      </w:r>
      <w:r>
        <w:rPr>
          <w:rFonts w:ascii="Times New Roman" w:hAnsi="Times New Roman" w:cs="Times New Roman"/>
          <w:sz w:val="28"/>
          <w:szCs w:val="28"/>
        </w:rPr>
        <w:t xml:space="preserve"> - 201</w:t>
      </w:r>
      <w:r w:rsidR="001F24F7">
        <w:rPr>
          <w:rFonts w:ascii="Times New Roman" w:hAnsi="Times New Roman" w:cs="Times New Roman"/>
          <w:sz w:val="28"/>
          <w:szCs w:val="28"/>
        </w:rPr>
        <w:t>9</w:t>
      </w:r>
      <w:r>
        <w:rPr>
          <w:rFonts w:ascii="Times New Roman" w:hAnsi="Times New Roman" w:cs="Times New Roman"/>
          <w:sz w:val="28"/>
          <w:szCs w:val="28"/>
        </w:rPr>
        <w:t xml:space="preserve"> годов» обусловлено необходимостью корректировки доходной и расходной части бю</w:t>
      </w:r>
      <w:r w:rsidR="00CA3888">
        <w:rPr>
          <w:rFonts w:ascii="Times New Roman" w:hAnsi="Times New Roman" w:cs="Times New Roman"/>
          <w:sz w:val="28"/>
          <w:szCs w:val="28"/>
        </w:rPr>
        <w:t>джета Северо-Енисейского района</w:t>
      </w:r>
      <w:r w:rsidR="00EA5864">
        <w:rPr>
          <w:rFonts w:ascii="Times New Roman" w:hAnsi="Times New Roman" w:cs="Times New Roman"/>
          <w:color w:val="000000"/>
          <w:sz w:val="28"/>
          <w:szCs w:val="28"/>
        </w:rPr>
        <w:t>.</w:t>
      </w:r>
    </w:p>
    <w:p w:rsidR="00F232EE" w:rsidRDefault="00F232EE" w:rsidP="00F232EE">
      <w:pPr>
        <w:ind w:firstLine="708"/>
        <w:jc w:val="both"/>
        <w:rPr>
          <w:b/>
          <w:sz w:val="28"/>
          <w:szCs w:val="28"/>
        </w:rPr>
      </w:pPr>
      <w:r w:rsidRPr="00F27E58">
        <w:rPr>
          <w:b/>
          <w:sz w:val="28"/>
          <w:szCs w:val="28"/>
        </w:rPr>
        <w:t>по доходам:</w:t>
      </w:r>
    </w:p>
    <w:p w:rsidR="00F232EE" w:rsidRPr="00F27E58" w:rsidRDefault="00F232EE" w:rsidP="00F232EE">
      <w:pPr>
        <w:ind w:firstLine="708"/>
        <w:jc w:val="both"/>
        <w:rPr>
          <w:sz w:val="28"/>
          <w:szCs w:val="28"/>
        </w:rPr>
      </w:pPr>
    </w:p>
    <w:p w:rsidR="00F232EE" w:rsidRPr="002D3684" w:rsidRDefault="00F232EE" w:rsidP="00F232EE">
      <w:pPr>
        <w:ind w:firstLine="708"/>
        <w:jc w:val="both"/>
        <w:rPr>
          <w:sz w:val="28"/>
          <w:szCs w:val="28"/>
        </w:rPr>
      </w:pPr>
      <w:r w:rsidRPr="002D3684">
        <w:rPr>
          <w:sz w:val="28"/>
          <w:szCs w:val="28"/>
        </w:rPr>
        <w:t xml:space="preserve">в целом плановые назначения </w:t>
      </w:r>
      <w:r>
        <w:rPr>
          <w:sz w:val="28"/>
          <w:szCs w:val="28"/>
        </w:rPr>
        <w:t xml:space="preserve">доходной части бюджета района </w:t>
      </w:r>
      <w:r w:rsidRPr="002D3684">
        <w:rPr>
          <w:sz w:val="28"/>
          <w:szCs w:val="28"/>
        </w:rPr>
        <w:t>увеличены на сумму 10 833,4 тыс. рублей, их них налоговые и неналоговые доходы увеличены на 2 226,4 тыс. рублей.</w:t>
      </w:r>
    </w:p>
    <w:p w:rsidR="00F232EE" w:rsidRPr="002D3684" w:rsidRDefault="00F232EE" w:rsidP="00F232EE">
      <w:pPr>
        <w:ind w:firstLine="708"/>
        <w:jc w:val="both"/>
        <w:rPr>
          <w:sz w:val="28"/>
          <w:szCs w:val="28"/>
        </w:rPr>
      </w:pPr>
      <w:r w:rsidRPr="002D3684">
        <w:rPr>
          <w:sz w:val="28"/>
          <w:szCs w:val="28"/>
        </w:rPr>
        <w:t xml:space="preserve">Увеличены плановые назначения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 же средства  от продажи права на заключение  договоров аренды указанных земельных участков  на сумму  187,9 тыс. рублей в связи с  планируемым поступлением пени за несвоевременную уплату  арендной платы; </w:t>
      </w:r>
    </w:p>
    <w:p w:rsidR="00F232EE" w:rsidRPr="002D3684" w:rsidRDefault="00F232EE" w:rsidP="00F232EE">
      <w:pPr>
        <w:ind w:firstLine="708"/>
        <w:jc w:val="both"/>
        <w:rPr>
          <w:sz w:val="28"/>
          <w:szCs w:val="28"/>
        </w:rPr>
      </w:pPr>
      <w:r w:rsidRPr="002D3684">
        <w:rPr>
          <w:sz w:val="28"/>
          <w:szCs w:val="28"/>
        </w:rPr>
        <w:t>Увеличены плановые назначения на сумму 200,0 тыс. рублей по доходам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в связи с планируемым заключением договоров купли-продажи земельных участков по двум юридическим лицам и по четырем физическим лицам;</w:t>
      </w:r>
    </w:p>
    <w:p w:rsidR="00F232EE" w:rsidRPr="002D3684" w:rsidRDefault="00F232EE" w:rsidP="00F232EE">
      <w:pPr>
        <w:ind w:firstLine="708"/>
        <w:jc w:val="both"/>
        <w:rPr>
          <w:sz w:val="28"/>
          <w:szCs w:val="28"/>
        </w:rPr>
      </w:pPr>
      <w:r w:rsidRPr="002D3684">
        <w:rPr>
          <w:sz w:val="28"/>
          <w:szCs w:val="28"/>
        </w:rPr>
        <w:t xml:space="preserve">Увеличены плановые назначения по прочим доходам от компенсации затрат бюджетов муниципальных районов на сумму 52,2 тыс. рублей в связи </w:t>
      </w:r>
      <w:r w:rsidRPr="002D3684">
        <w:rPr>
          <w:sz w:val="28"/>
          <w:szCs w:val="28"/>
        </w:rPr>
        <w:lastRenderedPageBreak/>
        <w:t>с  возмещением расходов на выплату пособий по государственному социальному страхованию из Фонда Социального Страхования РФ;</w:t>
      </w:r>
    </w:p>
    <w:p w:rsidR="00F232EE" w:rsidRPr="002D3684" w:rsidRDefault="00F232EE" w:rsidP="00F232EE">
      <w:pPr>
        <w:ind w:firstLine="708"/>
        <w:jc w:val="both"/>
        <w:rPr>
          <w:sz w:val="28"/>
          <w:szCs w:val="28"/>
        </w:rPr>
      </w:pPr>
      <w:r w:rsidRPr="002D3684">
        <w:rPr>
          <w:sz w:val="28"/>
          <w:szCs w:val="28"/>
        </w:rPr>
        <w:t>Увеличены  плановые назначения  по прочим неналоговым  доходам бюджетов муниципальных районов на общую сумму 1 786,3 тыс. рублей, из них:</w:t>
      </w:r>
    </w:p>
    <w:p w:rsidR="00F232EE" w:rsidRPr="002D3684" w:rsidRDefault="00F232EE" w:rsidP="00F232EE">
      <w:pPr>
        <w:ind w:firstLine="708"/>
        <w:jc w:val="both"/>
        <w:rPr>
          <w:sz w:val="28"/>
          <w:szCs w:val="28"/>
        </w:rPr>
      </w:pPr>
      <w:r w:rsidRPr="002D3684">
        <w:rPr>
          <w:sz w:val="28"/>
          <w:szCs w:val="28"/>
        </w:rPr>
        <w:t>- на 338,5 тыс. рублей в связи со сменой  типа учреждения с 01.01.2017, на основании  постановления  администрации Северо-Енисейского района  от 23.12.2016 № 892-п «О создании муниципального казенного учреждения «Северо-Енисейская муниципальная информационная служба» и необходимостью возврата остатков денежных средств  по прочим доходам  от оказания платных услуг за 2016 год в доход бюджета Северо-Енисейского района;</w:t>
      </w:r>
    </w:p>
    <w:p w:rsidR="00F232EE" w:rsidRPr="002D3684" w:rsidRDefault="00F232EE" w:rsidP="00F232EE">
      <w:pPr>
        <w:ind w:firstLine="708"/>
        <w:jc w:val="both"/>
        <w:rPr>
          <w:sz w:val="28"/>
          <w:szCs w:val="28"/>
        </w:rPr>
      </w:pPr>
      <w:r w:rsidRPr="002D3684">
        <w:rPr>
          <w:sz w:val="28"/>
          <w:szCs w:val="28"/>
        </w:rPr>
        <w:t>- на 1 447,8 тыс. рублей в связи с необходимостью  возврата в бюд</w:t>
      </w:r>
      <w:r>
        <w:rPr>
          <w:sz w:val="28"/>
          <w:szCs w:val="28"/>
        </w:rPr>
        <w:t>жет района денежных средств по с</w:t>
      </w:r>
      <w:r w:rsidRPr="002D3684">
        <w:rPr>
          <w:sz w:val="28"/>
          <w:szCs w:val="28"/>
        </w:rPr>
        <w:t xml:space="preserve">убсидии </w:t>
      </w:r>
      <w:r>
        <w:rPr>
          <w:sz w:val="28"/>
          <w:szCs w:val="28"/>
        </w:rPr>
        <w:t>н</w:t>
      </w:r>
      <w:r w:rsidRPr="002D3684">
        <w:rPr>
          <w:sz w:val="28"/>
          <w:szCs w:val="28"/>
        </w:rPr>
        <w:t>а выполнение  муниципальной программы пассажирских перевозок автомобильным транспортом по маршрутам с небольшой интенсивностью пассажиропотоков в Северо-Енисейском районе, использованных не по целевому назначению, предоставленных из бюджета Северо-Енисейского района Обществу с  ограниченной ответственностью «Транспортная  Компания Север».</w:t>
      </w:r>
    </w:p>
    <w:p w:rsidR="00F232EE" w:rsidRPr="002D3684" w:rsidRDefault="00F232EE" w:rsidP="00F232EE">
      <w:pPr>
        <w:ind w:firstLine="708"/>
        <w:jc w:val="both"/>
        <w:rPr>
          <w:sz w:val="28"/>
          <w:szCs w:val="28"/>
        </w:rPr>
      </w:pPr>
      <w:r w:rsidRPr="002D3684">
        <w:rPr>
          <w:sz w:val="28"/>
          <w:szCs w:val="28"/>
        </w:rPr>
        <w:t>Увеличены безвозмездные поступления от других бюджетов бюджетной системы Российской Федерации на общую сумму 8 607,0 тыс. рублей на основании сверки межбюджетных трансфертов  по состоянию на 01.06.2017 года и уведомлений об изменении бюджетных ассигнований, поступивших  из  Министерства финансов Красноярского края, из них:</w:t>
      </w:r>
    </w:p>
    <w:p w:rsidR="00F232EE" w:rsidRPr="002D3684" w:rsidRDefault="00F232EE" w:rsidP="00F232EE">
      <w:pPr>
        <w:ind w:firstLine="708"/>
        <w:jc w:val="both"/>
        <w:rPr>
          <w:sz w:val="28"/>
          <w:szCs w:val="28"/>
        </w:rPr>
      </w:pPr>
      <w:r w:rsidRPr="002D3684">
        <w:rPr>
          <w:sz w:val="28"/>
          <w:szCs w:val="28"/>
        </w:rPr>
        <w:t>по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на сумму  5 211,8 тыс. рублей;</w:t>
      </w:r>
    </w:p>
    <w:p w:rsidR="00F232EE" w:rsidRPr="002D3684" w:rsidRDefault="00F232EE" w:rsidP="00F232EE">
      <w:pPr>
        <w:ind w:firstLine="708"/>
        <w:jc w:val="both"/>
        <w:rPr>
          <w:sz w:val="28"/>
          <w:szCs w:val="28"/>
        </w:rPr>
      </w:pPr>
      <w:r w:rsidRPr="002D3684">
        <w:rPr>
          <w:sz w:val="28"/>
          <w:szCs w:val="28"/>
        </w:rPr>
        <w:t>по субсидии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на сумму 1 049,0 тыс. рублей;</w:t>
      </w:r>
    </w:p>
    <w:p w:rsidR="00F232EE" w:rsidRPr="002D3684" w:rsidRDefault="00F232EE" w:rsidP="00F232EE">
      <w:pPr>
        <w:ind w:firstLine="708"/>
        <w:jc w:val="both"/>
        <w:rPr>
          <w:sz w:val="28"/>
          <w:szCs w:val="28"/>
        </w:rPr>
      </w:pPr>
      <w:r w:rsidRPr="002D3684">
        <w:rPr>
          <w:sz w:val="28"/>
          <w:szCs w:val="28"/>
        </w:rPr>
        <w:t>по субсидии бюджетам муниципальных образований края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 на сумму 138,8 тыс. рублей;</w:t>
      </w:r>
    </w:p>
    <w:p w:rsidR="00F232EE" w:rsidRPr="002D3684" w:rsidRDefault="00F232EE" w:rsidP="00F232EE">
      <w:pPr>
        <w:ind w:firstLine="708"/>
        <w:jc w:val="both"/>
        <w:rPr>
          <w:sz w:val="28"/>
          <w:szCs w:val="28"/>
        </w:rPr>
      </w:pPr>
      <w:r w:rsidRPr="002D3684">
        <w:rPr>
          <w:sz w:val="28"/>
          <w:szCs w:val="28"/>
        </w:rPr>
        <w:t xml:space="preserve">по 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w:t>
      </w:r>
      <w:r w:rsidRPr="002D3684">
        <w:rPr>
          <w:sz w:val="28"/>
          <w:szCs w:val="28"/>
        </w:rPr>
        <w:lastRenderedPageBreak/>
        <w:t>края "Содействие развитию местного самоуправления" на сумму 2 209,0 тыс. рублей;</w:t>
      </w:r>
    </w:p>
    <w:p w:rsidR="00F232EE" w:rsidRPr="002D3684" w:rsidRDefault="00F232EE" w:rsidP="00F232EE">
      <w:pPr>
        <w:ind w:firstLine="708"/>
        <w:jc w:val="both"/>
        <w:rPr>
          <w:sz w:val="28"/>
          <w:szCs w:val="28"/>
        </w:rPr>
      </w:pPr>
      <w:r w:rsidRPr="002D3684">
        <w:rPr>
          <w:sz w:val="28"/>
          <w:szCs w:val="28"/>
        </w:rPr>
        <w:t xml:space="preserve">Уменьшены плановые назначения по </w:t>
      </w:r>
      <w:r>
        <w:rPr>
          <w:sz w:val="28"/>
          <w:szCs w:val="28"/>
        </w:rPr>
        <w:t>с</w:t>
      </w:r>
      <w:r w:rsidRPr="001A394E">
        <w:rPr>
          <w:sz w:val="28"/>
          <w:szCs w:val="28"/>
        </w:rPr>
        <w:t>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r w:rsidRPr="002D3684">
        <w:rPr>
          <w:sz w:val="28"/>
          <w:szCs w:val="28"/>
        </w:rPr>
        <w:t xml:space="preserve">  на сумму 1,6 тыс. рублей.</w:t>
      </w:r>
    </w:p>
    <w:p w:rsidR="00F232EE" w:rsidRDefault="00F232EE" w:rsidP="00F232EE">
      <w:pPr>
        <w:ind w:firstLine="708"/>
        <w:jc w:val="both"/>
        <w:rPr>
          <w:sz w:val="28"/>
          <w:szCs w:val="28"/>
        </w:rPr>
      </w:pPr>
    </w:p>
    <w:p w:rsidR="00F232EE" w:rsidRDefault="00F232EE" w:rsidP="00F232EE">
      <w:pPr>
        <w:tabs>
          <w:tab w:val="left" w:pos="360"/>
        </w:tabs>
        <w:ind w:firstLine="708"/>
        <w:jc w:val="both"/>
        <w:rPr>
          <w:b/>
          <w:sz w:val="28"/>
          <w:szCs w:val="28"/>
        </w:rPr>
      </w:pPr>
      <w:r w:rsidRPr="00F27E58">
        <w:rPr>
          <w:b/>
          <w:sz w:val="28"/>
          <w:szCs w:val="28"/>
        </w:rPr>
        <w:t>по расходам:</w:t>
      </w:r>
    </w:p>
    <w:p w:rsidR="00F232EE" w:rsidRPr="00F27E58" w:rsidRDefault="00F232EE" w:rsidP="00F232EE">
      <w:pPr>
        <w:tabs>
          <w:tab w:val="left" w:pos="360"/>
        </w:tabs>
        <w:ind w:firstLine="708"/>
        <w:jc w:val="both"/>
        <w:rPr>
          <w:b/>
          <w:sz w:val="28"/>
          <w:szCs w:val="28"/>
        </w:rPr>
      </w:pPr>
    </w:p>
    <w:p w:rsidR="00F232EE" w:rsidRDefault="00F232EE" w:rsidP="00F232EE">
      <w:pPr>
        <w:ind w:right="-1" w:firstLine="708"/>
        <w:jc w:val="both"/>
        <w:rPr>
          <w:sz w:val="28"/>
          <w:szCs w:val="28"/>
        </w:rPr>
      </w:pPr>
      <w:r w:rsidRPr="00F27E58">
        <w:rPr>
          <w:sz w:val="28"/>
          <w:szCs w:val="28"/>
        </w:rPr>
        <w:t>в расходной части бюджета Северо-Енисейского района бюджетные ассигнования в целом увеличены</w:t>
      </w:r>
      <w:r>
        <w:rPr>
          <w:sz w:val="28"/>
          <w:szCs w:val="28"/>
        </w:rPr>
        <w:t xml:space="preserve"> </w:t>
      </w:r>
      <w:r w:rsidRPr="00F27E58">
        <w:rPr>
          <w:sz w:val="28"/>
          <w:szCs w:val="28"/>
        </w:rPr>
        <w:t xml:space="preserve">на 2017 год на сумму </w:t>
      </w:r>
      <w:r>
        <w:rPr>
          <w:sz w:val="28"/>
          <w:szCs w:val="28"/>
        </w:rPr>
        <w:t xml:space="preserve">20 926,3 </w:t>
      </w:r>
      <w:r w:rsidRPr="006C1678">
        <w:rPr>
          <w:sz w:val="28"/>
          <w:szCs w:val="28"/>
        </w:rPr>
        <w:t>тыс</w:t>
      </w:r>
      <w:r w:rsidRPr="00BF5E46">
        <w:rPr>
          <w:sz w:val="28"/>
          <w:szCs w:val="28"/>
        </w:rPr>
        <w:t>. рублей</w:t>
      </w:r>
      <w:r>
        <w:rPr>
          <w:sz w:val="28"/>
          <w:szCs w:val="28"/>
        </w:rPr>
        <w:t>, на 2018 год на сумму 3 658,0 тыс. рублей, на 2019 год на сумму 5 177,8 тыс. рублей, из них:</w:t>
      </w:r>
      <w:r w:rsidRPr="00F27E58">
        <w:rPr>
          <w:sz w:val="28"/>
          <w:szCs w:val="28"/>
        </w:rPr>
        <w:t xml:space="preserve"> </w:t>
      </w:r>
    </w:p>
    <w:p w:rsidR="00F232EE" w:rsidRDefault="00F232EE" w:rsidP="00F232EE">
      <w:pPr>
        <w:ind w:right="-1" w:firstLine="708"/>
        <w:jc w:val="both"/>
        <w:rPr>
          <w:sz w:val="28"/>
          <w:szCs w:val="28"/>
        </w:rPr>
      </w:pPr>
    </w:p>
    <w:p w:rsidR="00F232EE" w:rsidRDefault="00F232EE" w:rsidP="00F232EE">
      <w:pPr>
        <w:ind w:right="-1" w:firstLine="708"/>
        <w:jc w:val="both"/>
        <w:rPr>
          <w:sz w:val="28"/>
          <w:szCs w:val="28"/>
        </w:rPr>
      </w:pPr>
      <w:r w:rsidRPr="00266145">
        <w:rPr>
          <w:sz w:val="28"/>
          <w:szCs w:val="28"/>
        </w:rPr>
        <w:t>в рамках муниципальной программы</w:t>
      </w:r>
      <w:r>
        <w:rPr>
          <w:sz w:val="28"/>
          <w:szCs w:val="28"/>
        </w:rPr>
        <w:t xml:space="preserve"> «Развитие образования» </w:t>
      </w:r>
      <w:r w:rsidRPr="00464B06">
        <w:rPr>
          <w:sz w:val="28"/>
          <w:szCs w:val="28"/>
        </w:rPr>
        <w:t xml:space="preserve">в целом бюджетные ассигнования уменьшены на сумму </w:t>
      </w:r>
      <w:r>
        <w:rPr>
          <w:sz w:val="28"/>
          <w:szCs w:val="28"/>
        </w:rPr>
        <w:t>369,4</w:t>
      </w:r>
      <w:r w:rsidRPr="00464B06">
        <w:rPr>
          <w:sz w:val="28"/>
          <w:szCs w:val="28"/>
        </w:rPr>
        <w:t xml:space="preserve"> тыс. рублей</w:t>
      </w:r>
    </w:p>
    <w:p w:rsidR="00F232EE" w:rsidRDefault="00F232EE" w:rsidP="00F232EE">
      <w:pPr>
        <w:pStyle w:val="af8"/>
        <w:numPr>
          <w:ilvl w:val="0"/>
          <w:numId w:val="12"/>
        </w:numPr>
        <w:ind w:right="-1"/>
        <w:jc w:val="both"/>
        <w:rPr>
          <w:sz w:val="28"/>
          <w:szCs w:val="28"/>
        </w:rPr>
      </w:pPr>
      <w:r w:rsidRPr="00EC22FF">
        <w:rPr>
          <w:sz w:val="28"/>
          <w:szCs w:val="28"/>
        </w:rPr>
        <w:t>по главному распорядителю бюджетных средств -</w:t>
      </w:r>
      <w:r>
        <w:rPr>
          <w:sz w:val="28"/>
          <w:szCs w:val="28"/>
        </w:rPr>
        <w:t xml:space="preserve"> </w:t>
      </w:r>
      <w:r w:rsidRPr="00EC22FF">
        <w:rPr>
          <w:b/>
          <w:sz w:val="28"/>
          <w:szCs w:val="28"/>
        </w:rPr>
        <w:t>Администрация Северо-Енисейского района</w:t>
      </w:r>
      <w:r w:rsidRPr="00EC22FF">
        <w:rPr>
          <w:sz w:val="28"/>
          <w:szCs w:val="28"/>
        </w:rPr>
        <w:t xml:space="preserve"> уменьшены  бюджетные ассигнования</w:t>
      </w:r>
      <w:r>
        <w:rPr>
          <w:sz w:val="28"/>
          <w:szCs w:val="28"/>
        </w:rPr>
        <w:t xml:space="preserve"> на основании положительных заключений КГАУ «Красноярская краевая государственная экспертиза» на проведение капитальных ремонтов: </w:t>
      </w:r>
      <w:r w:rsidRPr="001559FC">
        <w:rPr>
          <w:sz w:val="28"/>
          <w:szCs w:val="28"/>
        </w:rPr>
        <w:t>здания муниципального бюджетного дошкольного образовательного учреждения «Северо-Енисейский детский сад № 3», ул. Суворова, 8, гп Северо-Енисейский</w:t>
      </w:r>
      <w:r>
        <w:rPr>
          <w:sz w:val="28"/>
          <w:szCs w:val="28"/>
        </w:rPr>
        <w:t xml:space="preserve"> на сумму 128,6 тыс. рублей, и </w:t>
      </w:r>
      <w:r w:rsidRPr="001559FC">
        <w:rPr>
          <w:sz w:val="28"/>
          <w:szCs w:val="28"/>
        </w:rPr>
        <w:t>здания муниципального бюджетного общеобразовательного учреждения «Тейская средняя школа № 3», ул. Октябрьская, 8, п. Тея</w:t>
      </w:r>
      <w:r>
        <w:rPr>
          <w:sz w:val="28"/>
          <w:szCs w:val="28"/>
        </w:rPr>
        <w:t xml:space="preserve"> на сумму 40,8 тыс. рублей;</w:t>
      </w:r>
    </w:p>
    <w:p w:rsidR="00F232EE" w:rsidRPr="00802AA4" w:rsidRDefault="00F232EE" w:rsidP="00F232EE">
      <w:pPr>
        <w:pStyle w:val="af8"/>
        <w:numPr>
          <w:ilvl w:val="0"/>
          <w:numId w:val="12"/>
        </w:numPr>
        <w:jc w:val="both"/>
        <w:rPr>
          <w:sz w:val="28"/>
          <w:szCs w:val="28"/>
        </w:rPr>
      </w:pPr>
      <w:r w:rsidRPr="00802AA4">
        <w:rPr>
          <w:sz w:val="28"/>
          <w:szCs w:val="28"/>
        </w:rPr>
        <w:t xml:space="preserve">по главному распорядителю бюджетных средств – </w:t>
      </w:r>
      <w:r w:rsidRPr="00802AA4">
        <w:rPr>
          <w:b/>
          <w:sz w:val="28"/>
          <w:szCs w:val="28"/>
        </w:rPr>
        <w:t>Управление образования администрации Северо-Енисейского района</w:t>
      </w:r>
      <w:r w:rsidRPr="00802AA4">
        <w:rPr>
          <w:sz w:val="28"/>
          <w:szCs w:val="28"/>
        </w:rPr>
        <w:t xml:space="preserve"> уменьшены  бюджетные ассигнования на сумму 200,0 тыс. рублей, за счет экономии по проведению конкурсных процедур на оснащение спортивного зала с лыжной базой по ул. Школьная. 42Б в п. Тея.</w:t>
      </w:r>
    </w:p>
    <w:p w:rsidR="00F232EE" w:rsidRDefault="00F232EE" w:rsidP="00F232EE">
      <w:pPr>
        <w:ind w:firstLine="708"/>
        <w:jc w:val="both"/>
        <w:rPr>
          <w:sz w:val="28"/>
          <w:szCs w:val="28"/>
        </w:rPr>
      </w:pPr>
      <w:r>
        <w:rPr>
          <w:sz w:val="28"/>
          <w:szCs w:val="28"/>
        </w:rPr>
        <w:t>Особенности перераспределения бюджетных ассигнований на сумму 616,3 тыс. рублей следуют далее.</w:t>
      </w:r>
    </w:p>
    <w:p w:rsidR="00F232EE" w:rsidRPr="00860865" w:rsidRDefault="00F232EE" w:rsidP="00F232EE">
      <w:pPr>
        <w:ind w:firstLine="708"/>
        <w:jc w:val="both"/>
        <w:rPr>
          <w:sz w:val="28"/>
          <w:szCs w:val="28"/>
        </w:rPr>
      </w:pPr>
      <w:r w:rsidRPr="00860865">
        <w:rPr>
          <w:sz w:val="28"/>
          <w:szCs w:val="28"/>
        </w:rPr>
        <w:t>Управлению образования администрации Северо-Енисейского района в связи с принятием в штат новых работников (главный бухгалтер и инженер материально-технической группы) и прохождением медосмотра при трудоустройстве, для обеспечения выплат по авансовому отчету</w:t>
      </w:r>
      <w:r>
        <w:rPr>
          <w:sz w:val="28"/>
          <w:szCs w:val="28"/>
        </w:rPr>
        <w:t xml:space="preserve"> дополнительно</w:t>
      </w:r>
      <w:r w:rsidRPr="00860865">
        <w:rPr>
          <w:sz w:val="28"/>
          <w:szCs w:val="28"/>
        </w:rPr>
        <w:t xml:space="preserve"> предусмотре</w:t>
      </w:r>
      <w:r>
        <w:rPr>
          <w:sz w:val="28"/>
          <w:szCs w:val="28"/>
        </w:rPr>
        <w:t>но</w:t>
      </w:r>
      <w:r w:rsidRPr="00860865">
        <w:rPr>
          <w:sz w:val="28"/>
          <w:szCs w:val="28"/>
        </w:rPr>
        <w:t xml:space="preserve"> </w:t>
      </w:r>
      <w:r>
        <w:rPr>
          <w:sz w:val="28"/>
          <w:szCs w:val="28"/>
        </w:rPr>
        <w:t>7</w:t>
      </w:r>
      <w:r w:rsidRPr="00860865">
        <w:rPr>
          <w:sz w:val="28"/>
          <w:szCs w:val="28"/>
        </w:rPr>
        <w:t>,0</w:t>
      </w:r>
      <w:r>
        <w:rPr>
          <w:sz w:val="28"/>
          <w:szCs w:val="28"/>
        </w:rPr>
        <w:t xml:space="preserve"> тыс. </w:t>
      </w:r>
      <w:r w:rsidRPr="00860865">
        <w:rPr>
          <w:sz w:val="28"/>
          <w:szCs w:val="28"/>
        </w:rPr>
        <w:t>руб</w:t>
      </w:r>
      <w:r>
        <w:rPr>
          <w:sz w:val="28"/>
          <w:szCs w:val="28"/>
        </w:rPr>
        <w:t>лей.</w:t>
      </w:r>
    </w:p>
    <w:p w:rsidR="00F232EE" w:rsidRPr="003B1E28" w:rsidRDefault="00F232EE" w:rsidP="00F232EE">
      <w:pPr>
        <w:ind w:firstLine="708"/>
        <w:jc w:val="both"/>
        <w:rPr>
          <w:sz w:val="28"/>
          <w:szCs w:val="28"/>
        </w:rPr>
      </w:pPr>
      <w:r w:rsidRPr="00CA52B1">
        <w:rPr>
          <w:sz w:val="28"/>
          <w:szCs w:val="28"/>
        </w:rPr>
        <w:t xml:space="preserve">Управлению образования администрации Северо-Енисейского района для обеспечения произведения платы за негативное воздействие на </w:t>
      </w:r>
      <w:r w:rsidRPr="00CA52B1">
        <w:rPr>
          <w:sz w:val="28"/>
          <w:szCs w:val="28"/>
        </w:rPr>
        <w:lastRenderedPageBreak/>
        <w:t xml:space="preserve">окружающую среду в 2017 году </w:t>
      </w:r>
      <w:r>
        <w:rPr>
          <w:sz w:val="28"/>
          <w:szCs w:val="28"/>
        </w:rPr>
        <w:t>дополнительно предусмотрено 2,8 тыс.</w:t>
      </w:r>
      <w:r w:rsidRPr="00CA52B1">
        <w:rPr>
          <w:sz w:val="28"/>
          <w:szCs w:val="28"/>
        </w:rPr>
        <w:t xml:space="preserve"> руб</w:t>
      </w:r>
      <w:r>
        <w:rPr>
          <w:sz w:val="28"/>
          <w:szCs w:val="28"/>
        </w:rPr>
        <w:t xml:space="preserve">лей, что обусловлено изменением порядка расчета платы </w:t>
      </w:r>
      <w:r w:rsidRPr="00CA52B1">
        <w:rPr>
          <w:sz w:val="28"/>
          <w:szCs w:val="28"/>
        </w:rPr>
        <w:t>за негативное воздействие на окружающую среду</w:t>
      </w:r>
      <w:r>
        <w:rPr>
          <w:sz w:val="28"/>
          <w:szCs w:val="28"/>
        </w:rPr>
        <w:t>.</w:t>
      </w:r>
    </w:p>
    <w:p w:rsidR="00F232EE" w:rsidRPr="003B1E28" w:rsidRDefault="00F232EE" w:rsidP="00F232EE">
      <w:pPr>
        <w:ind w:firstLine="709"/>
        <w:jc w:val="both"/>
        <w:rPr>
          <w:sz w:val="28"/>
          <w:szCs w:val="28"/>
        </w:rPr>
      </w:pPr>
      <w:r>
        <w:rPr>
          <w:sz w:val="28"/>
          <w:szCs w:val="28"/>
        </w:rPr>
        <w:t>М</w:t>
      </w:r>
      <w:r w:rsidRPr="003B1E28">
        <w:rPr>
          <w:sz w:val="28"/>
          <w:szCs w:val="28"/>
        </w:rPr>
        <w:t xml:space="preserve">униципальному бюджетному образовательному учреждению дополнительного образования «Северо-Енисейская детско-юношеская спортивная школа» в связи с </w:t>
      </w:r>
      <w:r>
        <w:rPr>
          <w:sz w:val="28"/>
          <w:szCs w:val="28"/>
        </w:rPr>
        <w:t xml:space="preserve"> невозможностью  реставрации трех палаток, о чем составлен акт комиссионного</w:t>
      </w:r>
      <w:r w:rsidRPr="00F261E2">
        <w:rPr>
          <w:sz w:val="28"/>
          <w:szCs w:val="28"/>
        </w:rPr>
        <w:t xml:space="preserve"> </w:t>
      </w:r>
      <w:r w:rsidRPr="003B1E28">
        <w:rPr>
          <w:sz w:val="28"/>
          <w:szCs w:val="28"/>
        </w:rPr>
        <w:t>обследования б/н от</w:t>
      </w:r>
      <w:r>
        <w:rPr>
          <w:sz w:val="28"/>
          <w:szCs w:val="28"/>
        </w:rPr>
        <w:t xml:space="preserve"> 02.06.2017, предназначенных на мероприятие «сплавы», сроком начала реализации и обеспечением безопасных условий оздоровительного мероприятия дополнительно предусмотрено </w:t>
      </w:r>
      <w:r w:rsidRPr="003B1E28">
        <w:rPr>
          <w:sz w:val="28"/>
          <w:szCs w:val="28"/>
        </w:rPr>
        <w:t xml:space="preserve"> </w:t>
      </w:r>
      <w:r>
        <w:rPr>
          <w:sz w:val="28"/>
          <w:szCs w:val="28"/>
        </w:rPr>
        <w:t>20,5 тыс.</w:t>
      </w:r>
      <w:r w:rsidRPr="003B1E28">
        <w:rPr>
          <w:sz w:val="28"/>
          <w:szCs w:val="28"/>
        </w:rPr>
        <w:t xml:space="preserve"> руб</w:t>
      </w:r>
      <w:r>
        <w:rPr>
          <w:sz w:val="28"/>
          <w:szCs w:val="28"/>
        </w:rPr>
        <w:t>лей на приобретение новых четырехместных палаток. На данный момент в учреждении на балансе находится 10 трехместных  палаток, из них на списание подано 3 трехместные  палатки. Расчетное количество мест, исходя из максимальной численности участников мероприятия, по факту это июнь месяц, составляет 33 палаточных места. На данный момент обеспеченность палаточными местами рассчитана на  21 участника.</w:t>
      </w:r>
    </w:p>
    <w:p w:rsidR="00F232EE" w:rsidRDefault="00F232EE" w:rsidP="00F232EE">
      <w:pPr>
        <w:ind w:firstLine="709"/>
        <w:jc w:val="both"/>
        <w:rPr>
          <w:sz w:val="28"/>
          <w:szCs w:val="28"/>
        </w:rPr>
      </w:pPr>
      <w:r>
        <w:rPr>
          <w:sz w:val="28"/>
          <w:szCs w:val="28"/>
        </w:rPr>
        <w:t>Предусмотрено финансовое обеспечение на исполнение предписаний Федеральной службой по надзору в сфере защиты прав потребителей и благополучия человека:</w:t>
      </w:r>
    </w:p>
    <w:p w:rsidR="00F232EE" w:rsidRDefault="00F232EE" w:rsidP="00F232EE">
      <w:pPr>
        <w:ind w:firstLine="709"/>
        <w:jc w:val="both"/>
        <w:rPr>
          <w:sz w:val="28"/>
          <w:szCs w:val="28"/>
        </w:rPr>
      </w:pPr>
      <w:r w:rsidRPr="003B1E28">
        <w:rPr>
          <w:sz w:val="28"/>
          <w:szCs w:val="28"/>
        </w:rPr>
        <w:t xml:space="preserve">муниципальному бюджетному общеобразовательному учреждению «Тейская средняя школа № 3» </w:t>
      </w:r>
      <w:r>
        <w:rPr>
          <w:sz w:val="28"/>
          <w:szCs w:val="28"/>
        </w:rPr>
        <w:t xml:space="preserve">на приобретение ученической мебели для обучающихся </w:t>
      </w:r>
      <w:r>
        <w:rPr>
          <w:sz w:val="28"/>
          <w:szCs w:val="28"/>
          <w:lang w:val="en-US"/>
        </w:rPr>
        <w:t>I</w:t>
      </w:r>
      <w:r>
        <w:rPr>
          <w:sz w:val="28"/>
          <w:szCs w:val="28"/>
        </w:rPr>
        <w:t xml:space="preserve"> ступени образования школьных парт обеспеченных регулятором наклона поверхности рабочей плоскости (во время обучения письму и чтению, наклон рабочей поверхности плоскости школьной парты должен составлять 7-15 градусов) на сумму 90,8 тыс. рублей (предписание №924/с от 28.02.2017);</w:t>
      </w:r>
    </w:p>
    <w:p w:rsidR="00F232EE" w:rsidRDefault="00F232EE" w:rsidP="00F232EE">
      <w:pPr>
        <w:ind w:firstLine="709"/>
        <w:jc w:val="both"/>
        <w:rPr>
          <w:sz w:val="28"/>
          <w:szCs w:val="28"/>
        </w:rPr>
      </w:pPr>
      <w:r w:rsidRPr="003B1E28">
        <w:rPr>
          <w:sz w:val="28"/>
          <w:szCs w:val="28"/>
        </w:rPr>
        <w:t>муниципальному бюджетному общеобразовательному учреждению</w:t>
      </w:r>
      <w:r>
        <w:rPr>
          <w:sz w:val="28"/>
          <w:szCs w:val="28"/>
        </w:rPr>
        <w:t xml:space="preserve"> «Северо-Енисейская средняя школа № 2»</w:t>
      </w:r>
      <w:r w:rsidRPr="00FB7930">
        <w:rPr>
          <w:sz w:val="28"/>
          <w:szCs w:val="28"/>
        </w:rPr>
        <w:t xml:space="preserve"> </w:t>
      </w:r>
      <w:r>
        <w:rPr>
          <w:sz w:val="28"/>
          <w:szCs w:val="28"/>
        </w:rPr>
        <w:t xml:space="preserve">на приобретение ученической мебели для обучающихся </w:t>
      </w:r>
      <w:r>
        <w:rPr>
          <w:sz w:val="28"/>
          <w:szCs w:val="28"/>
          <w:lang w:val="en-US"/>
        </w:rPr>
        <w:t>I</w:t>
      </w:r>
      <w:r>
        <w:rPr>
          <w:sz w:val="28"/>
          <w:szCs w:val="28"/>
        </w:rPr>
        <w:t xml:space="preserve"> ступени образования школьных парт обеспеченных регулятором наклона поверхности рабочей плоскости (во время обучения письму и чтению, наклон рабочей поверхности плоскости школьной парты должен составлять 7-15 градусов) на сумму 161,8 тыс. рублей (предписание №496/с от 24.10.2016);</w:t>
      </w:r>
    </w:p>
    <w:p w:rsidR="00F232EE" w:rsidRDefault="00F232EE" w:rsidP="00F232EE">
      <w:pPr>
        <w:ind w:firstLine="709"/>
        <w:jc w:val="both"/>
        <w:rPr>
          <w:sz w:val="28"/>
          <w:szCs w:val="28"/>
        </w:rPr>
      </w:pPr>
      <w:r w:rsidRPr="003B1E28">
        <w:rPr>
          <w:sz w:val="28"/>
          <w:szCs w:val="28"/>
        </w:rPr>
        <w:t>муниципальному бюджетному общеобразовательному учреждению</w:t>
      </w:r>
      <w:r>
        <w:rPr>
          <w:sz w:val="28"/>
          <w:szCs w:val="28"/>
        </w:rPr>
        <w:t xml:space="preserve"> «Брянковская средняя школа № 5»</w:t>
      </w:r>
      <w:r w:rsidRPr="00FB7930">
        <w:rPr>
          <w:sz w:val="28"/>
          <w:szCs w:val="28"/>
        </w:rPr>
        <w:t xml:space="preserve"> </w:t>
      </w:r>
      <w:r>
        <w:rPr>
          <w:sz w:val="28"/>
          <w:szCs w:val="28"/>
        </w:rPr>
        <w:t xml:space="preserve">на приобретение ученической мебели для обучающихся </w:t>
      </w:r>
      <w:r>
        <w:rPr>
          <w:sz w:val="28"/>
          <w:szCs w:val="28"/>
          <w:lang w:val="en-US"/>
        </w:rPr>
        <w:t>I</w:t>
      </w:r>
      <w:r>
        <w:rPr>
          <w:sz w:val="28"/>
          <w:szCs w:val="28"/>
        </w:rPr>
        <w:t xml:space="preserve"> ступени образования школьных парт обеспеченных регулятором наклона поверхности рабочей плоскости (во время обучения письму и чтению, наклон рабочей поверхности плоскости школьной парты должен составлять 7-15 градусов) на сумму 22,9 тыс. рублей (предписание 1609/с от 31.03.2017), на приобретение увлажнителей  в кабинеты учреждения и дошкольные группы в связи с несоответствием уровня относительной влажности нормативным показателям на сумму 103,5 тыс. рублей</w:t>
      </w:r>
      <w:r w:rsidRPr="00DB5A68">
        <w:rPr>
          <w:sz w:val="28"/>
          <w:szCs w:val="28"/>
        </w:rPr>
        <w:t xml:space="preserve"> </w:t>
      </w:r>
      <w:r>
        <w:rPr>
          <w:sz w:val="28"/>
          <w:szCs w:val="28"/>
        </w:rPr>
        <w:t>(предписание 1609/с от 31.03.2017)</w:t>
      </w:r>
    </w:p>
    <w:p w:rsidR="00F232EE" w:rsidRDefault="00F232EE" w:rsidP="00F232EE">
      <w:pPr>
        <w:ind w:firstLine="709"/>
        <w:jc w:val="both"/>
        <w:rPr>
          <w:sz w:val="28"/>
          <w:szCs w:val="28"/>
        </w:rPr>
      </w:pPr>
      <w:r w:rsidRPr="003B1E28">
        <w:rPr>
          <w:sz w:val="28"/>
          <w:szCs w:val="28"/>
        </w:rPr>
        <w:t xml:space="preserve">муниципальному бюджетному общеобразовательному учреждению «Тейская средняя школа № 3» </w:t>
      </w:r>
      <w:r>
        <w:rPr>
          <w:sz w:val="28"/>
          <w:szCs w:val="28"/>
        </w:rPr>
        <w:t>на приобретение классной доски в кабинет английского языка с антибликовым покрытием на сумму 12,0 тыс. рублей (предписание №924/с от 28.02.2017).</w:t>
      </w:r>
    </w:p>
    <w:p w:rsidR="00F232EE" w:rsidRPr="00F9609D" w:rsidRDefault="00F232EE" w:rsidP="00F232EE">
      <w:pPr>
        <w:ind w:firstLine="709"/>
        <w:jc w:val="both"/>
        <w:rPr>
          <w:sz w:val="16"/>
          <w:szCs w:val="16"/>
        </w:rPr>
      </w:pPr>
      <w:r>
        <w:rPr>
          <w:sz w:val="28"/>
          <w:szCs w:val="28"/>
        </w:rPr>
        <w:lastRenderedPageBreak/>
        <w:t>Обеспечение</w:t>
      </w:r>
      <w:r w:rsidRPr="0055093A">
        <w:rPr>
          <w:sz w:val="28"/>
          <w:szCs w:val="28"/>
        </w:rPr>
        <w:t xml:space="preserve"> </w:t>
      </w:r>
      <w:r>
        <w:rPr>
          <w:sz w:val="28"/>
          <w:szCs w:val="28"/>
        </w:rPr>
        <w:t>р</w:t>
      </w:r>
      <w:r w:rsidRPr="0055093A">
        <w:rPr>
          <w:sz w:val="28"/>
          <w:szCs w:val="28"/>
        </w:rPr>
        <w:t>асходов для решения вышеизложенных задач</w:t>
      </w:r>
      <w:r>
        <w:rPr>
          <w:sz w:val="28"/>
          <w:szCs w:val="28"/>
        </w:rPr>
        <w:t xml:space="preserve"> предусмотрено за счет экономии, сложившейся</w:t>
      </w:r>
      <w:r w:rsidRPr="0055093A">
        <w:rPr>
          <w:sz w:val="28"/>
          <w:szCs w:val="28"/>
        </w:rPr>
        <w:t xml:space="preserve"> по </w:t>
      </w:r>
      <w:r>
        <w:rPr>
          <w:sz w:val="28"/>
          <w:szCs w:val="28"/>
        </w:rPr>
        <w:t xml:space="preserve">результатам конкурсных процедур по </w:t>
      </w:r>
      <w:r w:rsidRPr="003B1E28">
        <w:rPr>
          <w:sz w:val="28"/>
          <w:szCs w:val="28"/>
        </w:rPr>
        <w:t>целевой стать</w:t>
      </w:r>
      <w:r>
        <w:rPr>
          <w:sz w:val="28"/>
          <w:szCs w:val="28"/>
        </w:rPr>
        <w:t>е</w:t>
      </w:r>
      <w:r w:rsidRPr="003B1E28">
        <w:rPr>
          <w:sz w:val="28"/>
          <w:szCs w:val="28"/>
        </w:rPr>
        <w:t xml:space="preserve"> «Текущие ремонты»</w:t>
      </w:r>
      <w:r>
        <w:rPr>
          <w:sz w:val="28"/>
          <w:szCs w:val="28"/>
        </w:rPr>
        <w:t xml:space="preserve"> </w:t>
      </w:r>
      <w:r w:rsidRPr="003B1E28">
        <w:rPr>
          <w:sz w:val="28"/>
          <w:szCs w:val="28"/>
        </w:rPr>
        <w:t>муниципально</w:t>
      </w:r>
      <w:r>
        <w:rPr>
          <w:sz w:val="28"/>
          <w:szCs w:val="28"/>
        </w:rPr>
        <w:t>го</w:t>
      </w:r>
      <w:r w:rsidRPr="003B1E28">
        <w:rPr>
          <w:sz w:val="28"/>
          <w:szCs w:val="28"/>
        </w:rPr>
        <w:t xml:space="preserve"> бюджетно</w:t>
      </w:r>
      <w:r>
        <w:rPr>
          <w:sz w:val="28"/>
          <w:szCs w:val="28"/>
        </w:rPr>
        <w:t>го</w:t>
      </w:r>
      <w:r w:rsidRPr="003B1E28">
        <w:rPr>
          <w:sz w:val="28"/>
          <w:szCs w:val="28"/>
        </w:rPr>
        <w:t xml:space="preserve"> общеобразовательно</w:t>
      </w:r>
      <w:r>
        <w:rPr>
          <w:sz w:val="28"/>
          <w:szCs w:val="28"/>
        </w:rPr>
        <w:t>го</w:t>
      </w:r>
      <w:r w:rsidRPr="003B1E28">
        <w:rPr>
          <w:sz w:val="28"/>
          <w:szCs w:val="28"/>
        </w:rPr>
        <w:t xml:space="preserve"> учреждени</w:t>
      </w:r>
      <w:r>
        <w:rPr>
          <w:sz w:val="28"/>
          <w:szCs w:val="28"/>
        </w:rPr>
        <w:t xml:space="preserve">я «Северо-Енисейская средняя школа № 1 им. Е.С.Белинского» в части текущего ремонта фасада здания на сумму 294,9 тыс. рублей и уменьшение Оставшуюся часть расходов в сумме 126,4 тыс. рублей предусмотрена в рамках бюджетных ассигнований </w:t>
      </w:r>
      <w:r w:rsidRPr="003B1E28">
        <w:rPr>
          <w:sz w:val="28"/>
          <w:szCs w:val="28"/>
        </w:rPr>
        <w:t>муниципально</w:t>
      </w:r>
      <w:r>
        <w:rPr>
          <w:sz w:val="28"/>
          <w:szCs w:val="28"/>
        </w:rPr>
        <w:t>го</w:t>
      </w:r>
      <w:r w:rsidRPr="003B1E28">
        <w:rPr>
          <w:sz w:val="28"/>
          <w:szCs w:val="28"/>
        </w:rPr>
        <w:t xml:space="preserve"> бюджетно</w:t>
      </w:r>
      <w:r>
        <w:rPr>
          <w:sz w:val="28"/>
          <w:szCs w:val="28"/>
        </w:rPr>
        <w:t>го</w:t>
      </w:r>
      <w:r w:rsidRPr="003B1E28">
        <w:rPr>
          <w:sz w:val="28"/>
          <w:szCs w:val="28"/>
        </w:rPr>
        <w:t xml:space="preserve"> общеобразовательно</w:t>
      </w:r>
      <w:r>
        <w:rPr>
          <w:sz w:val="28"/>
          <w:szCs w:val="28"/>
        </w:rPr>
        <w:t>го</w:t>
      </w:r>
      <w:r w:rsidRPr="003B1E28">
        <w:rPr>
          <w:sz w:val="28"/>
          <w:szCs w:val="28"/>
        </w:rPr>
        <w:t xml:space="preserve"> учреждени</w:t>
      </w:r>
      <w:r>
        <w:rPr>
          <w:sz w:val="28"/>
          <w:szCs w:val="28"/>
        </w:rPr>
        <w:t xml:space="preserve">я «Брянковская средняя школа № 5» путем перемещения их с мероприятия </w:t>
      </w:r>
      <w:r w:rsidRPr="00084501">
        <w:t xml:space="preserve"> </w:t>
      </w:r>
      <w:r>
        <w:t>«</w:t>
      </w:r>
      <w:r w:rsidRPr="00084501">
        <w:rPr>
          <w:sz w:val="28"/>
          <w:szCs w:val="28"/>
        </w:rPr>
        <w:t>Устройство речевого оповещения при пожаре, ремонт автоматической пожарной сигнализации</w:t>
      </w:r>
      <w:r>
        <w:rPr>
          <w:sz w:val="28"/>
          <w:szCs w:val="28"/>
        </w:rPr>
        <w:t>» в связи с выделением средств из краевого бюджета.</w:t>
      </w:r>
    </w:p>
    <w:p w:rsidR="00F232EE" w:rsidRDefault="00F232EE" w:rsidP="00F232EE">
      <w:pPr>
        <w:ind w:firstLine="709"/>
        <w:jc w:val="both"/>
        <w:rPr>
          <w:sz w:val="28"/>
          <w:szCs w:val="28"/>
        </w:rPr>
      </w:pPr>
      <w:r>
        <w:rPr>
          <w:sz w:val="28"/>
          <w:szCs w:val="28"/>
        </w:rPr>
        <w:t>М</w:t>
      </w:r>
      <w:r w:rsidRPr="003B1E28">
        <w:rPr>
          <w:sz w:val="28"/>
          <w:szCs w:val="28"/>
        </w:rPr>
        <w:t xml:space="preserve">униципальному </w:t>
      </w:r>
      <w:r>
        <w:rPr>
          <w:sz w:val="28"/>
          <w:szCs w:val="28"/>
        </w:rPr>
        <w:t xml:space="preserve">бюджетному дошкольному </w:t>
      </w:r>
      <w:r w:rsidRPr="003B1E28">
        <w:rPr>
          <w:sz w:val="28"/>
          <w:szCs w:val="28"/>
        </w:rPr>
        <w:t>образовательному учреждению «</w:t>
      </w:r>
      <w:r>
        <w:rPr>
          <w:sz w:val="28"/>
          <w:szCs w:val="28"/>
        </w:rPr>
        <w:t xml:space="preserve">Северо-Енисейский </w:t>
      </w:r>
      <w:r w:rsidRPr="003B1E28">
        <w:rPr>
          <w:sz w:val="28"/>
          <w:szCs w:val="28"/>
        </w:rPr>
        <w:t xml:space="preserve"> </w:t>
      </w:r>
      <w:r>
        <w:rPr>
          <w:sz w:val="28"/>
          <w:szCs w:val="28"/>
        </w:rPr>
        <w:t xml:space="preserve">детский сад </w:t>
      </w:r>
      <w:r w:rsidRPr="003B1E28">
        <w:rPr>
          <w:sz w:val="28"/>
          <w:szCs w:val="28"/>
        </w:rPr>
        <w:t xml:space="preserve">№ 3» </w:t>
      </w:r>
      <w:r>
        <w:rPr>
          <w:sz w:val="28"/>
          <w:szCs w:val="28"/>
        </w:rPr>
        <w:t>на</w:t>
      </w:r>
      <w:r w:rsidRPr="003B1E28">
        <w:rPr>
          <w:sz w:val="28"/>
          <w:szCs w:val="28"/>
        </w:rPr>
        <w:t xml:space="preserve"> приобрет</w:t>
      </w:r>
      <w:r>
        <w:rPr>
          <w:sz w:val="28"/>
          <w:szCs w:val="28"/>
        </w:rPr>
        <w:t>ение</w:t>
      </w:r>
      <w:r w:rsidRPr="003B1E28">
        <w:rPr>
          <w:sz w:val="28"/>
          <w:szCs w:val="28"/>
        </w:rPr>
        <w:t xml:space="preserve"> нов</w:t>
      </w:r>
      <w:r>
        <w:rPr>
          <w:sz w:val="28"/>
          <w:szCs w:val="28"/>
        </w:rPr>
        <w:t>ого контейнера на 5 тонн для хранения хозяйственного и прочего инвентаря, хранение которого запрещено нормами пожарной безопасности в учреждении</w:t>
      </w:r>
      <w:r w:rsidRPr="003B1E28">
        <w:rPr>
          <w:sz w:val="28"/>
          <w:szCs w:val="28"/>
        </w:rPr>
        <w:t xml:space="preserve"> </w:t>
      </w:r>
      <w:r>
        <w:rPr>
          <w:sz w:val="28"/>
          <w:szCs w:val="28"/>
        </w:rPr>
        <w:t>предусмотрены ассигнования за счет</w:t>
      </w:r>
      <w:r w:rsidRPr="003B1E28">
        <w:rPr>
          <w:sz w:val="28"/>
          <w:szCs w:val="28"/>
        </w:rPr>
        <w:t xml:space="preserve"> пере</w:t>
      </w:r>
      <w:r>
        <w:rPr>
          <w:sz w:val="28"/>
          <w:szCs w:val="28"/>
        </w:rPr>
        <w:t>распределения</w:t>
      </w:r>
      <w:r w:rsidRPr="003B1E28">
        <w:rPr>
          <w:sz w:val="28"/>
          <w:szCs w:val="28"/>
        </w:rPr>
        <w:t xml:space="preserve"> с</w:t>
      </w:r>
      <w:r>
        <w:rPr>
          <w:sz w:val="28"/>
          <w:szCs w:val="28"/>
        </w:rPr>
        <w:t xml:space="preserve"> </w:t>
      </w:r>
      <w:r w:rsidRPr="003B1E28">
        <w:rPr>
          <w:sz w:val="28"/>
          <w:szCs w:val="28"/>
        </w:rPr>
        <w:t>муниципально</w:t>
      </w:r>
      <w:r>
        <w:rPr>
          <w:sz w:val="28"/>
          <w:szCs w:val="28"/>
        </w:rPr>
        <w:t>го</w:t>
      </w:r>
      <w:r w:rsidRPr="003B1E28">
        <w:rPr>
          <w:sz w:val="28"/>
          <w:szCs w:val="28"/>
        </w:rPr>
        <w:t xml:space="preserve"> </w:t>
      </w:r>
      <w:r>
        <w:rPr>
          <w:sz w:val="28"/>
          <w:szCs w:val="28"/>
        </w:rPr>
        <w:t xml:space="preserve">бюджетного дошкольного </w:t>
      </w:r>
      <w:r w:rsidRPr="003B1E28">
        <w:rPr>
          <w:sz w:val="28"/>
          <w:szCs w:val="28"/>
        </w:rPr>
        <w:t>образовательно</w:t>
      </w:r>
      <w:r>
        <w:rPr>
          <w:sz w:val="28"/>
          <w:szCs w:val="28"/>
        </w:rPr>
        <w:t>го</w:t>
      </w:r>
      <w:r w:rsidRPr="003B1E28">
        <w:rPr>
          <w:sz w:val="28"/>
          <w:szCs w:val="28"/>
        </w:rPr>
        <w:t xml:space="preserve"> учреждени</w:t>
      </w:r>
      <w:r>
        <w:rPr>
          <w:sz w:val="28"/>
          <w:szCs w:val="28"/>
        </w:rPr>
        <w:t>я</w:t>
      </w:r>
      <w:r w:rsidRPr="003B1E28">
        <w:rPr>
          <w:sz w:val="28"/>
          <w:szCs w:val="28"/>
        </w:rPr>
        <w:t xml:space="preserve"> «</w:t>
      </w:r>
      <w:r>
        <w:rPr>
          <w:sz w:val="28"/>
          <w:szCs w:val="28"/>
        </w:rPr>
        <w:t xml:space="preserve">Северо-Енисейский </w:t>
      </w:r>
      <w:r w:rsidRPr="003B1E28">
        <w:rPr>
          <w:sz w:val="28"/>
          <w:szCs w:val="28"/>
        </w:rPr>
        <w:t xml:space="preserve"> </w:t>
      </w:r>
      <w:r>
        <w:rPr>
          <w:sz w:val="28"/>
          <w:szCs w:val="28"/>
        </w:rPr>
        <w:t xml:space="preserve">детский сад </w:t>
      </w:r>
      <w:r w:rsidRPr="003B1E28">
        <w:rPr>
          <w:sz w:val="28"/>
          <w:szCs w:val="28"/>
        </w:rPr>
        <w:t>№ 3»</w:t>
      </w:r>
      <w:r>
        <w:rPr>
          <w:sz w:val="28"/>
          <w:szCs w:val="28"/>
        </w:rPr>
        <w:t>,</w:t>
      </w:r>
      <w:r w:rsidRPr="003B1E28">
        <w:rPr>
          <w:sz w:val="28"/>
          <w:szCs w:val="28"/>
        </w:rPr>
        <w:t xml:space="preserve">  </w:t>
      </w:r>
      <w:r>
        <w:rPr>
          <w:sz w:val="28"/>
          <w:szCs w:val="28"/>
        </w:rPr>
        <w:t xml:space="preserve">где была запланирована закупка контейнера и его установка на сумму 165,0 тыс. рублей. </w:t>
      </w:r>
    </w:p>
    <w:p w:rsidR="00F232EE" w:rsidRDefault="00F232EE" w:rsidP="00F232EE">
      <w:pPr>
        <w:ind w:firstLine="709"/>
        <w:jc w:val="both"/>
        <w:rPr>
          <w:sz w:val="28"/>
          <w:szCs w:val="28"/>
        </w:rPr>
      </w:pPr>
      <w:r>
        <w:rPr>
          <w:sz w:val="28"/>
          <w:szCs w:val="28"/>
        </w:rPr>
        <w:t xml:space="preserve">Федеральной службой по надзору в сфере защиты прав потребителей и благополучия человека </w:t>
      </w:r>
      <w:r w:rsidRPr="004309BA">
        <w:rPr>
          <w:sz w:val="28"/>
          <w:szCs w:val="28"/>
        </w:rPr>
        <w:t>Территориальным отделом Управления Роспотребнадзора по Красноярскому краю</w:t>
      </w:r>
      <w:r>
        <w:t xml:space="preserve"> </w:t>
      </w:r>
      <w:r>
        <w:rPr>
          <w:sz w:val="28"/>
          <w:szCs w:val="28"/>
        </w:rPr>
        <w:t xml:space="preserve">вынесено постановление №1419 от 20.04.2017 по делу об административном правонарушении в отношении </w:t>
      </w:r>
      <w:r w:rsidRPr="003B1E28">
        <w:rPr>
          <w:sz w:val="28"/>
          <w:szCs w:val="28"/>
        </w:rPr>
        <w:t>муниципально</w:t>
      </w:r>
      <w:r>
        <w:rPr>
          <w:sz w:val="28"/>
          <w:szCs w:val="28"/>
        </w:rPr>
        <w:t>го</w:t>
      </w:r>
      <w:r w:rsidRPr="003B1E28">
        <w:rPr>
          <w:sz w:val="28"/>
          <w:szCs w:val="28"/>
        </w:rPr>
        <w:t xml:space="preserve"> бюджетно</w:t>
      </w:r>
      <w:r>
        <w:rPr>
          <w:sz w:val="28"/>
          <w:szCs w:val="28"/>
        </w:rPr>
        <w:t>го</w:t>
      </w:r>
      <w:r w:rsidRPr="003B1E28">
        <w:rPr>
          <w:sz w:val="28"/>
          <w:szCs w:val="28"/>
        </w:rPr>
        <w:t xml:space="preserve"> общеобразовательно</w:t>
      </w:r>
      <w:r>
        <w:rPr>
          <w:sz w:val="28"/>
          <w:szCs w:val="28"/>
        </w:rPr>
        <w:t>го</w:t>
      </w:r>
      <w:r w:rsidRPr="003B1E28">
        <w:rPr>
          <w:sz w:val="28"/>
          <w:szCs w:val="28"/>
        </w:rPr>
        <w:t xml:space="preserve"> учреждени</w:t>
      </w:r>
      <w:r>
        <w:rPr>
          <w:sz w:val="28"/>
          <w:szCs w:val="28"/>
        </w:rPr>
        <w:t>я «Брянковская средняя школа № 5», предусмотренного частью 1 статьи 6.7 Кодекса Российской Федерации об административных правонарушениях</w:t>
      </w:r>
      <w:r w:rsidRPr="00FB7930">
        <w:rPr>
          <w:sz w:val="28"/>
          <w:szCs w:val="28"/>
        </w:rPr>
        <w:t xml:space="preserve"> </w:t>
      </w:r>
      <w:r>
        <w:rPr>
          <w:sz w:val="28"/>
          <w:szCs w:val="28"/>
        </w:rPr>
        <w:t>в виде наложения административного штрафа размере 30,0 тыс. рублей. На обеспечение оплаты административного штрафа перераспределены бюджетных ассигнований за счет экономии в связи с проведением  конкурсных процедур в части текущего ремонта крыши.</w:t>
      </w:r>
    </w:p>
    <w:p w:rsidR="00F232EE" w:rsidRDefault="00F232EE" w:rsidP="00F232EE">
      <w:pPr>
        <w:pStyle w:val="af8"/>
        <w:ind w:left="0" w:right="-1" w:firstLine="709"/>
        <w:jc w:val="both"/>
        <w:rPr>
          <w:sz w:val="28"/>
          <w:szCs w:val="28"/>
        </w:rPr>
      </w:pPr>
    </w:p>
    <w:p w:rsidR="00F232EE" w:rsidRDefault="00F232EE" w:rsidP="00F232EE">
      <w:pPr>
        <w:ind w:right="-1" w:firstLine="708"/>
        <w:jc w:val="both"/>
        <w:rPr>
          <w:sz w:val="28"/>
          <w:szCs w:val="28"/>
        </w:rPr>
      </w:pPr>
      <w:r>
        <w:rPr>
          <w:sz w:val="28"/>
          <w:szCs w:val="28"/>
        </w:rPr>
        <w:t xml:space="preserve">в </w:t>
      </w:r>
      <w:r w:rsidRPr="00266145">
        <w:rPr>
          <w:sz w:val="28"/>
          <w:szCs w:val="28"/>
        </w:rPr>
        <w:t>рамках муниципальной программы</w:t>
      </w:r>
      <w:r>
        <w:rPr>
          <w:sz w:val="28"/>
          <w:szCs w:val="28"/>
        </w:rPr>
        <w:t xml:space="preserve"> </w:t>
      </w:r>
      <w:r w:rsidRPr="000431A5">
        <w:rPr>
          <w:b/>
          <w:sz w:val="28"/>
          <w:szCs w:val="28"/>
        </w:rPr>
        <w:t>«Система социальной защиты граждан в Северо-Енисейском районе»</w:t>
      </w:r>
      <w:r>
        <w:rPr>
          <w:b/>
          <w:sz w:val="28"/>
          <w:szCs w:val="28"/>
        </w:rPr>
        <w:t xml:space="preserve"> </w:t>
      </w:r>
      <w:r w:rsidRPr="00464B06">
        <w:rPr>
          <w:sz w:val="28"/>
          <w:szCs w:val="28"/>
        </w:rPr>
        <w:t>в целом бюджетные ас</w:t>
      </w:r>
      <w:r>
        <w:rPr>
          <w:sz w:val="28"/>
          <w:szCs w:val="28"/>
        </w:rPr>
        <w:t xml:space="preserve">сигнования уменьшены на сумму 1,6 </w:t>
      </w:r>
      <w:r w:rsidRPr="00464B06">
        <w:rPr>
          <w:sz w:val="28"/>
          <w:szCs w:val="28"/>
        </w:rPr>
        <w:t>тыс. рублей</w:t>
      </w:r>
    </w:p>
    <w:p w:rsidR="00F232EE" w:rsidRPr="00E760B2" w:rsidRDefault="00F232EE" w:rsidP="00F232EE">
      <w:pPr>
        <w:pStyle w:val="af8"/>
        <w:numPr>
          <w:ilvl w:val="0"/>
          <w:numId w:val="13"/>
        </w:numPr>
        <w:ind w:right="-1"/>
        <w:jc w:val="both"/>
        <w:rPr>
          <w:b/>
          <w:sz w:val="28"/>
          <w:szCs w:val="28"/>
        </w:rPr>
      </w:pPr>
      <w:r w:rsidRPr="00EC22FF">
        <w:rPr>
          <w:sz w:val="28"/>
          <w:szCs w:val="28"/>
        </w:rPr>
        <w:t>по главному распорядителю бюджетных средств -</w:t>
      </w:r>
      <w:r>
        <w:rPr>
          <w:sz w:val="28"/>
          <w:szCs w:val="28"/>
        </w:rPr>
        <w:t xml:space="preserve"> </w:t>
      </w:r>
      <w:r w:rsidRPr="00340DAB">
        <w:rPr>
          <w:b/>
          <w:sz w:val="28"/>
          <w:szCs w:val="28"/>
        </w:rPr>
        <w:t>Отдел социальной защиты населения администрации Северо-Енисейского района</w:t>
      </w:r>
      <w:r>
        <w:rPr>
          <w:b/>
          <w:sz w:val="28"/>
          <w:szCs w:val="28"/>
        </w:rPr>
        <w:t xml:space="preserve"> </w:t>
      </w:r>
      <w:r w:rsidRPr="00EC22FF">
        <w:rPr>
          <w:sz w:val="28"/>
          <w:szCs w:val="28"/>
        </w:rPr>
        <w:t>уменьшены  бюджетные ассигнования</w:t>
      </w:r>
      <w:r>
        <w:rPr>
          <w:sz w:val="28"/>
          <w:szCs w:val="28"/>
        </w:rPr>
        <w:t xml:space="preserve"> с</w:t>
      </w:r>
      <w:r w:rsidRPr="00340DAB">
        <w:rPr>
          <w:sz w:val="28"/>
          <w:szCs w:val="28"/>
        </w:rPr>
        <w:t>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r>
        <w:rPr>
          <w:sz w:val="28"/>
          <w:szCs w:val="28"/>
        </w:rPr>
        <w:t xml:space="preserve"> по фактической потребности на сумму 1,6 тыс. рублей.</w:t>
      </w:r>
    </w:p>
    <w:p w:rsidR="00F232EE" w:rsidRPr="00E760B2" w:rsidRDefault="00F232EE" w:rsidP="00F232EE">
      <w:pPr>
        <w:ind w:right="-1" w:firstLine="708"/>
        <w:jc w:val="both"/>
        <w:rPr>
          <w:b/>
          <w:sz w:val="28"/>
          <w:szCs w:val="28"/>
        </w:rPr>
      </w:pPr>
      <w:r w:rsidRPr="00E760B2">
        <w:rPr>
          <w:sz w:val="28"/>
          <w:szCs w:val="28"/>
        </w:rPr>
        <w:lastRenderedPageBreak/>
        <w:t>Перераспределены бюджетные ассигнования за счет экономии заработной платы (по листам временной нетрудоспособности), приобретение материальных запасов и направлением на оплату стоимости проезда и провоза багажа к месту использования отпуска и обратно по авансовым отчетам на сумму 84,5 тыс. рублей.</w:t>
      </w:r>
    </w:p>
    <w:p w:rsidR="00F232EE" w:rsidRDefault="00F232EE" w:rsidP="00F232EE">
      <w:pPr>
        <w:pStyle w:val="af8"/>
        <w:ind w:left="1428" w:right="-1"/>
        <w:jc w:val="both"/>
        <w:rPr>
          <w:sz w:val="28"/>
          <w:szCs w:val="28"/>
        </w:rPr>
      </w:pPr>
    </w:p>
    <w:p w:rsidR="00F232EE" w:rsidRPr="00464B06" w:rsidRDefault="00F232EE" w:rsidP="00F232EE">
      <w:pPr>
        <w:ind w:right="-1" w:firstLine="708"/>
        <w:jc w:val="both"/>
        <w:rPr>
          <w:sz w:val="28"/>
          <w:szCs w:val="28"/>
        </w:rPr>
      </w:pPr>
      <w:r w:rsidRPr="00266145">
        <w:rPr>
          <w:sz w:val="28"/>
          <w:szCs w:val="28"/>
        </w:rPr>
        <w:t>в рамках муниципальной программы</w:t>
      </w:r>
      <w:r>
        <w:rPr>
          <w:sz w:val="28"/>
          <w:szCs w:val="28"/>
        </w:rPr>
        <w:t xml:space="preserve"> </w:t>
      </w:r>
      <w:r w:rsidRPr="00BF3B3D">
        <w:rPr>
          <w:b/>
          <w:sz w:val="28"/>
          <w:szCs w:val="28"/>
        </w:rPr>
        <w:t>«Реформирование и модернизация жилищно-коммунального хозяйства и повышение энергетической эффективности»</w:t>
      </w:r>
      <w:r>
        <w:rPr>
          <w:b/>
          <w:sz w:val="28"/>
          <w:szCs w:val="28"/>
        </w:rPr>
        <w:t xml:space="preserve"> </w:t>
      </w:r>
      <w:r w:rsidRPr="00464B06">
        <w:rPr>
          <w:sz w:val="28"/>
          <w:szCs w:val="28"/>
        </w:rPr>
        <w:t xml:space="preserve">в целом бюджетные ассигнования уменьшены на сумму </w:t>
      </w:r>
      <w:r>
        <w:rPr>
          <w:sz w:val="28"/>
          <w:szCs w:val="28"/>
        </w:rPr>
        <w:t>3 386,5</w:t>
      </w:r>
      <w:r w:rsidRPr="00464B06">
        <w:rPr>
          <w:sz w:val="28"/>
          <w:szCs w:val="28"/>
        </w:rPr>
        <w:t xml:space="preserve"> тыс. рублей</w:t>
      </w:r>
    </w:p>
    <w:p w:rsidR="00F232EE" w:rsidRPr="00EC22FF" w:rsidRDefault="00F232EE" w:rsidP="00F232EE">
      <w:pPr>
        <w:pStyle w:val="af8"/>
        <w:numPr>
          <w:ilvl w:val="0"/>
          <w:numId w:val="11"/>
        </w:numPr>
        <w:ind w:right="-1"/>
        <w:jc w:val="both"/>
        <w:rPr>
          <w:sz w:val="28"/>
          <w:szCs w:val="28"/>
        </w:rPr>
      </w:pPr>
      <w:r w:rsidRPr="00EC22FF">
        <w:rPr>
          <w:sz w:val="28"/>
          <w:szCs w:val="28"/>
        </w:rPr>
        <w:t xml:space="preserve">по главному распорядителю бюджетных средств - </w:t>
      </w:r>
      <w:r w:rsidRPr="00EC22FF">
        <w:rPr>
          <w:b/>
          <w:sz w:val="28"/>
          <w:szCs w:val="28"/>
        </w:rPr>
        <w:t>Администрация Северо-Енисейского района</w:t>
      </w:r>
      <w:r w:rsidRPr="00EC22FF">
        <w:rPr>
          <w:sz w:val="28"/>
          <w:szCs w:val="28"/>
        </w:rPr>
        <w:t xml:space="preserve"> </w:t>
      </w:r>
      <w:r>
        <w:rPr>
          <w:sz w:val="28"/>
          <w:szCs w:val="28"/>
        </w:rPr>
        <w:t>исключены</w:t>
      </w:r>
      <w:r w:rsidRPr="00EC22FF">
        <w:rPr>
          <w:sz w:val="28"/>
          <w:szCs w:val="28"/>
        </w:rPr>
        <w:t xml:space="preserve">  бюджетные ассигнования  </w:t>
      </w:r>
      <w:r>
        <w:rPr>
          <w:sz w:val="28"/>
          <w:szCs w:val="28"/>
        </w:rPr>
        <w:t>софинансирования</w:t>
      </w:r>
      <w:r w:rsidRPr="0064378D">
        <w:rPr>
          <w:sz w:val="28"/>
          <w:szCs w:val="28"/>
        </w:rPr>
        <w:t xml:space="preserve"> субсидии бюджетам муниципальных образований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и очистки сточных вод, в рамках подпрограммы "Чистая вода"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Pr>
          <w:sz w:val="28"/>
          <w:szCs w:val="28"/>
        </w:rPr>
        <w:t xml:space="preserve"> </w:t>
      </w:r>
      <w:r w:rsidRPr="00EC22FF">
        <w:rPr>
          <w:sz w:val="28"/>
          <w:szCs w:val="28"/>
        </w:rPr>
        <w:t xml:space="preserve">на сумму </w:t>
      </w:r>
      <w:r>
        <w:rPr>
          <w:sz w:val="28"/>
          <w:szCs w:val="28"/>
        </w:rPr>
        <w:t>3 386,5</w:t>
      </w:r>
      <w:r w:rsidRPr="00EC22FF">
        <w:rPr>
          <w:sz w:val="28"/>
          <w:szCs w:val="28"/>
        </w:rPr>
        <w:t xml:space="preserve"> тыс. рублей.</w:t>
      </w:r>
    </w:p>
    <w:p w:rsidR="00F232EE" w:rsidRPr="00340DAB" w:rsidRDefault="00F232EE" w:rsidP="00F232EE">
      <w:pPr>
        <w:pStyle w:val="af8"/>
        <w:ind w:left="0" w:right="-1" w:firstLine="709"/>
        <w:jc w:val="both"/>
        <w:rPr>
          <w:b/>
          <w:sz w:val="28"/>
          <w:szCs w:val="28"/>
        </w:rPr>
      </w:pPr>
    </w:p>
    <w:p w:rsidR="00F232EE" w:rsidRPr="00464B06" w:rsidRDefault="00F232EE" w:rsidP="00F232EE">
      <w:pPr>
        <w:ind w:right="-1" w:firstLine="708"/>
        <w:jc w:val="both"/>
        <w:rPr>
          <w:sz w:val="28"/>
          <w:szCs w:val="28"/>
        </w:rPr>
      </w:pPr>
      <w:r w:rsidRPr="00266145">
        <w:rPr>
          <w:sz w:val="28"/>
          <w:szCs w:val="28"/>
        </w:rPr>
        <w:t>в рамках муниципальной программы</w:t>
      </w:r>
      <w:r>
        <w:rPr>
          <w:sz w:val="28"/>
          <w:szCs w:val="28"/>
        </w:rPr>
        <w:t xml:space="preserve"> </w:t>
      </w:r>
      <w:r w:rsidRPr="003E4AB2">
        <w:rPr>
          <w:b/>
          <w:sz w:val="28"/>
          <w:szCs w:val="28"/>
        </w:rPr>
        <w:t>«Защита населения и территории Северо-Енисейского района от чрезвычайных ситуаций природного и техногенного характера»</w:t>
      </w:r>
      <w:r>
        <w:rPr>
          <w:b/>
          <w:sz w:val="28"/>
          <w:szCs w:val="28"/>
        </w:rPr>
        <w:t xml:space="preserve"> </w:t>
      </w:r>
      <w:r w:rsidRPr="00464B06">
        <w:rPr>
          <w:sz w:val="28"/>
          <w:szCs w:val="28"/>
        </w:rPr>
        <w:t xml:space="preserve">в целом бюджетные ассигнования </w:t>
      </w:r>
      <w:r>
        <w:rPr>
          <w:sz w:val="28"/>
          <w:szCs w:val="28"/>
        </w:rPr>
        <w:t>перераспределены</w:t>
      </w:r>
      <w:r w:rsidRPr="00464B06">
        <w:rPr>
          <w:sz w:val="28"/>
          <w:szCs w:val="28"/>
        </w:rPr>
        <w:t xml:space="preserve"> на сумму </w:t>
      </w:r>
      <w:r>
        <w:rPr>
          <w:sz w:val="28"/>
          <w:szCs w:val="28"/>
        </w:rPr>
        <w:t>0,8</w:t>
      </w:r>
      <w:r w:rsidRPr="00464B06">
        <w:rPr>
          <w:sz w:val="28"/>
          <w:szCs w:val="28"/>
        </w:rPr>
        <w:t xml:space="preserve"> тыс. рублей</w:t>
      </w:r>
    </w:p>
    <w:p w:rsidR="00F232EE" w:rsidRPr="00620B45" w:rsidRDefault="00F232EE" w:rsidP="00F232EE">
      <w:pPr>
        <w:pStyle w:val="af8"/>
        <w:numPr>
          <w:ilvl w:val="0"/>
          <w:numId w:val="11"/>
        </w:numPr>
        <w:ind w:right="-1" w:hanging="294"/>
        <w:jc w:val="both"/>
        <w:rPr>
          <w:sz w:val="28"/>
          <w:szCs w:val="28"/>
        </w:rPr>
      </w:pPr>
      <w:r w:rsidRPr="00620B45">
        <w:rPr>
          <w:sz w:val="28"/>
          <w:szCs w:val="28"/>
        </w:rPr>
        <w:t xml:space="preserve">по главному распорядителю бюджетных средств - </w:t>
      </w:r>
      <w:r w:rsidRPr="00620B45">
        <w:rPr>
          <w:b/>
          <w:sz w:val="28"/>
          <w:szCs w:val="28"/>
        </w:rPr>
        <w:t>Администрация Северо-Енисейского района</w:t>
      </w:r>
      <w:r w:rsidRPr="00620B45">
        <w:rPr>
          <w:sz w:val="28"/>
          <w:szCs w:val="28"/>
        </w:rPr>
        <w:t xml:space="preserve"> перераспределены бюджетные ассигнования путем уменьшения заработной платы и увеличением софинансирования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r>
        <w:rPr>
          <w:sz w:val="28"/>
          <w:szCs w:val="28"/>
        </w:rPr>
        <w:t xml:space="preserve"> </w:t>
      </w:r>
      <w:r w:rsidRPr="00620B45">
        <w:rPr>
          <w:sz w:val="28"/>
          <w:szCs w:val="28"/>
        </w:rPr>
        <w:t xml:space="preserve">на сумму </w:t>
      </w:r>
      <w:r>
        <w:rPr>
          <w:sz w:val="28"/>
          <w:szCs w:val="28"/>
        </w:rPr>
        <w:t>0,8</w:t>
      </w:r>
      <w:r w:rsidRPr="00620B45">
        <w:rPr>
          <w:sz w:val="28"/>
          <w:szCs w:val="28"/>
        </w:rPr>
        <w:t xml:space="preserve"> тыс. рублей.</w:t>
      </w:r>
    </w:p>
    <w:p w:rsidR="00F232EE" w:rsidRDefault="00F232EE" w:rsidP="00F232EE">
      <w:pPr>
        <w:ind w:left="1428" w:right="-1"/>
        <w:jc w:val="both"/>
        <w:rPr>
          <w:sz w:val="28"/>
          <w:szCs w:val="28"/>
        </w:rPr>
      </w:pPr>
    </w:p>
    <w:p w:rsidR="00F232EE" w:rsidRPr="00C57B2B" w:rsidRDefault="00F232EE" w:rsidP="00F232EE">
      <w:pPr>
        <w:pStyle w:val="af8"/>
        <w:ind w:left="0" w:right="-1" w:firstLine="709"/>
        <w:jc w:val="both"/>
        <w:rPr>
          <w:sz w:val="28"/>
          <w:szCs w:val="28"/>
        </w:rPr>
      </w:pPr>
      <w:r>
        <w:rPr>
          <w:sz w:val="28"/>
          <w:szCs w:val="28"/>
        </w:rPr>
        <w:t xml:space="preserve">в рамках муниципальной программы </w:t>
      </w:r>
      <w:r w:rsidRPr="009B15BF">
        <w:rPr>
          <w:b/>
          <w:sz w:val="28"/>
          <w:szCs w:val="28"/>
        </w:rPr>
        <w:t>«Развитие культуры»</w:t>
      </w:r>
      <w:r>
        <w:rPr>
          <w:b/>
          <w:sz w:val="28"/>
          <w:szCs w:val="28"/>
        </w:rPr>
        <w:t xml:space="preserve"> </w:t>
      </w:r>
      <w:r w:rsidRPr="00C57B2B">
        <w:rPr>
          <w:sz w:val="28"/>
          <w:szCs w:val="28"/>
        </w:rPr>
        <w:t xml:space="preserve">в целом бюджетные ассигнования увеличены </w:t>
      </w:r>
      <w:r>
        <w:rPr>
          <w:sz w:val="28"/>
          <w:szCs w:val="28"/>
        </w:rPr>
        <w:t xml:space="preserve">на 2017 год </w:t>
      </w:r>
      <w:r w:rsidRPr="00C57B2B">
        <w:rPr>
          <w:sz w:val="28"/>
          <w:szCs w:val="28"/>
        </w:rPr>
        <w:t xml:space="preserve">на сумму </w:t>
      </w:r>
      <w:r>
        <w:rPr>
          <w:sz w:val="28"/>
          <w:szCs w:val="28"/>
        </w:rPr>
        <w:t>1 127,5</w:t>
      </w:r>
      <w:r w:rsidRPr="00C57B2B">
        <w:rPr>
          <w:sz w:val="28"/>
          <w:szCs w:val="28"/>
        </w:rPr>
        <w:t xml:space="preserve"> тыс. рублей</w:t>
      </w:r>
      <w:r>
        <w:rPr>
          <w:sz w:val="28"/>
          <w:szCs w:val="28"/>
        </w:rPr>
        <w:t xml:space="preserve">, на 2018-2019 годы на сумму 5 177,8 тыс. рублей ежегодно </w:t>
      </w:r>
      <w:r w:rsidRPr="00C57B2B">
        <w:rPr>
          <w:sz w:val="28"/>
          <w:szCs w:val="28"/>
        </w:rPr>
        <w:t xml:space="preserve"> </w:t>
      </w:r>
    </w:p>
    <w:p w:rsidR="00F232EE" w:rsidRPr="00C57B2B" w:rsidRDefault="00F232EE" w:rsidP="00F232EE">
      <w:pPr>
        <w:pStyle w:val="af8"/>
        <w:numPr>
          <w:ilvl w:val="0"/>
          <w:numId w:val="11"/>
        </w:numPr>
        <w:ind w:right="-1"/>
        <w:jc w:val="both"/>
        <w:rPr>
          <w:sz w:val="28"/>
          <w:szCs w:val="28"/>
        </w:rPr>
      </w:pPr>
      <w:r w:rsidRPr="00C57B2B">
        <w:rPr>
          <w:sz w:val="28"/>
          <w:szCs w:val="28"/>
        </w:rPr>
        <w:t xml:space="preserve">по главному распорядителю бюджетных средств – </w:t>
      </w:r>
      <w:r w:rsidRPr="00C57B2B">
        <w:rPr>
          <w:b/>
          <w:sz w:val="28"/>
          <w:szCs w:val="28"/>
        </w:rPr>
        <w:t xml:space="preserve">Отдел культуры администрации Северо-Енисейского района </w:t>
      </w:r>
    </w:p>
    <w:p w:rsidR="00F232EE" w:rsidRDefault="00F232EE" w:rsidP="00F232EE">
      <w:pPr>
        <w:ind w:left="1418" w:right="-1"/>
        <w:jc w:val="both"/>
        <w:rPr>
          <w:sz w:val="28"/>
          <w:szCs w:val="28"/>
        </w:rPr>
      </w:pPr>
      <w:r w:rsidRPr="00C57B2B">
        <w:rPr>
          <w:sz w:val="28"/>
          <w:szCs w:val="28"/>
        </w:rPr>
        <w:t xml:space="preserve">увеличены бюджетные ассигнования </w:t>
      </w:r>
      <w:r>
        <w:rPr>
          <w:sz w:val="28"/>
          <w:szCs w:val="28"/>
        </w:rPr>
        <w:t xml:space="preserve">на 2017 год </w:t>
      </w:r>
      <w:r w:rsidRPr="00C57B2B">
        <w:rPr>
          <w:sz w:val="28"/>
          <w:szCs w:val="28"/>
        </w:rPr>
        <w:t xml:space="preserve">на сумму </w:t>
      </w:r>
      <w:r>
        <w:rPr>
          <w:sz w:val="28"/>
          <w:szCs w:val="28"/>
        </w:rPr>
        <w:t>1 127,5</w:t>
      </w:r>
      <w:r w:rsidRPr="00C57B2B">
        <w:rPr>
          <w:sz w:val="28"/>
          <w:szCs w:val="28"/>
        </w:rPr>
        <w:t xml:space="preserve"> тыс. рублей,</w:t>
      </w:r>
      <w:r>
        <w:rPr>
          <w:sz w:val="28"/>
          <w:szCs w:val="28"/>
        </w:rPr>
        <w:t xml:space="preserve"> на 2018-2019 годы на сумму 5 177,8 тыс. рублей ежегодно.</w:t>
      </w:r>
    </w:p>
    <w:p w:rsidR="00F232EE" w:rsidRDefault="00F232EE" w:rsidP="00F232EE">
      <w:pPr>
        <w:ind w:right="-1"/>
        <w:jc w:val="both"/>
        <w:rPr>
          <w:sz w:val="28"/>
          <w:szCs w:val="28"/>
        </w:rPr>
      </w:pPr>
      <w:r w:rsidRPr="00C57B2B">
        <w:rPr>
          <w:sz w:val="28"/>
          <w:szCs w:val="28"/>
        </w:rPr>
        <w:lastRenderedPageBreak/>
        <w:t xml:space="preserve"> </w:t>
      </w:r>
      <w:r>
        <w:rPr>
          <w:sz w:val="28"/>
          <w:szCs w:val="28"/>
        </w:rPr>
        <w:tab/>
        <w:t>В связи с переводом вспомогательного персонала в учреждение общеотраслевой специфики – муниципальное казенное учреждение «Центр обслуживания муниципальных учреждений Северо-Енисейского района перераспределены бюджетные ассигнования на содержание обслуживающего персонала из подведомственных учреждений на 2017 год на сумму 6 160,9 тыс. рублей, на 2018-2019 годы 18 791,4 тыс. рублей ежегодно и дополнительно предусмотрены средства на сумму на 2017 год – 994,1 тыс. рублей, на 2018-2019 годы – 5 177,8 тыс. рублей ежегодно.</w:t>
      </w:r>
    </w:p>
    <w:p w:rsidR="00F232EE" w:rsidRDefault="00F232EE" w:rsidP="00F232EE">
      <w:pPr>
        <w:ind w:right="-1"/>
        <w:jc w:val="both"/>
        <w:rPr>
          <w:sz w:val="28"/>
          <w:szCs w:val="28"/>
        </w:rPr>
      </w:pPr>
      <w:r>
        <w:rPr>
          <w:sz w:val="28"/>
          <w:szCs w:val="28"/>
        </w:rPr>
        <w:tab/>
        <w:t>Дополнительно предусмотрены бюджетные ассигнования на проведение текущего ремонта в помещении муниципального бюджетного учреждения дополнительного образования «Северо-Енисейская детская школа искусств» в связи с порывом в системе отопления на сумму 133,3 тыс. рублей.</w:t>
      </w:r>
    </w:p>
    <w:p w:rsidR="00F232EE" w:rsidRDefault="00F232EE" w:rsidP="00F232EE">
      <w:pPr>
        <w:ind w:right="-1"/>
        <w:jc w:val="both"/>
        <w:rPr>
          <w:sz w:val="28"/>
          <w:szCs w:val="28"/>
        </w:rPr>
      </w:pPr>
      <w:r>
        <w:rPr>
          <w:sz w:val="28"/>
          <w:szCs w:val="28"/>
        </w:rPr>
        <w:tab/>
        <w:t>Предусмотрено финансовое обеспечение на проведение ремонта вентиляционной системы в административных помещениях, экспозиционных залах и архивах муниципального бюджетного учреждения «Муниципальный музей истории золотодобычи Северо-Енисейского района» на сумму 233,7 тыс. рублей.</w:t>
      </w:r>
    </w:p>
    <w:p w:rsidR="00F232EE" w:rsidRDefault="00F232EE" w:rsidP="00F232EE">
      <w:pPr>
        <w:ind w:right="-1"/>
        <w:jc w:val="both"/>
        <w:rPr>
          <w:sz w:val="28"/>
          <w:szCs w:val="28"/>
        </w:rPr>
      </w:pPr>
      <w:r>
        <w:rPr>
          <w:sz w:val="28"/>
          <w:szCs w:val="28"/>
        </w:rPr>
        <w:tab/>
        <w:t>Предусмотрены ассигнования для приобретения переносных дорожных ограждений  в количестве 10 штук на сумму 45,9 тыс. рублей.</w:t>
      </w:r>
    </w:p>
    <w:p w:rsidR="00F232EE" w:rsidRDefault="00F232EE" w:rsidP="00F232EE">
      <w:pPr>
        <w:ind w:right="-1"/>
        <w:jc w:val="both"/>
        <w:rPr>
          <w:sz w:val="28"/>
          <w:szCs w:val="28"/>
        </w:rPr>
      </w:pPr>
      <w:r>
        <w:rPr>
          <w:sz w:val="28"/>
          <w:szCs w:val="28"/>
        </w:rPr>
        <w:tab/>
        <w:t>Уменьшены бюджетные ассигнования на оплату коммунальных услуг муниципального бюджетного учреждения «Муниципальный музей истории золотодобычи Северо-Енисейского района» по факту исполнения за пять месяцев на сумму 279,5 тыс. рублей.</w:t>
      </w:r>
    </w:p>
    <w:p w:rsidR="00F232EE" w:rsidRPr="00C57B2B" w:rsidRDefault="00F232EE" w:rsidP="00F232EE">
      <w:pPr>
        <w:ind w:right="-1"/>
        <w:jc w:val="both"/>
        <w:rPr>
          <w:sz w:val="28"/>
          <w:szCs w:val="28"/>
        </w:rPr>
      </w:pPr>
      <w:r>
        <w:rPr>
          <w:sz w:val="28"/>
          <w:szCs w:val="28"/>
        </w:rPr>
        <w:tab/>
      </w:r>
    </w:p>
    <w:p w:rsidR="00F232EE" w:rsidRDefault="00F232EE" w:rsidP="00F232EE">
      <w:pPr>
        <w:ind w:right="-1" w:firstLine="708"/>
        <w:jc w:val="both"/>
        <w:rPr>
          <w:b/>
          <w:sz w:val="28"/>
          <w:szCs w:val="28"/>
        </w:rPr>
      </w:pPr>
      <w:r w:rsidRPr="00266145">
        <w:rPr>
          <w:sz w:val="28"/>
          <w:szCs w:val="28"/>
        </w:rPr>
        <w:t>в рамках муниципальной программы</w:t>
      </w:r>
      <w:r>
        <w:rPr>
          <w:sz w:val="28"/>
          <w:szCs w:val="28"/>
        </w:rPr>
        <w:t xml:space="preserve"> </w:t>
      </w:r>
      <w:r w:rsidRPr="00F841E0">
        <w:rPr>
          <w:b/>
          <w:sz w:val="28"/>
          <w:szCs w:val="28"/>
        </w:rPr>
        <w:t>«Развитие физической культуры, спорта и молодежной политики»</w:t>
      </w:r>
      <w:r>
        <w:rPr>
          <w:b/>
          <w:sz w:val="28"/>
          <w:szCs w:val="28"/>
        </w:rPr>
        <w:t xml:space="preserve"> </w:t>
      </w:r>
      <w:r w:rsidRPr="00125835">
        <w:rPr>
          <w:sz w:val="28"/>
          <w:szCs w:val="28"/>
        </w:rPr>
        <w:t>в целом бюджетные</w:t>
      </w:r>
      <w:r>
        <w:rPr>
          <w:b/>
          <w:sz w:val="28"/>
          <w:szCs w:val="28"/>
        </w:rPr>
        <w:t xml:space="preserve"> </w:t>
      </w:r>
      <w:r w:rsidRPr="00125835">
        <w:rPr>
          <w:sz w:val="28"/>
          <w:szCs w:val="28"/>
        </w:rPr>
        <w:t xml:space="preserve">ассигнования </w:t>
      </w:r>
      <w:r>
        <w:rPr>
          <w:sz w:val="28"/>
          <w:szCs w:val="28"/>
        </w:rPr>
        <w:t xml:space="preserve">уменьшены </w:t>
      </w:r>
      <w:r w:rsidRPr="00125835">
        <w:rPr>
          <w:sz w:val="28"/>
          <w:szCs w:val="28"/>
        </w:rPr>
        <w:t>на сумму</w:t>
      </w:r>
      <w:r>
        <w:rPr>
          <w:b/>
          <w:sz w:val="28"/>
          <w:szCs w:val="28"/>
        </w:rPr>
        <w:t xml:space="preserve"> </w:t>
      </w:r>
      <w:r w:rsidRPr="009304B6">
        <w:rPr>
          <w:sz w:val="28"/>
          <w:szCs w:val="28"/>
        </w:rPr>
        <w:t>17,9</w:t>
      </w:r>
      <w:r w:rsidRPr="00125835">
        <w:rPr>
          <w:sz w:val="28"/>
          <w:szCs w:val="28"/>
        </w:rPr>
        <w:t xml:space="preserve"> тыс. рублей</w:t>
      </w:r>
    </w:p>
    <w:p w:rsidR="00F232EE" w:rsidRPr="00EC22FF" w:rsidRDefault="00F232EE" w:rsidP="00F232EE">
      <w:pPr>
        <w:pStyle w:val="af8"/>
        <w:numPr>
          <w:ilvl w:val="0"/>
          <w:numId w:val="11"/>
        </w:numPr>
        <w:tabs>
          <w:tab w:val="left" w:pos="1276"/>
        </w:tabs>
        <w:ind w:right="-1" w:hanging="294"/>
        <w:jc w:val="both"/>
        <w:rPr>
          <w:sz w:val="28"/>
          <w:szCs w:val="28"/>
        </w:rPr>
      </w:pPr>
      <w:r w:rsidRPr="00EC22FF">
        <w:rPr>
          <w:sz w:val="28"/>
          <w:szCs w:val="28"/>
        </w:rPr>
        <w:t xml:space="preserve">по главному распорядителю бюджетных средств - </w:t>
      </w:r>
      <w:r w:rsidRPr="00EC22FF">
        <w:rPr>
          <w:b/>
          <w:sz w:val="28"/>
          <w:szCs w:val="28"/>
        </w:rPr>
        <w:t>Администрация Северо-Енисейского района</w:t>
      </w:r>
      <w:r w:rsidRPr="00EC22FF">
        <w:rPr>
          <w:sz w:val="28"/>
          <w:szCs w:val="28"/>
        </w:rPr>
        <w:t xml:space="preserve"> уменьшены бюджетные ассигнования на сумму </w:t>
      </w:r>
      <w:r>
        <w:rPr>
          <w:sz w:val="28"/>
          <w:szCs w:val="28"/>
        </w:rPr>
        <w:t>1 436,2</w:t>
      </w:r>
      <w:r w:rsidRPr="00EC22FF">
        <w:rPr>
          <w:sz w:val="28"/>
          <w:szCs w:val="28"/>
        </w:rPr>
        <w:t xml:space="preserve"> тыс. рублей, из них:</w:t>
      </w:r>
    </w:p>
    <w:p w:rsidR="00F232EE" w:rsidRDefault="00F232EE" w:rsidP="00F232EE">
      <w:pPr>
        <w:tabs>
          <w:tab w:val="left" w:pos="1276"/>
        </w:tabs>
        <w:ind w:left="1428" w:right="-1" w:hanging="294"/>
        <w:jc w:val="both"/>
        <w:rPr>
          <w:sz w:val="28"/>
          <w:szCs w:val="28"/>
        </w:rPr>
      </w:pPr>
      <w:r>
        <w:rPr>
          <w:sz w:val="28"/>
          <w:szCs w:val="28"/>
        </w:rPr>
        <w:tab/>
      </w:r>
      <w:r>
        <w:rPr>
          <w:sz w:val="28"/>
          <w:szCs w:val="28"/>
        </w:rPr>
        <w:tab/>
        <w:t>исключены работы на т</w:t>
      </w:r>
      <w:r w:rsidRPr="0034394A">
        <w:rPr>
          <w:sz w:val="28"/>
          <w:szCs w:val="28"/>
        </w:rPr>
        <w:t>екущий ремонт стадиона, ул. Фабричная,1 гп Северо-Енисейский</w:t>
      </w:r>
      <w:r>
        <w:rPr>
          <w:sz w:val="28"/>
          <w:szCs w:val="28"/>
        </w:rPr>
        <w:t xml:space="preserve"> на сумму 1 076,4 тыс. рублей;</w:t>
      </w:r>
    </w:p>
    <w:p w:rsidR="00F232EE" w:rsidRDefault="00F232EE" w:rsidP="00F232EE">
      <w:pPr>
        <w:tabs>
          <w:tab w:val="left" w:pos="1276"/>
        </w:tabs>
        <w:ind w:left="1428" w:right="-1" w:hanging="294"/>
        <w:jc w:val="both"/>
        <w:rPr>
          <w:sz w:val="28"/>
          <w:szCs w:val="28"/>
        </w:rPr>
      </w:pPr>
      <w:r>
        <w:rPr>
          <w:sz w:val="28"/>
          <w:szCs w:val="28"/>
        </w:rPr>
        <w:tab/>
      </w:r>
      <w:r>
        <w:rPr>
          <w:sz w:val="28"/>
          <w:szCs w:val="28"/>
        </w:rPr>
        <w:tab/>
        <w:t>исключены работы у</w:t>
      </w:r>
      <w:r w:rsidRPr="006B7392">
        <w:rPr>
          <w:sz w:val="28"/>
          <w:szCs w:val="28"/>
        </w:rPr>
        <w:t>становка автоматических шлагбаумов, ул. Фабричная, 1А, 1Б, гп Северо-Енисейский</w:t>
      </w:r>
      <w:r>
        <w:rPr>
          <w:sz w:val="28"/>
          <w:szCs w:val="28"/>
        </w:rPr>
        <w:t xml:space="preserve"> на сумму  359,8 тыс. рублей;</w:t>
      </w:r>
    </w:p>
    <w:p w:rsidR="00F232EE" w:rsidRDefault="00F232EE" w:rsidP="00F232EE">
      <w:pPr>
        <w:pStyle w:val="af8"/>
        <w:numPr>
          <w:ilvl w:val="0"/>
          <w:numId w:val="11"/>
        </w:numPr>
        <w:ind w:right="-1" w:hanging="435"/>
        <w:jc w:val="both"/>
        <w:rPr>
          <w:b/>
          <w:sz w:val="28"/>
          <w:szCs w:val="28"/>
        </w:rPr>
      </w:pPr>
      <w:r w:rsidRPr="009304B6">
        <w:rPr>
          <w:sz w:val="28"/>
          <w:szCs w:val="28"/>
        </w:rPr>
        <w:t xml:space="preserve">по главному распорядителю бюджетных средств – </w:t>
      </w:r>
      <w:r w:rsidRPr="009304B6">
        <w:rPr>
          <w:b/>
          <w:sz w:val="28"/>
          <w:szCs w:val="28"/>
        </w:rPr>
        <w:t xml:space="preserve">Отдел физической культуры, спорта и молодежной политики администрации Северо-Енисейского района </w:t>
      </w:r>
      <w:r w:rsidRPr="009304B6">
        <w:rPr>
          <w:sz w:val="28"/>
          <w:szCs w:val="28"/>
        </w:rPr>
        <w:t>увеличены на сумму 1 418,3 тыс. рублей</w:t>
      </w:r>
      <w:r>
        <w:rPr>
          <w:sz w:val="28"/>
          <w:szCs w:val="28"/>
        </w:rPr>
        <w:t>.</w:t>
      </w:r>
    </w:p>
    <w:p w:rsidR="00F232EE" w:rsidRDefault="00F232EE" w:rsidP="00F232EE">
      <w:pPr>
        <w:ind w:right="-1" w:firstLine="708"/>
        <w:jc w:val="both"/>
        <w:rPr>
          <w:sz w:val="28"/>
          <w:szCs w:val="28"/>
        </w:rPr>
      </w:pPr>
      <w:r w:rsidRPr="009304B6">
        <w:rPr>
          <w:sz w:val="28"/>
          <w:szCs w:val="28"/>
        </w:rPr>
        <w:t xml:space="preserve">Предусмотрены бюджетные ассигнования на установку автоматических шлагбаумов </w:t>
      </w:r>
      <w:r>
        <w:rPr>
          <w:sz w:val="28"/>
          <w:szCs w:val="28"/>
        </w:rPr>
        <w:t>муниципальному бюджетному</w:t>
      </w:r>
      <w:r w:rsidRPr="009304B6">
        <w:rPr>
          <w:sz w:val="28"/>
          <w:szCs w:val="28"/>
        </w:rPr>
        <w:t xml:space="preserve"> физкультурно-оздоровительно</w:t>
      </w:r>
      <w:r>
        <w:rPr>
          <w:sz w:val="28"/>
          <w:szCs w:val="28"/>
        </w:rPr>
        <w:t>му учреждению «</w:t>
      </w:r>
      <w:r w:rsidRPr="009304B6">
        <w:rPr>
          <w:sz w:val="28"/>
          <w:szCs w:val="28"/>
        </w:rPr>
        <w:t xml:space="preserve">Бассейн </w:t>
      </w:r>
      <w:r>
        <w:rPr>
          <w:sz w:val="28"/>
          <w:szCs w:val="28"/>
        </w:rPr>
        <w:t>«</w:t>
      </w:r>
      <w:r w:rsidRPr="009304B6">
        <w:rPr>
          <w:sz w:val="28"/>
          <w:szCs w:val="28"/>
        </w:rPr>
        <w:t>Аяхта</w:t>
      </w:r>
      <w:r>
        <w:rPr>
          <w:sz w:val="28"/>
          <w:szCs w:val="28"/>
        </w:rPr>
        <w:t xml:space="preserve">» Северо-Енисейского района» </w:t>
      </w:r>
      <w:r w:rsidRPr="009304B6">
        <w:rPr>
          <w:sz w:val="28"/>
          <w:szCs w:val="28"/>
        </w:rPr>
        <w:t>по ул. Фабричная в гп Северо-Енисейский</w:t>
      </w:r>
      <w:r>
        <w:rPr>
          <w:sz w:val="28"/>
          <w:szCs w:val="28"/>
        </w:rPr>
        <w:t xml:space="preserve"> на сумму 359,8 тыс. рублей.</w:t>
      </w:r>
    </w:p>
    <w:p w:rsidR="00F232EE" w:rsidRDefault="00F232EE" w:rsidP="00F232EE">
      <w:pPr>
        <w:ind w:right="-1"/>
        <w:jc w:val="both"/>
        <w:rPr>
          <w:sz w:val="28"/>
          <w:szCs w:val="28"/>
        </w:rPr>
      </w:pPr>
      <w:r>
        <w:rPr>
          <w:sz w:val="28"/>
          <w:szCs w:val="28"/>
        </w:rPr>
        <w:tab/>
        <w:t xml:space="preserve">Уменьшены бюджетные ассигнования по </w:t>
      </w:r>
      <w:r w:rsidRPr="00135F2B">
        <w:rPr>
          <w:sz w:val="28"/>
          <w:szCs w:val="28"/>
        </w:rPr>
        <w:t>муниципально</w:t>
      </w:r>
      <w:r>
        <w:rPr>
          <w:sz w:val="28"/>
          <w:szCs w:val="28"/>
        </w:rPr>
        <w:t>му</w:t>
      </w:r>
      <w:r w:rsidRPr="00135F2B">
        <w:rPr>
          <w:sz w:val="28"/>
          <w:szCs w:val="28"/>
        </w:rPr>
        <w:t xml:space="preserve"> бюджетно</w:t>
      </w:r>
      <w:r>
        <w:rPr>
          <w:sz w:val="28"/>
          <w:szCs w:val="28"/>
        </w:rPr>
        <w:t>му</w:t>
      </w:r>
      <w:r w:rsidRPr="00135F2B">
        <w:rPr>
          <w:sz w:val="28"/>
          <w:szCs w:val="28"/>
        </w:rPr>
        <w:t xml:space="preserve"> учреждени</w:t>
      </w:r>
      <w:r>
        <w:rPr>
          <w:sz w:val="28"/>
          <w:szCs w:val="28"/>
        </w:rPr>
        <w:t>ю</w:t>
      </w:r>
      <w:r w:rsidRPr="00135F2B">
        <w:rPr>
          <w:sz w:val="28"/>
          <w:szCs w:val="28"/>
        </w:rPr>
        <w:t xml:space="preserve"> </w:t>
      </w:r>
      <w:r>
        <w:rPr>
          <w:sz w:val="28"/>
          <w:szCs w:val="28"/>
        </w:rPr>
        <w:t>«</w:t>
      </w:r>
      <w:r w:rsidRPr="00135F2B">
        <w:rPr>
          <w:sz w:val="28"/>
          <w:szCs w:val="28"/>
        </w:rPr>
        <w:t xml:space="preserve">Молодежный центр </w:t>
      </w:r>
      <w:r>
        <w:rPr>
          <w:sz w:val="28"/>
          <w:szCs w:val="28"/>
        </w:rPr>
        <w:t>«</w:t>
      </w:r>
      <w:r w:rsidRPr="00135F2B">
        <w:rPr>
          <w:sz w:val="28"/>
          <w:szCs w:val="28"/>
        </w:rPr>
        <w:t>АУРУМ</w:t>
      </w:r>
      <w:r>
        <w:rPr>
          <w:sz w:val="28"/>
          <w:szCs w:val="28"/>
        </w:rPr>
        <w:t>»</w:t>
      </w:r>
      <w:r w:rsidRPr="00135F2B">
        <w:rPr>
          <w:sz w:val="28"/>
          <w:szCs w:val="28"/>
        </w:rPr>
        <w:t xml:space="preserve"> Северо-</w:t>
      </w:r>
      <w:r w:rsidRPr="00135F2B">
        <w:rPr>
          <w:sz w:val="28"/>
          <w:szCs w:val="28"/>
        </w:rPr>
        <w:lastRenderedPageBreak/>
        <w:t>Енисейского района</w:t>
      </w:r>
      <w:r>
        <w:rPr>
          <w:sz w:val="28"/>
          <w:szCs w:val="28"/>
        </w:rPr>
        <w:t xml:space="preserve">» на транспортные расходы и услуг по программному обеспечению на сумму 73,0 тыс. рублей. </w:t>
      </w:r>
    </w:p>
    <w:p w:rsidR="00F232EE" w:rsidRDefault="00F232EE" w:rsidP="00F232EE">
      <w:pPr>
        <w:ind w:right="-1"/>
        <w:jc w:val="both"/>
        <w:rPr>
          <w:sz w:val="28"/>
          <w:szCs w:val="28"/>
        </w:rPr>
      </w:pPr>
      <w:r>
        <w:rPr>
          <w:sz w:val="28"/>
          <w:szCs w:val="28"/>
        </w:rPr>
        <w:tab/>
        <w:t>Дополнительно предусмотрены бюджетные ассигнования на обеспечение участия представителей молодежи нашего района в ТИМ ЮНИОР 2017 и Новый Фарватер на сумму 202,1 тыс. рублей.</w:t>
      </w:r>
    </w:p>
    <w:p w:rsidR="00F232EE" w:rsidRDefault="00F232EE" w:rsidP="00F232EE">
      <w:pPr>
        <w:ind w:right="-1"/>
        <w:jc w:val="both"/>
        <w:rPr>
          <w:sz w:val="28"/>
          <w:szCs w:val="28"/>
        </w:rPr>
      </w:pPr>
      <w:r>
        <w:rPr>
          <w:sz w:val="28"/>
          <w:szCs w:val="28"/>
        </w:rPr>
        <w:tab/>
        <w:t>Увеличены бюджетные ассигнования на общую сумму 994,4 тыс. рублей, из них по мероприятиям:</w:t>
      </w:r>
    </w:p>
    <w:p w:rsidR="00F232EE" w:rsidRDefault="00F232EE" w:rsidP="00F232EE">
      <w:pPr>
        <w:ind w:right="-1" w:firstLine="708"/>
        <w:jc w:val="both"/>
        <w:rPr>
          <w:sz w:val="28"/>
          <w:szCs w:val="28"/>
        </w:rPr>
      </w:pPr>
      <w:r>
        <w:rPr>
          <w:sz w:val="28"/>
          <w:szCs w:val="28"/>
        </w:rPr>
        <w:t>на оплату работ по нанасению разметки беговых дорожек на сумму 145,5 тыс. рублей;</w:t>
      </w:r>
    </w:p>
    <w:p w:rsidR="00F232EE" w:rsidRDefault="00F232EE" w:rsidP="00F232EE">
      <w:pPr>
        <w:ind w:right="-1" w:firstLine="708"/>
        <w:jc w:val="both"/>
        <w:rPr>
          <w:sz w:val="28"/>
          <w:szCs w:val="28"/>
        </w:rPr>
      </w:pPr>
      <w:r>
        <w:rPr>
          <w:sz w:val="28"/>
          <w:szCs w:val="28"/>
        </w:rPr>
        <w:t>на приобретение шлифовальной машинки, в целях приведения в надлежащий вид волейбольной площадки на сумму 8,0 тыс. рублей;</w:t>
      </w:r>
    </w:p>
    <w:p w:rsidR="00F232EE" w:rsidRDefault="00F232EE" w:rsidP="00F232EE">
      <w:pPr>
        <w:ind w:right="-1" w:firstLine="708"/>
        <w:jc w:val="both"/>
        <w:rPr>
          <w:sz w:val="28"/>
          <w:szCs w:val="28"/>
        </w:rPr>
      </w:pPr>
      <w:r>
        <w:rPr>
          <w:sz w:val="28"/>
          <w:szCs w:val="28"/>
        </w:rPr>
        <w:t>на приобретение трибун (сидений на металлическом каркасе) на сумму 384,9 тыс. рублей;</w:t>
      </w:r>
    </w:p>
    <w:p w:rsidR="00F232EE" w:rsidRPr="009304B6" w:rsidRDefault="00F232EE" w:rsidP="00F232EE">
      <w:pPr>
        <w:ind w:right="-1" w:firstLine="708"/>
        <w:jc w:val="both"/>
        <w:rPr>
          <w:sz w:val="28"/>
          <w:szCs w:val="28"/>
        </w:rPr>
      </w:pPr>
      <w:r>
        <w:rPr>
          <w:sz w:val="28"/>
          <w:szCs w:val="28"/>
        </w:rPr>
        <w:t>на приобретение лакокрасочных материалов на сумму 609,5 тыс. рублей.</w:t>
      </w:r>
      <w:r>
        <w:rPr>
          <w:sz w:val="28"/>
          <w:szCs w:val="28"/>
        </w:rPr>
        <w:tab/>
      </w:r>
    </w:p>
    <w:p w:rsidR="00F232EE" w:rsidRDefault="00F232EE" w:rsidP="00F232EE">
      <w:pPr>
        <w:ind w:right="-1"/>
        <w:jc w:val="both"/>
        <w:rPr>
          <w:sz w:val="28"/>
          <w:szCs w:val="28"/>
        </w:rPr>
      </w:pPr>
      <w:r>
        <w:rPr>
          <w:b/>
          <w:sz w:val="28"/>
          <w:szCs w:val="28"/>
        </w:rPr>
        <w:tab/>
      </w:r>
      <w:r w:rsidRPr="00A91D54">
        <w:rPr>
          <w:sz w:val="28"/>
          <w:szCs w:val="28"/>
        </w:rPr>
        <w:t xml:space="preserve">Перераспределены </w:t>
      </w:r>
      <w:r>
        <w:rPr>
          <w:sz w:val="28"/>
          <w:szCs w:val="28"/>
        </w:rPr>
        <w:t>бюджетные ассигнования с текущего ремонта на приобретение краски на сумму 218,5 тыс. рублей.</w:t>
      </w:r>
    </w:p>
    <w:p w:rsidR="00F232EE" w:rsidRPr="00A91D54" w:rsidRDefault="00F232EE" w:rsidP="00F232EE">
      <w:pPr>
        <w:ind w:right="-1"/>
        <w:jc w:val="both"/>
        <w:rPr>
          <w:sz w:val="28"/>
          <w:szCs w:val="28"/>
        </w:rPr>
      </w:pPr>
    </w:p>
    <w:p w:rsidR="00F232EE" w:rsidRDefault="00F232EE" w:rsidP="00F232EE">
      <w:pPr>
        <w:ind w:right="-1" w:firstLine="708"/>
        <w:jc w:val="both"/>
        <w:rPr>
          <w:sz w:val="28"/>
          <w:szCs w:val="28"/>
        </w:rPr>
      </w:pPr>
      <w:r w:rsidRPr="00266145">
        <w:rPr>
          <w:sz w:val="28"/>
          <w:szCs w:val="28"/>
        </w:rPr>
        <w:t xml:space="preserve">в рамках муниципальной программы </w:t>
      </w:r>
      <w:r w:rsidRPr="00266145">
        <w:rPr>
          <w:b/>
          <w:sz w:val="28"/>
          <w:szCs w:val="28"/>
        </w:rPr>
        <w:t>«Развитие транспортной системы Северо-Енисейского района»</w:t>
      </w:r>
      <w:r w:rsidRPr="00266145">
        <w:rPr>
          <w:sz w:val="28"/>
          <w:szCs w:val="28"/>
        </w:rPr>
        <w:t xml:space="preserve"> </w:t>
      </w:r>
      <w:r w:rsidRPr="00C57B2B">
        <w:rPr>
          <w:sz w:val="28"/>
          <w:szCs w:val="28"/>
        </w:rPr>
        <w:t xml:space="preserve">в целом бюджетные ассигнования увеличены </w:t>
      </w:r>
      <w:r>
        <w:rPr>
          <w:sz w:val="28"/>
          <w:szCs w:val="28"/>
        </w:rPr>
        <w:t xml:space="preserve">на 2017 год </w:t>
      </w:r>
      <w:r w:rsidRPr="00C57B2B">
        <w:rPr>
          <w:sz w:val="28"/>
          <w:szCs w:val="28"/>
        </w:rPr>
        <w:t>на сумму</w:t>
      </w:r>
      <w:r>
        <w:rPr>
          <w:sz w:val="28"/>
          <w:szCs w:val="28"/>
        </w:rPr>
        <w:t xml:space="preserve"> 5 211,8 тыс. рублей, на 2018 год на сумму 1 150,0 тыс. рублей</w:t>
      </w:r>
    </w:p>
    <w:p w:rsidR="00F232EE" w:rsidRDefault="00F232EE" w:rsidP="00F232EE">
      <w:pPr>
        <w:pStyle w:val="af8"/>
        <w:numPr>
          <w:ilvl w:val="0"/>
          <w:numId w:val="11"/>
        </w:numPr>
        <w:ind w:right="-1"/>
        <w:jc w:val="both"/>
        <w:rPr>
          <w:sz w:val="28"/>
          <w:szCs w:val="28"/>
        </w:rPr>
      </w:pPr>
      <w:r w:rsidRPr="005332DB">
        <w:rPr>
          <w:sz w:val="28"/>
          <w:szCs w:val="28"/>
        </w:rPr>
        <w:t xml:space="preserve">по главному распорядителю бюджетных средств - </w:t>
      </w:r>
      <w:r w:rsidRPr="005332DB">
        <w:rPr>
          <w:b/>
          <w:sz w:val="28"/>
          <w:szCs w:val="28"/>
        </w:rPr>
        <w:t>Администрация Северо-Енисейского района</w:t>
      </w:r>
      <w:r w:rsidRPr="005332DB">
        <w:rPr>
          <w:sz w:val="28"/>
          <w:szCs w:val="28"/>
        </w:rPr>
        <w:t xml:space="preserve"> </w:t>
      </w:r>
      <w:r>
        <w:rPr>
          <w:sz w:val="28"/>
          <w:szCs w:val="28"/>
        </w:rPr>
        <w:t>н</w:t>
      </w:r>
      <w:r w:rsidRPr="00832741">
        <w:rPr>
          <w:sz w:val="26"/>
          <w:szCs w:val="26"/>
        </w:rPr>
        <w:t xml:space="preserve">а основании </w:t>
      </w:r>
      <w:r>
        <w:rPr>
          <w:sz w:val="26"/>
          <w:szCs w:val="26"/>
        </w:rPr>
        <w:t>у</w:t>
      </w:r>
      <w:r w:rsidRPr="00832741">
        <w:rPr>
          <w:sz w:val="26"/>
          <w:szCs w:val="26"/>
        </w:rPr>
        <w:t xml:space="preserve">ведомления об изменении бюджетных ассигнований (лимитов бюджетных обязательств) Министерства транспорта Красноярского края от 02.06.2017 года №4884 </w:t>
      </w:r>
      <w:r>
        <w:rPr>
          <w:sz w:val="26"/>
          <w:szCs w:val="26"/>
        </w:rPr>
        <w:t xml:space="preserve">предусмотрены </w:t>
      </w:r>
      <w:r w:rsidRPr="00832741">
        <w:rPr>
          <w:sz w:val="26"/>
          <w:szCs w:val="26"/>
        </w:rPr>
        <w:t>бюджетн</w:t>
      </w:r>
      <w:r>
        <w:rPr>
          <w:sz w:val="26"/>
          <w:szCs w:val="26"/>
        </w:rPr>
        <w:t>ые</w:t>
      </w:r>
      <w:r w:rsidRPr="00832741">
        <w:rPr>
          <w:sz w:val="26"/>
          <w:szCs w:val="26"/>
        </w:rPr>
        <w:t xml:space="preserve"> ассигновани</w:t>
      </w:r>
      <w:r>
        <w:rPr>
          <w:sz w:val="26"/>
          <w:szCs w:val="26"/>
        </w:rPr>
        <w:t>я</w:t>
      </w:r>
      <w:r w:rsidRPr="00832741">
        <w:rPr>
          <w:sz w:val="26"/>
          <w:szCs w:val="26"/>
        </w:rPr>
        <w:t xml:space="preserve">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r>
        <w:rPr>
          <w:sz w:val="28"/>
          <w:szCs w:val="28"/>
        </w:rPr>
        <w:t>на</w:t>
      </w:r>
      <w:r w:rsidRPr="005332DB">
        <w:rPr>
          <w:sz w:val="28"/>
          <w:szCs w:val="28"/>
        </w:rPr>
        <w:t xml:space="preserve"> сумм</w:t>
      </w:r>
      <w:r>
        <w:rPr>
          <w:sz w:val="28"/>
          <w:szCs w:val="28"/>
        </w:rPr>
        <w:t>у</w:t>
      </w:r>
      <w:r w:rsidRPr="005332DB">
        <w:rPr>
          <w:sz w:val="28"/>
          <w:szCs w:val="28"/>
        </w:rPr>
        <w:t xml:space="preserve"> </w:t>
      </w:r>
      <w:r>
        <w:rPr>
          <w:sz w:val="28"/>
          <w:szCs w:val="28"/>
        </w:rPr>
        <w:t>5 211,8</w:t>
      </w:r>
      <w:r w:rsidRPr="005332DB">
        <w:rPr>
          <w:sz w:val="28"/>
          <w:szCs w:val="28"/>
        </w:rPr>
        <w:t xml:space="preserve"> тыс. рублей</w:t>
      </w:r>
      <w:r>
        <w:rPr>
          <w:sz w:val="28"/>
          <w:szCs w:val="28"/>
        </w:rPr>
        <w:t>.</w:t>
      </w:r>
    </w:p>
    <w:p w:rsidR="00F232EE" w:rsidRDefault="00F232EE" w:rsidP="00F232EE">
      <w:pPr>
        <w:pStyle w:val="af8"/>
        <w:ind w:left="1428" w:right="-1"/>
        <w:jc w:val="both"/>
        <w:rPr>
          <w:sz w:val="28"/>
          <w:szCs w:val="28"/>
        </w:rPr>
      </w:pPr>
      <w:r>
        <w:rPr>
          <w:sz w:val="28"/>
          <w:szCs w:val="28"/>
        </w:rPr>
        <w:t xml:space="preserve">По результатам проведенного обследования технического состояния автомобильной дороги </w:t>
      </w:r>
      <w:r w:rsidRPr="008D53D5">
        <w:rPr>
          <w:sz w:val="28"/>
          <w:szCs w:val="28"/>
        </w:rPr>
        <w:t>ул. Шевченко, гп Северо-Енисейский</w:t>
      </w:r>
      <w:r>
        <w:rPr>
          <w:sz w:val="28"/>
          <w:szCs w:val="28"/>
        </w:rPr>
        <w:t xml:space="preserve"> предусмотрено в</w:t>
      </w:r>
      <w:r w:rsidRPr="008D53D5">
        <w:rPr>
          <w:sz w:val="28"/>
          <w:szCs w:val="28"/>
        </w:rPr>
        <w:t xml:space="preserve">осстановление профиля щебеночных, гравийных и грунтовых улучшенных дорог с добавлением щебеночных или гравийных материалов </w:t>
      </w:r>
      <w:r>
        <w:rPr>
          <w:sz w:val="28"/>
          <w:szCs w:val="28"/>
        </w:rPr>
        <w:t>на сумму 1 150,0 тыс. рублей на 2018 год.</w:t>
      </w:r>
    </w:p>
    <w:p w:rsidR="00F232EE" w:rsidRPr="00F27E58" w:rsidRDefault="00F232EE" w:rsidP="00F232EE">
      <w:pPr>
        <w:ind w:right="-1" w:firstLine="708"/>
        <w:jc w:val="both"/>
        <w:rPr>
          <w:sz w:val="28"/>
          <w:szCs w:val="28"/>
        </w:rPr>
      </w:pPr>
    </w:p>
    <w:p w:rsidR="00F232EE" w:rsidRDefault="00F232EE" w:rsidP="00F232EE">
      <w:pPr>
        <w:ind w:right="-1" w:firstLine="708"/>
        <w:jc w:val="both"/>
        <w:rPr>
          <w:sz w:val="27"/>
          <w:szCs w:val="27"/>
        </w:rPr>
      </w:pPr>
      <w:r>
        <w:rPr>
          <w:sz w:val="27"/>
          <w:szCs w:val="27"/>
        </w:rPr>
        <w:t>в</w:t>
      </w:r>
      <w:r w:rsidRPr="00044FE1">
        <w:rPr>
          <w:sz w:val="27"/>
          <w:szCs w:val="27"/>
        </w:rPr>
        <w:t xml:space="preserve"> рамках муниципальной программы </w:t>
      </w:r>
      <w:r w:rsidRPr="00044FE1">
        <w:rPr>
          <w:b/>
          <w:sz w:val="27"/>
          <w:szCs w:val="27"/>
        </w:rPr>
        <w:t>«Создание условий для обеспечения доступным и комфортным жильем граждан Северо-Енисейского района»</w:t>
      </w:r>
      <w:r w:rsidRPr="00044FE1">
        <w:rPr>
          <w:sz w:val="27"/>
          <w:szCs w:val="27"/>
        </w:rPr>
        <w:t xml:space="preserve"> в целом </w:t>
      </w:r>
      <w:r>
        <w:rPr>
          <w:sz w:val="27"/>
          <w:szCs w:val="27"/>
        </w:rPr>
        <w:t xml:space="preserve">на 2017 год </w:t>
      </w:r>
      <w:r w:rsidRPr="00044FE1">
        <w:rPr>
          <w:sz w:val="27"/>
          <w:szCs w:val="27"/>
        </w:rPr>
        <w:t xml:space="preserve">увеличены бюджетные ассигнования на сумму </w:t>
      </w:r>
      <w:r>
        <w:rPr>
          <w:sz w:val="27"/>
          <w:szCs w:val="27"/>
        </w:rPr>
        <w:t>4 665,0</w:t>
      </w:r>
      <w:r w:rsidRPr="00044FE1">
        <w:rPr>
          <w:sz w:val="27"/>
          <w:szCs w:val="27"/>
        </w:rPr>
        <w:t xml:space="preserve"> тыс. рублей</w:t>
      </w:r>
      <w:r>
        <w:rPr>
          <w:sz w:val="27"/>
          <w:szCs w:val="27"/>
        </w:rPr>
        <w:t>, на 2018 год уменьшены на 2 669,8 тыс. рублей, из них:</w:t>
      </w:r>
    </w:p>
    <w:p w:rsidR="00F232EE" w:rsidRPr="00025B27" w:rsidRDefault="00F232EE" w:rsidP="00F232EE">
      <w:pPr>
        <w:pStyle w:val="af8"/>
        <w:numPr>
          <w:ilvl w:val="0"/>
          <w:numId w:val="11"/>
        </w:numPr>
        <w:ind w:right="-1"/>
        <w:jc w:val="both"/>
        <w:rPr>
          <w:sz w:val="28"/>
          <w:szCs w:val="28"/>
        </w:rPr>
      </w:pPr>
      <w:r w:rsidRPr="005332DB">
        <w:rPr>
          <w:sz w:val="28"/>
          <w:szCs w:val="28"/>
        </w:rPr>
        <w:t xml:space="preserve">по главному распорядителю бюджетных средств - </w:t>
      </w:r>
      <w:r w:rsidRPr="005332DB">
        <w:rPr>
          <w:b/>
          <w:sz w:val="28"/>
          <w:szCs w:val="28"/>
        </w:rPr>
        <w:t>Администрация Северо-Енисейского района</w:t>
      </w:r>
      <w:r>
        <w:rPr>
          <w:b/>
          <w:sz w:val="28"/>
          <w:szCs w:val="28"/>
        </w:rPr>
        <w:t xml:space="preserve"> </w:t>
      </w:r>
      <w:r>
        <w:rPr>
          <w:sz w:val="28"/>
          <w:szCs w:val="28"/>
        </w:rPr>
        <w:t xml:space="preserve">на 2017 год </w:t>
      </w:r>
      <w:r>
        <w:rPr>
          <w:sz w:val="28"/>
          <w:szCs w:val="28"/>
        </w:rPr>
        <w:lastRenderedPageBreak/>
        <w:t xml:space="preserve">увеличены бюджетные ассигнования на подготовку </w:t>
      </w:r>
      <w:r w:rsidRPr="00066AC3">
        <w:rPr>
          <w:sz w:val="28"/>
          <w:szCs w:val="28"/>
        </w:rPr>
        <w:t xml:space="preserve">проектной документации с получением положительного заключения государственной экспертизы реконструкции многоквартирного жилого дома по ул. Строителей, 2 в п. Тея </w:t>
      </w:r>
      <w:r>
        <w:rPr>
          <w:sz w:val="28"/>
          <w:szCs w:val="28"/>
        </w:rPr>
        <w:t>на сумму 2 000,0 тыс. рублей, на выполнение заключительного этапа с</w:t>
      </w:r>
      <w:r w:rsidRPr="00066AC3">
        <w:rPr>
          <w:sz w:val="28"/>
          <w:szCs w:val="28"/>
        </w:rPr>
        <w:t>троительств</w:t>
      </w:r>
      <w:r>
        <w:rPr>
          <w:sz w:val="28"/>
          <w:szCs w:val="28"/>
        </w:rPr>
        <w:t>а и сдачи в эксплуатацию</w:t>
      </w:r>
      <w:r w:rsidRPr="00066AC3">
        <w:rPr>
          <w:sz w:val="28"/>
          <w:szCs w:val="28"/>
        </w:rPr>
        <w:t xml:space="preserve"> 60 квартирного жилого дома, ул. Донского (стр. № 12), гп Северо-Енисейский </w:t>
      </w:r>
      <w:r w:rsidRPr="00025B27">
        <w:rPr>
          <w:sz w:val="28"/>
          <w:szCs w:val="28"/>
        </w:rPr>
        <w:t xml:space="preserve">на сумму </w:t>
      </w:r>
      <w:r>
        <w:rPr>
          <w:sz w:val="28"/>
          <w:szCs w:val="28"/>
        </w:rPr>
        <w:t>3 727,9</w:t>
      </w:r>
      <w:r w:rsidRPr="00025B27">
        <w:rPr>
          <w:sz w:val="28"/>
          <w:szCs w:val="28"/>
        </w:rPr>
        <w:t xml:space="preserve"> тыс. рублей.</w:t>
      </w:r>
    </w:p>
    <w:p w:rsidR="00F232EE" w:rsidRDefault="00F232EE" w:rsidP="00F232EE">
      <w:pPr>
        <w:ind w:firstLine="709"/>
        <w:jc w:val="both"/>
        <w:rPr>
          <w:sz w:val="28"/>
          <w:szCs w:val="28"/>
        </w:rPr>
      </w:pPr>
      <w:r w:rsidRPr="00F92718">
        <w:rPr>
          <w:sz w:val="28"/>
          <w:szCs w:val="28"/>
        </w:rPr>
        <w:t xml:space="preserve">В связи </w:t>
      </w:r>
      <w:r>
        <w:rPr>
          <w:sz w:val="28"/>
          <w:szCs w:val="28"/>
        </w:rPr>
        <w:t>с разработкой проектной документации на реконструкцию</w:t>
      </w:r>
      <w:r w:rsidRPr="00F92718">
        <w:rPr>
          <w:sz w:val="28"/>
          <w:szCs w:val="28"/>
        </w:rPr>
        <w:t xml:space="preserve"> 4-х квартирного жилого дома по ул. Строителей, 2 в п. Тея </w:t>
      </w:r>
      <w:r>
        <w:rPr>
          <w:sz w:val="28"/>
          <w:szCs w:val="28"/>
        </w:rPr>
        <w:t>исключены ранее предусмотренные в бюджете ассигнования капитальный ремонт на 2017 год на сумму 1 062,9 тыс. рублей, на 2018 год на сумму 2 669,8 тыс. рублей.</w:t>
      </w:r>
    </w:p>
    <w:p w:rsidR="00F232EE" w:rsidRPr="00F92718" w:rsidRDefault="00F232EE" w:rsidP="00F232EE">
      <w:pPr>
        <w:ind w:firstLine="709"/>
        <w:jc w:val="both"/>
        <w:rPr>
          <w:sz w:val="28"/>
          <w:szCs w:val="28"/>
        </w:rPr>
      </w:pPr>
      <w:r w:rsidRPr="00F92718">
        <w:rPr>
          <w:sz w:val="28"/>
          <w:szCs w:val="28"/>
        </w:rPr>
        <w:t xml:space="preserve">   </w:t>
      </w:r>
    </w:p>
    <w:p w:rsidR="00F232EE" w:rsidRDefault="00F232EE" w:rsidP="00F232EE">
      <w:pPr>
        <w:ind w:right="-1" w:firstLine="708"/>
        <w:jc w:val="both"/>
        <w:rPr>
          <w:b/>
          <w:sz w:val="28"/>
          <w:szCs w:val="28"/>
        </w:rPr>
      </w:pPr>
      <w:r w:rsidRPr="00014E9B">
        <w:rPr>
          <w:sz w:val="28"/>
          <w:szCs w:val="28"/>
        </w:rPr>
        <w:t xml:space="preserve">В рамках муниципальной программы </w:t>
      </w:r>
      <w:r w:rsidRPr="004E3372">
        <w:rPr>
          <w:b/>
          <w:sz w:val="28"/>
          <w:szCs w:val="28"/>
        </w:rPr>
        <w:t>«Содействие развитию гражданского общества»</w:t>
      </w:r>
      <w:r>
        <w:rPr>
          <w:b/>
          <w:sz w:val="28"/>
          <w:szCs w:val="28"/>
        </w:rPr>
        <w:t xml:space="preserve"> </w:t>
      </w:r>
      <w:r>
        <w:rPr>
          <w:sz w:val="28"/>
          <w:szCs w:val="28"/>
        </w:rPr>
        <w:t xml:space="preserve">увеличены </w:t>
      </w:r>
      <w:r w:rsidRPr="00D0195E">
        <w:rPr>
          <w:sz w:val="28"/>
          <w:szCs w:val="28"/>
        </w:rPr>
        <w:t>бюджетные ассигнования</w:t>
      </w:r>
      <w:r>
        <w:rPr>
          <w:sz w:val="28"/>
          <w:szCs w:val="28"/>
        </w:rPr>
        <w:t xml:space="preserve"> на сумму 800,0 тыс. рублей, в том числе</w:t>
      </w:r>
      <w:r w:rsidRPr="00014E9B">
        <w:rPr>
          <w:sz w:val="28"/>
          <w:szCs w:val="28"/>
        </w:rPr>
        <w:t>:</w:t>
      </w:r>
      <w:r>
        <w:rPr>
          <w:sz w:val="28"/>
          <w:szCs w:val="28"/>
        </w:rPr>
        <w:t xml:space="preserve"> </w:t>
      </w:r>
    </w:p>
    <w:p w:rsidR="00F232EE" w:rsidRPr="001B11F9" w:rsidRDefault="00F232EE" w:rsidP="00F232EE">
      <w:pPr>
        <w:pStyle w:val="af8"/>
        <w:numPr>
          <w:ilvl w:val="0"/>
          <w:numId w:val="11"/>
        </w:numPr>
        <w:ind w:right="-1"/>
        <w:jc w:val="both"/>
        <w:rPr>
          <w:b/>
          <w:sz w:val="28"/>
          <w:szCs w:val="28"/>
        </w:rPr>
      </w:pPr>
      <w:r w:rsidRPr="00D0195E">
        <w:rPr>
          <w:sz w:val="28"/>
          <w:szCs w:val="28"/>
        </w:rPr>
        <w:t xml:space="preserve">по главному распорядителю бюджетных средств - </w:t>
      </w:r>
      <w:r w:rsidRPr="00D0195E">
        <w:rPr>
          <w:b/>
          <w:sz w:val="28"/>
          <w:szCs w:val="28"/>
        </w:rPr>
        <w:t xml:space="preserve">Администрация Северо-Енисейского района </w:t>
      </w:r>
      <w:r w:rsidRPr="001B11F9">
        <w:rPr>
          <w:sz w:val="28"/>
          <w:szCs w:val="28"/>
        </w:rPr>
        <w:t>увеличены бюджетные ассигнования</w:t>
      </w:r>
      <w:r>
        <w:rPr>
          <w:sz w:val="28"/>
          <w:szCs w:val="28"/>
        </w:rPr>
        <w:t xml:space="preserve"> </w:t>
      </w:r>
      <w:r w:rsidRPr="001B11F9">
        <w:rPr>
          <w:sz w:val="28"/>
          <w:szCs w:val="28"/>
        </w:rPr>
        <w:t>на проведение в районе мероприятий общественно-политического и культурного характера, посвященных 85-летию образования Северо-Енисейского района с непосредственным проведением праздничных мероприятий 15 июля 2017 года, совпадающим с традиционным празднованием в районе Дня металлурга</w:t>
      </w:r>
      <w:r>
        <w:rPr>
          <w:sz w:val="28"/>
          <w:szCs w:val="28"/>
        </w:rPr>
        <w:t xml:space="preserve"> (буклеты, книга) на сумму 800,0 тыс. рублей.</w:t>
      </w:r>
    </w:p>
    <w:p w:rsidR="00F232EE" w:rsidRPr="001B11F9" w:rsidRDefault="00F232EE" w:rsidP="00F232EE">
      <w:pPr>
        <w:ind w:right="-1" w:firstLine="708"/>
        <w:jc w:val="both"/>
        <w:rPr>
          <w:sz w:val="28"/>
          <w:szCs w:val="28"/>
        </w:rPr>
      </w:pPr>
      <w:r w:rsidRPr="001B11F9">
        <w:rPr>
          <w:sz w:val="28"/>
          <w:szCs w:val="28"/>
        </w:rPr>
        <w:t xml:space="preserve">Перераспределены бюджетные ассигнования на сумму 5,2 тыс. рублей в пределах бюджетной сметы учреждения МКУ «СЕМИС» </w:t>
      </w:r>
      <w:r>
        <w:rPr>
          <w:sz w:val="28"/>
          <w:szCs w:val="28"/>
        </w:rPr>
        <w:t xml:space="preserve">в пределах бюджетной сметы на обеспечение </w:t>
      </w:r>
      <w:r w:rsidRPr="001B11F9">
        <w:rPr>
          <w:sz w:val="28"/>
          <w:szCs w:val="28"/>
        </w:rPr>
        <w:t xml:space="preserve">софинансирования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на сумму </w:t>
      </w:r>
      <w:r>
        <w:rPr>
          <w:sz w:val="28"/>
          <w:szCs w:val="28"/>
        </w:rPr>
        <w:t>5,2</w:t>
      </w:r>
      <w:r w:rsidRPr="001B11F9">
        <w:rPr>
          <w:sz w:val="28"/>
          <w:szCs w:val="28"/>
        </w:rPr>
        <w:t xml:space="preserve"> тыс. рублей.</w:t>
      </w:r>
    </w:p>
    <w:p w:rsidR="00F232EE" w:rsidRPr="001B11F9" w:rsidRDefault="00F232EE" w:rsidP="00F232EE">
      <w:pPr>
        <w:ind w:right="-1" w:firstLine="708"/>
        <w:jc w:val="both"/>
        <w:rPr>
          <w:b/>
          <w:sz w:val="28"/>
          <w:szCs w:val="28"/>
        </w:rPr>
      </w:pPr>
    </w:p>
    <w:p w:rsidR="00F232EE" w:rsidRDefault="00F232EE" w:rsidP="00F232EE">
      <w:pPr>
        <w:ind w:right="-1" w:firstLine="708"/>
        <w:jc w:val="both"/>
        <w:rPr>
          <w:sz w:val="28"/>
          <w:szCs w:val="28"/>
        </w:rPr>
      </w:pPr>
      <w:r w:rsidRPr="00014E9B">
        <w:rPr>
          <w:sz w:val="28"/>
          <w:szCs w:val="28"/>
        </w:rPr>
        <w:t xml:space="preserve">В рамках муниципальной программы </w:t>
      </w:r>
      <w:r w:rsidRPr="00DF4A30">
        <w:rPr>
          <w:b/>
          <w:sz w:val="28"/>
          <w:szCs w:val="28"/>
        </w:rPr>
        <w:t>«Управление муниципальным имуществом»</w:t>
      </w:r>
      <w:r>
        <w:rPr>
          <w:b/>
          <w:sz w:val="28"/>
          <w:szCs w:val="28"/>
        </w:rPr>
        <w:t xml:space="preserve"> </w:t>
      </w:r>
      <w:r w:rsidRPr="007A58B7">
        <w:rPr>
          <w:sz w:val="28"/>
          <w:szCs w:val="28"/>
        </w:rPr>
        <w:t>в целом</w:t>
      </w:r>
      <w:r>
        <w:rPr>
          <w:b/>
          <w:sz w:val="28"/>
          <w:szCs w:val="28"/>
        </w:rPr>
        <w:t xml:space="preserve"> </w:t>
      </w:r>
      <w:r w:rsidRPr="00014E9B">
        <w:rPr>
          <w:sz w:val="28"/>
          <w:szCs w:val="28"/>
        </w:rPr>
        <w:t xml:space="preserve">увеличены бюджетные ассигнования на сумму </w:t>
      </w:r>
      <w:r>
        <w:rPr>
          <w:sz w:val="28"/>
          <w:szCs w:val="28"/>
        </w:rPr>
        <w:t xml:space="preserve">6 000,0 </w:t>
      </w:r>
      <w:r w:rsidRPr="00014E9B">
        <w:rPr>
          <w:sz w:val="28"/>
          <w:szCs w:val="28"/>
        </w:rPr>
        <w:t>тыс. рублей</w:t>
      </w:r>
      <w:r>
        <w:rPr>
          <w:sz w:val="28"/>
          <w:szCs w:val="28"/>
        </w:rPr>
        <w:t>, в том числе</w:t>
      </w:r>
      <w:r w:rsidRPr="00014E9B">
        <w:rPr>
          <w:sz w:val="28"/>
          <w:szCs w:val="28"/>
        </w:rPr>
        <w:t>:</w:t>
      </w:r>
    </w:p>
    <w:p w:rsidR="00F232EE" w:rsidRDefault="00F232EE" w:rsidP="00F232EE">
      <w:pPr>
        <w:pStyle w:val="af8"/>
        <w:numPr>
          <w:ilvl w:val="0"/>
          <w:numId w:val="11"/>
        </w:numPr>
        <w:ind w:right="-1"/>
        <w:jc w:val="both"/>
        <w:rPr>
          <w:sz w:val="28"/>
          <w:szCs w:val="28"/>
        </w:rPr>
      </w:pPr>
      <w:r w:rsidRPr="00D0195E">
        <w:rPr>
          <w:sz w:val="28"/>
          <w:szCs w:val="28"/>
        </w:rPr>
        <w:t xml:space="preserve">по главному распорядителю бюджетных средств - </w:t>
      </w:r>
      <w:r w:rsidRPr="00D0195E">
        <w:rPr>
          <w:b/>
          <w:sz w:val="28"/>
          <w:szCs w:val="28"/>
        </w:rPr>
        <w:t>Администрация Северо-Енисейского района</w:t>
      </w:r>
      <w:r>
        <w:rPr>
          <w:b/>
          <w:sz w:val="28"/>
          <w:szCs w:val="28"/>
        </w:rPr>
        <w:t xml:space="preserve"> </w:t>
      </w:r>
      <w:r>
        <w:rPr>
          <w:sz w:val="28"/>
          <w:szCs w:val="28"/>
        </w:rPr>
        <w:t>предусмотрены бюджетные ассигнования во исполнение</w:t>
      </w:r>
      <w:r w:rsidRPr="007A0C07">
        <w:rPr>
          <w:sz w:val="28"/>
          <w:szCs w:val="28"/>
        </w:rPr>
        <w:t xml:space="preserve"> </w:t>
      </w:r>
      <w:r>
        <w:rPr>
          <w:sz w:val="28"/>
          <w:szCs w:val="28"/>
        </w:rPr>
        <w:t>распоряжения администрации</w:t>
      </w:r>
      <w:r w:rsidRPr="007A0C07">
        <w:rPr>
          <w:sz w:val="28"/>
          <w:szCs w:val="28"/>
        </w:rPr>
        <w:t xml:space="preserve"> Северо-Енисейского район</w:t>
      </w:r>
      <w:r>
        <w:rPr>
          <w:sz w:val="28"/>
          <w:szCs w:val="28"/>
        </w:rPr>
        <w:t>а</w:t>
      </w:r>
      <w:r w:rsidRPr="007A0C07">
        <w:rPr>
          <w:sz w:val="28"/>
          <w:szCs w:val="28"/>
        </w:rPr>
        <w:t xml:space="preserve"> от 1</w:t>
      </w:r>
      <w:r>
        <w:rPr>
          <w:sz w:val="28"/>
          <w:szCs w:val="28"/>
        </w:rPr>
        <w:t>4.06.</w:t>
      </w:r>
      <w:r w:rsidRPr="007A0C07">
        <w:rPr>
          <w:sz w:val="28"/>
          <w:szCs w:val="28"/>
        </w:rPr>
        <w:t>201</w:t>
      </w:r>
      <w:r>
        <w:rPr>
          <w:sz w:val="28"/>
          <w:szCs w:val="28"/>
        </w:rPr>
        <w:t xml:space="preserve">7 </w:t>
      </w:r>
      <w:r w:rsidRPr="007A0C07">
        <w:rPr>
          <w:sz w:val="28"/>
          <w:szCs w:val="28"/>
        </w:rPr>
        <w:t xml:space="preserve">№ </w:t>
      </w:r>
      <w:r>
        <w:rPr>
          <w:sz w:val="28"/>
          <w:szCs w:val="28"/>
        </w:rPr>
        <w:t xml:space="preserve">     -ос </w:t>
      </w:r>
      <w:r w:rsidRPr="00237D98">
        <w:rPr>
          <w:sz w:val="28"/>
          <w:szCs w:val="28"/>
        </w:rPr>
        <w:t xml:space="preserve">«О возмещении фактически понесенных затрат в связи с производством (реализацией) товаров, выполнением работ, оказанием услуг, связанных с эксплуатацией и обслуживанием имущества, находящегося в муниципальной собственности Северо-Енисейского района и предназначенного для создания условий для обеспечения жителей Северо-Енисейского района </w:t>
      </w:r>
      <w:r w:rsidRPr="00237D98">
        <w:rPr>
          <w:sz w:val="28"/>
          <w:szCs w:val="28"/>
        </w:rPr>
        <w:lastRenderedPageBreak/>
        <w:t>услугами торговли»</w:t>
      </w:r>
      <w:r>
        <w:rPr>
          <w:sz w:val="28"/>
          <w:szCs w:val="28"/>
        </w:rPr>
        <w:t xml:space="preserve"> в виде субсидии на сумму 6 000,0 тыс. рублей.</w:t>
      </w:r>
    </w:p>
    <w:p w:rsidR="00F232EE" w:rsidRDefault="00F232EE" w:rsidP="00F232EE">
      <w:pPr>
        <w:ind w:right="-1" w:firstLine="708"/>
        <w:jc w:val="both"/>
        <w:rPr>
          <w:sz w:val="28"/>
          <w:szCs w:val="28"/>
        </w:rPr>
      </w:pPr>
    </w:p>
    <w:p w:rsidR="00F232EE" w:rsidRDefault="00F232EE" w:rsidP="00F232EE">
      <w:pPr>
        <w:ind w:right="-1" w:firstLine="708"/>
        <w:jc w:val="both"/>
        <w:rPr>
          <w:sz w:val="28"/>
          <w:szCs w:val="28"/>
        </w:rPr>
      </w:pPr>
      <w:r w:rsidRPr="00014E9B">
        <w:rPr>
          <w:sz w:val="28"/>
          <w:szCs w:val="28"/>
        </w:rPr>
        <w:t xml:space="preserve">В рамках муниципальной программы </w:t>
      </w:r>
      <w:r w:rsidRPr="00DF4A30">
        <w:rPr>
          <w:b/>
          <w:sz w:val="28"/>
          <w:szCs w:val="28"/>
        </w:rPr>
        <w:t>«</w:t>
      </w:r>
      <w:r>
        <w:rPr>
          <w:b/>
          <w:sz w:val="28"/>
          <w:szCs w:val="28"/>
        </w:rPr>
        <w:t>Благоустройство территории</w:t>
      </w:r>
      <w:r w:rsidRPr="00DF4A30">
        <w:rPr>
          <w:b/>
          <w:sz w:val="28"/>
          <w:szCs w:val="28"/>
        </w:rPr>
        <w:t>»</w:t>
      </w:r>
      <w:r>
        <w:rPr>
          <w:b/>
          <w:sz w:val="28"/>
          <w:szCs w:val="28"/>
        </w:rPr>
        <w:t xml:space="preserve"> </w:t>
      </w:r>
      <w:r w:rsidRPr="007A58B7">
        <w:rPr>
          <w:sz w:val="28"/>
          <w:szCs w:val="28"/>
        </w:rPr>
        <w:t>в целом</w:t>
      </w:r>
      <w:r>
        <w:rPr>
          <w:b/>
          <w:sz w:val="28"/>
          <w:szCs w:val="28"/>
        </w:rPr>
        <w:t xml:space="preserve"> </w:t>
      </w:r>
      <w:r w:rsidRPr="00014E9B">
        <w:rPr>
          <w:sz w:val="28"/>
          <w:szCs w:val="28"/>
        </w:rPr>
        <w:t xml:space="preserve">увеличены бюджетные ассигнования на сумму </w:t>
      </w:r>
      <w:r>
        <w:rPr>
          <w:sz w:val="28"/>
          <w:szCs w:val="28"/>
        </w:rPr>
        <w:t xml:space="preserve">6 479,0 </w:t>
      </w:r>
      <w:r w:rsidRPr="00014E9B">
        <w:rPr>
          <w:sz w:val="28"/>
          <w:szCs w:val="28"/>
        </w:rPr>
        <w:t>тыс. рублей</w:t>
      </w:r>
      <w:r>
        <w:rPr>
          <w:sz w:val="28"/>
          <w:szCs w:val="28"/>
        </w:rPr>
        <w:t>, в том числе</w:t>
      </w:r>
      <w:r w:rsidRPr="00014E9B">
        <w:rPr>
          <w:sz w:val="28"/>
          <w:szCs w:val="28"/>
        </w:rPr>
        <w:t>:</w:t>
      </w:r>
    </w:p>
    <w:p w:rsidR="00F232EE" w:rsidRDefault="00F232EE" w:rsidP="00F232EE">
      <w:pPr>
        <w:pStyle w:val="af8"/>
        <w:numPr>
          <w:ilvl w:val="0"/>
          <w:numId w:val="11"/>
        </w:numPr>
        <w:ind w:right="-1"/>
        <w:jc w:val="both"/>
        <w:rPr>
          <w:sz w:val="28"/>
          <w:szCs w:val="28"/>
        </w:rPr>
      </w:pPr>
      <w:r w:rsidRPr="00D0195E">
        <w:rPr>
          <w:sz w:val="28"/>
          <w:szCs w:val="28"/>
        </w:rPr>
        <w:t xml:space="preserve">по главному распорядителю бюджетных средств - </w:t>
      </w:r>
      <w:r w:rsidRPr="00D0195E">
        <w:rPr>
          <w:b/>
          <w:sz w:val="28"/>
          <w:szCs w:val="28"/>
        </w:rPr>
        <w:t>Администрация Северо-Енисейского района</w:t>
      </w:r>
      <w:r>
        <w:rPr>
          <w:b/>
          <w:sz w:val="28"/>
          <w:szCs w:val="28"/>
        </w:rPr>
        <w:t xml:space="preserve"> </w:t>
      </w:r>
      <w:r w:rsidRPr="00157746">
        <w:rPr>
          <w:sz w:val="28"/>
          <w:szCs w:val="28"/>
        </w:rPr>
        <w:t>увеличены</w:t>
      </w:r>
      <w:r>
        <w:rPr>
          <w:sz w:val="28"/>
          <w:szCs w:val="28"/>
        </w:rPr>
        <w:t xml:space="preserve"> бюджетные ассигнования на сумму 6 479,0 тыс. рублей, их них:</w:t>
      </w:r>
    </w:p>
    <w:p w:rsidR="00F232EE" w:rsidRDefault="00F232EE" w:rsidP="00F232EE">
      <w:pPr>
        <w:ind w:left="1418" w:right="-1"/>
        <w:jc w:val="both"/>
        <w:rPr>
          <w:sz w:val="28"/>
          <w:szCs w:val="28"/>
        </w:rPr>
      </w:pPr>
      <w:r>
        <w:rPr>
          <w:sz w:val="28"/>
          <w:szCs w:val="28"/>
        </w:rPr>
        <w:t>по мероприятиям:</w:t>
      </w:r>
    </w:p>
    <w:p w:rsidR="00F232EE" w:rsidRDefault="00F232EE" w:rsidP="00F232EE">
      <w:pPr>
        <w:ind w:left="1418" w:right="-1" w:hanging="1418"/>
        <w:jc w:val="both"/>
        <w:rPr>
          <w:sz w:val="28"/>
          <w:szCs w:val="28"/>
        </w:rPr>
      </w:pPr>
      <w:r>
        <w:rPr>
          <w:sz w:val="28"/>
          <w:szCs w:val="28"/>
        </w:rPr>
        <w:tab/>
        <w:t>у</w:t>
      </w:r>
      <w:r w:rsidRPr="00616739">
        <w:rPr>
          <w:sz w:val="28"/>
          <w:szCs w:val="28"/>
        </w:rPr>
        <w:t>стройство защитных слоев и слоев износа путем укладки выравнивающего и одного дополнительного слоя с обеспечением требуемой ровности и сцепных свойств покрытия территории, ул. Карла Маркса, 50Б, гп Северо-Енисейский</w:t>
      </w:r>
      <w:r>
        <w:rPr>
          <w:sz w:val="28"/>
          <w:szCs w:val="28"/>
        </w:rPr>
        <w:t xml:space="preserve"> на сумму 4 689,8 тыс. рублей;</w:t>
      </w:r>
    </w:p>
    <w:p w:rsidR="00F232EE" w:rsidRDefault="00F232EE" w:rsidP="00F232EE">
      <w:pPr>
        <w:ind w:left="1418" w:right="-1" w:hanging="1418"/>
        <w:jc w:val="both"/>
        <w:rPr>
          <w:sz w:val="28"/>
          <w:szCs w:val="28"/>
        </w:rPr>
      </w:pPr>
      <w:r>
        <w:rPr>
          <w:sz w:val="28"/>
          <w:szCs w:val="28"/>
        </w:rPr>
        <w:tab/>
        <w:t>у</w:t>
      </w:r>
      <w:r w:rsidRPr="00616739">
        <w:rPr>
          <w:sz w:val="28"/>
          <w:szCs w:val="28"/>
        </w:rPr>
        <w:t>стройство защитных слоев и слоев износа путем укладки выравнивающего и одного дополнительного слоя с обеспечением требуемой ровности и сцепных свойств покрытия придомовой территории, ул. Донского, 34, гп Северо-Енисейский</w:t>
      </w:r>
      <w:r>
        <w:rPr>
          <w:sz w:val="28"/>
          <w:szCs w:val="28"/>
        </w:rPr>
        <w:t xml:space="preserve"> на сумму 942,0 тыс. рублей;</w:t>
      </w:r>
    </w:p>
    <w:p w:rsidR="00F232EE" w:rsidRDefault="00F232EE" w:rsidP="00F232EE">
      <w:pPr>
        <w:ind w:left="1418" w:right="-1" w:hanging="1418"/>
        <w:jc w:val="both"/>
        <w:rPr>
          <w:sz w:val="28"/>
          <w:szCs w:val="28"/>
        </w:rPr>
      </w:pPr>
      <w:r>
        <w:rPr>
          <w:sz w:val="28"/>
          <w:szCs w:val="28"/>
        </w:rPr>
        <w:tab/>
        <w:t>у</w:t>
      </w:r>
      <w:r w:rsidRPr="00AB523E">
        <w:rPr>
          <w:sz w:val="28"/>
          <w:szCs w:val="28"/>
        </w:rPr>
        <w:t>борка несанкционированных свалок, в п. Вельмо</w:t>
      </w:r>
      <w:r>
        <w:rPr>
          <w:sz w:val="28"/>
          <w:szCs w:val="28"/>
        </w:rPr>
        <w:t xml:space="preserve"> на сумму 326,6 тыс. рублей;</w:t>
      </w:r>
    </w:p>
    <w:p w:rsidR="00F232EE" w:rsidRDefault="00F232EE" w:rsidP="00F232EE">
      <w:pPr>
        <w:ind w:left="1418" w:right="-1" w:hanging="1418"/>
        <w:jc w:val="both"/>
        <w:rPr>
          <w:sz w:val="28"/>
          <w:szCs w:val="28"/>
        </w:rPr>
      </w:pPr>
      <w:r>
        <w:rPr>
          <w:sz w:val="28"/>
          <w:szCs w:val="28"/>
        </w:rPr>
        <w:tab/>
        <w:t>у</w:t>
      </w:r>
      <w:r w:rsidRPr="00AB523E">
        <w:rPr>
          <w:sz w:val="28"/>
          <w:szCs w:val="28"/>
        </w:rPr>
        <w:t>борка несанкционированных свалок, п. Тея</w:t>
      </w:r>
      <w:r>
        <w:rPr>
          <w:sz w:val="28"/>
          <w:szCs w:val="28"/>
        </w:rPr>
        <w:t xml:space="preserve"> на сумму 323,5 тыс. рублей;</w:t>
      </w:r>
    </w:p>
    <w:p w:rsidR="00F232EE" w:rsidRDefault="00F232EE" w:rsidP="00F232EE">
      <w:pPr>
        <w:ind w:left="1418" w:right="-1" w:hanging="1418"/>
        <w:jc w:val="both"/>
        <w:rPr>
          <w:sz w:val="28"/>
          <w:szCs w:val="28"/>
        </w:rPr>
      </w:pPr>
      <w:r>
        <w:rPr>
          <w:sz w:val="28"/>
          <w:szCs w:val="28"/>
        </w:rPr>
        <w:tab/>
        <w:t>с</w:t>
      </w:r>
      <w:r w:rsidRPr="00AB523E">
        <w:rPr>
          <w:sz w:val="28"/>
          <w:szCs w:val="28"/>
        </w:rPr>
        <w:t>нос нежилого здания, ул. Октябрьская, 4А, п. Тея</w:t>
      </w:r>
      <w:r>
        <w:rPr>
          <w:sz w:val="28"/>
          <w:szCs w:val="28"/>
        </w:rPr>
        <w:t xml:space="preserve"> на сумму 160,5 тыс. рублей;</w:t>
      </w:r>
    </w:p>
    <w:p w:rsidR="00F232EE" w:rsidRDefault="00F232EE" w:rsidP="00F232EE">
      <w:pPr>
        <w:ind w:left="1418" w:right="-1" w:hanging="1418"/>
        <w:jc w:val="both"/>
        <w:rPr>
          <w:sz w:val="28"/>
          <w:szCs w:val="28"/>
        </w:rPr>
      </w:pPr>
      <w:r>
        <w:rPr>
          <w:sz w:val="28"/>
          <w:szCs w:val="28"/>
        </w:rPr>
        <w:tab/>
        <w:t>у</w:t>
      </w:r>
      <w:r w:rsidRPr="00AB523E">
        <w:rPr>
          <w:sz w:val="28"/>
          <w:szCs w:val="28"/>
        </w:rPr>
        <w:t>борка несанкционированных свалок, п. Вангаш</w:t>
      </w:r>
      <w:r>
        <w:rPr>
          <w:sz w:val="28"/>
          <w:szCs w:val="28"/>
        </w:rPr>
        <w:t xml:space="preserve"> на сумму 18,9 тыс. рублей;</w:t>
      </w:r>
    </w:p>
    <w:p w:rsidR="00F232EE" w:rsidRDefault="00F232EE" w:rsidP="00F232EE">
      <w:pPr>
        <w:ind w:left="1418" w:right="-1" w:hanging="1418"/>
        <w:jc w:val="both"/>
        <w:rPr>
          <w:sz w:val="28"/>
          <w:szCs w:val="28"/>
        </w:rPr>
      </w:pPr>
      <w:r>
        <w:rPr>
          <w:sz w:val="28"/>
          <w:szCs w:val="28"/>
        </w:rPr>
        <w:tab/>
        <w:t>с</w:t>
      </w:r>
      <w:r w:rsidRPr="00594AB9">
        <w:rPr>
          <w:sz w:val="28"/>
          <w:szCs w:val="28"/>
        </w:rPr>
        <w:t xml:space="preserve">офинансирование 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w:t>
      </w:r>
      <w:r>
        <w:rPr>
          <w:sz w:val="28"/>
          <w:szCs w:val="28"/>
        </w:rPr>
        <w:t>на сумму 17,7 тыс. рублей.</w:t>
      </w:r>
    </w:p>
    <w:p w:rsidR="00F232EE" w:rsidRDefault="00F232EE" w:rsidP="00F232EE">
      <w:pPr>
        <w:ind w:left="1418" w:right="-1" w:hanging="1418"/>
        <w:jc w:val="both"/>
        <w:rPr>
          <w:sz w:val="28"/>
          <w:szCs w:val="28"/>
        </w:rPr>
      </w:pPr>
    </w:p>
    <w:p w:rsidR="00F232EE" w:rsidRDefault="00F232EE" w:rsidP="00F232EE">
      <w:pPr>
        <w:ind w:right="-1"/>
        <w:jc w:val="both"/>
        <w:rPr>
          <w:sz w:val="28"/>
          <w:szCs w:val="28"/>
        </w:rPr>
      </w:pPr>
      <w:r>
        <w:rPr>
          <w:sz w:val="28"/>
          <w:szCs w:val="28"/>
        </w:rPr>
        <w:tab/>
        <w:t>Непрограммные расходы бюджета района в целом увеличены на 418,4 тыс. рублей.</w:t>
      </w:r>
    </w:p>
    <w:p w:rsidR="00F232EE" w:rsidRDefault="00F232EE" w:rsidP="00F232EE">
      <w:pPr>
        <w:ind w:right="-1"/>
        <w:jc w:val="both"/>
        <w:rPr>
          <w:sz w:val="28"/>
          <w:szCs w:val="28"/>
        </w:rPr>
      </w:pPr>
      <w:r>
        <w:rPr>
          <w:sz w:val="28"/>
          <w:szCs w:val="28"/>
        </w:rPr>
        <w:tab/>
        <w:t>Во исполнение распоряжения администрации Северо-Енисейского района от 01.06.2017 № 559-л, № 566-л «О внесении изменений в распоряжение администрации Северо-Енисейского района от 03.02.2014 № 125-л «Об установлении ежемесячных надбавок к должностному окладу муниципальным служащим администрации Северо-Енисейского района» дополнительно предусмотрено финансовое обеспечение на сумму 359,1 тыс. рублей.</w:t>
      </w:r>
    </w:p>
    <w:p w:rsidR="00F232EE" w:rsidRDefault="00F232EE" w:rsidP="00F232EE">
      <w:pPr>
        <w:ind w:right="-1"/>
        <w:jc w:val="both"/>
        <w:rPr>
          <w:sz w:val="28"/>
          <w:szCs w:val="28"/>
        </w:rPr>
      </w:pPr>
      <w:r>
        <w:rPr>
          <w:sz w:val="28"/>
          <w:szCs w:val="28"/>
        </w:rPr>
        <w:tab/>
        <w:t>Дополнительно предусмотрены бюджетные ассигнования:</w:t>
      </w:r>
    </w:p>
    <w:p w:rsidR="00F232EE" w:rsidRDefault="00F232EE" w:rsidP="00F232EE">
      <w:pPr>
        <w:ind w:right="-1"/>
        <w:jc w:val="both"/>
        <w:rPr>
          <w:sz w:val="28"/>
          <w:szCs w:val="28"/>
        </w:rPr>
      </w:pPr>
      <w:r>
        <w:rPr>
          <w:sz w:val="28"/>
          <w:szCs w:val="28"/>
        </w:rPr>
        <w:lastRenderedPageBreak/>
        <w:tab/>
        <w:t>на приобретение светодиодных светильников для замены в здании администрации северо-Енисейского района на сумму 300,0 тыс. рублей;</w:t>
      </w:r>
    </w:p>
    <w:p w:rsidR="00F232EE" w:rsidRDefault="00F232EE" w:rsidP="00F232EE">
      <w:pPr>
        <w:ind w:right="-1"/>
        <w:jc w:val="both"/>
        <w:rPr>
          <w:sz w:val="28"/>
          <w:szCs w:val="28"/>
        </w:rPr>
      </w:pPr>
      <w:r>
        <w:rPr>
          <w:sz w:val="28"/>
          <w:szCs w:val="28"/>
        </w:rPr>
        <w:tab/>
        <w:t>на приобретение конвертов на сумму 141,6 тыс. рублей;</w:t>
      </w:r>
    </w:p>
    <w:p w:rsidR="00F232EE" w:rsidRDefault="00F232EE" w:rsidP="00F232EE">
      <w:pPr>
        <w:ind w:right="-1"/>
        <w:jc w:val="both"/>
        <w:rPr>
          <w:sz w:val="28"/>
          <w:szCs w:val="28"/>
        </w:rPr>
      </w:pPr>
      <w:r>
        <w:rPr>
          <w:sz w:val="28"/>
          <w:szCs w:val="28"/>
        </w:rPr>
        <w:tab/>
        <w:t xml:space="preserve">на исполнение судебных </w:t>
      </w:r>
      <w:r w:rsidRPr="00FD4930">
        <w:rPr>
          <w:sz w:val="28"/>
          <w:szCs w:val="28"/>
        </w:rPr>
        <w:t>актов, предусматривающих обращения взыскания на средства бюджета Северо-Енисейского района по денежным обязательствам муниципальных учреждений</w:t>
      </w:r>
      <w:r>
        <w:rPr>
          <w:sz w:val="28"/>
          <w:szCs w:val="28"/>
        </w:rPr>
        <w:t xml:space="preserve"> на 53,0 тыс. рублей;</w:t>
      </w:r>
    </w:p>
    <w:p w:rsidR="00F232EE" w:rsidRDefault="00F232EE" w:rsidP="00F232EE">
      <w:pPr>
        <w:ind w:right="-1"/>
        <w:jc w:val="both"/>
        <w:rPr>
          <w:sz w:val="28"/>
          <w:szCs w:val="28"/>
        </w:rPr>
      </w:pPr>
      <w:r>
        <w:rPr>
          <w:sz w:val="28"/>
          <w:szCs w:val="28"/>
        </w:rPr>
        <w:tab/>
        <w:t>на с</w:t>
      </w:r>
      <w:r w:rsidRPr="00B35EC6">
        <w:rPr>
          <w:sz w:val="28"/>
          <w:szCs w:val="28"/>
        </w:rPr>
        <w:t>офинансирование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r>
        <w:rPr>
          <w:sz w:val="28"/>
          <w:szCs w:val="28"/>
        </w:rPr>
        <w:t xml:space="preserve"> на сумму 6,2 тыс. рублей.</w:t>
      </w:r>
    </w:p>
    <w:p w:rsidR="00F232EE" w:rsidRDefault="00F232EE" w:rsidP="00F232EE">
      <w:pPr>
        <w:ind w:right="-1"/>
        <w:jc w:val="both"/>
        <w:rPr>
          <w:sz w:val="28"/>
          <w:szCs w:val="28"/>
        </w:rPr>
      </w:pPr>
      <w:r>
        <w:rPr>
          <w:sz w:val="28"/>
          <w:szCs w:val="28"/>
        </w:rPr>
        <w:tab/>
        <w:t>Уменьшены бюджетные ассигнования в результате проведенных котировок и аукционов на сумму 441,6 тыс. рублей</w:t>
      </w:r>
    </w:p>
    <w:p w:rsidR="00F232EE" w:rsidRDefault="00F232EE" w:rsidP="00F232EE">
      <w:pPr>
        <w:ind w:left="1418" w:right="-1" w:hanging="1418"/>
        <w:jc w:val="both"/>
        <w:rPr>
          <w:sz w:val="28"/>
          <w:szCs w:val="28"/>
        </w:rPr>
      </w:pPr>
      <w:r>
        <w:rPr>
          <w:sz w:val="28"/>
          <w:szCs w:val="28"/>
        </w:rPr>
        <w:tab/>
      </w:r>
    </w:p>
    <w:p w:rsidR="00F232EE" w:rsidRPr="00534757" w:rsidRDefault="00F232EE" w:rsidP="00F232EE">
      <w:pPr>
        <w:ind w:right="-1"/>
        <w:jc w:val="both"/>
        <w:rPr>
          <w:sz w:val="28"/>
          <w:szCs w:val="28"/>
        </w:rPr>
      </w:pPr>
      <w:r>
        <w:rPr>
          <w:sz w:val="28"/>
          <w:szCs w:val="28"/>
        </w:rPr>
        <w:tab/>
      </w:r>
      <w:r w:rsidRPr="00A843DD">
        <w:rPr>
          <w:sz w:val="28"/>
          <w:szCs w:val="28"/>
        </w:rPr>
        <w:t xml:space="preserve">В целом плановые назначения на 2017 год составили по доходам </w:t>
      </w:r>
      <w:r w:rsidRPr="00052FCD">
        <w:rPr>
          <w:sz w:val="28"/>
          <w:szCs w:val="28"/>
        </w:rPr>
        <w:t>1</w:t>
      </w:r>
      <w:r>
        <w:rPr>
          <w:sz w:val="28"/>
          <w:szCs w:val="28"/>
        </w:rPr>
        <w:t> 816 623,1</w:t>
      </w:r>
      <w:r w:rsidRPr="00534757">
        <w:rPr>
          <w:sz w:val="28"/>
          <w:szCs w:val="28"/>
        </w:rPr>
        <w:t xml:space="preserve"> тыс. рублей, по расходам </w:t>
      </w:r>
      <w:r w:rsidRPr="00C428E8">
        <w:rPr>
          <w:sz w:val="28"/>
          <w:szCs w:val="28"/>
        </w:rPr>
        <w:t>1 968 005,1 тыс</w:t>
      </w:r>
      <w:r w:rsidRPr="00534757">
        <w:rPr>
          <w:sz w:val="28"/>
          <w:szCs w:val="28"/>
        </w:rPr>
        <w:t>. рублей.</w:t>
      </w:r>
    </w:p>
    <w:p w:rsidR="00F232EE" w:rsidRPr="00534757" w:rsidRDefault="00F232EE" w:rsidP="00F232EE">
      <w:pPr>
        <w:ind w:firstLine="708"/>
        <w:jc w:val="both"/>
        <w:rPr>
          <w:sz w:val="28"/>
          <w:szCs w:val="28"/>
        </w:rPr>
      </w:pPr>
      <w:r w:rsidRPr="00534757">
        <w:rPr>
          <w:sz w:val="28"/>
          <w:szCs w:val="28"/>
        </w:rPr>
        <w:t xml:space="preserve">Дефицит бюджета составил </w:t>
      </w:r>
      <w:r>
        <w:rPr>
          <w:sz w:val="28"/>
          <w:szCs w:val="28"/>
        </w:rPr>
        <w:t>151 382,0</w:t>
      </w:r>
      <w:r w:rsidRPr="00534757">
        <w:rPr>
          <w:sz w:val="28"/>
          <w:szCs w:val="28"/>
        </w:rPr>
        <w:t xml:space="preserve"> тыс. рублей при этом ограничение дефицита бюджета, установленного статьей 92.1 Бюджетного кодекса Российской Федерации, не превышено (дефицит бюджета пополняется за счет остатков на начало года).</w:t>
      </w:r>
    </w:p>
    <w:p w:rsidR="00F232EE" w:rsidRDefault="00F232EE" w:rsidP="00F232EE">
      <w:pPr>
        <w:tabs>
          <w:tab w:val="left" w:pos="540"/>
        </w:tabs>
        <w:ind w:firstLine="708"/>
        <w:jc w:val="both"/>
        <w:rPr>
          <w:sz w:val="28"/>
          <w:szCs w:val="28"/>
        </w:rPr>
      </w:pPr>
    </w:p>
    <w:p w:rsidR="00F232EE" w:rsidRPr="00271548" w:rsidRDefault="00F232EE" w:rsidP="00F232EE">
      <w:pPr>
        <w:tabs>
          <w:tab w:val="left" w:pos="540"/>
        </w:tabs>
        <w:ind w:firstLine="708"/>
        <w:jc w:val="both"/>
        <w:rPr>
          <w:sz w:val="28"/>
          <w:szCs w:val="28"/>
        </w:rPr>
      </w:pPr>
      <w:r w:rsidRPr="00271548">
        <w:rPr>
          <w:sz w:val="28"/>
          <w:szCs w:val="28"/>
        </w:rPr>
        <w:t>На плановый период 2018 года плановые назначения составляют</w:t>
      </w:r>
      <w:r>
        <w:rPr>
          <w:sz w:val="28"/>
          <w:szCs w:val="28"/>
        </w:rPr>
        <w:t>:</w:t>
      </w:r>
    </w:p>
    <w:p w:rsidR="00F232EE" w:rsidRPr="00271548" w:rsidRDefault="00F232EE" w:rsidP="00F232EE">
      <w:pPr>
        <w:ind w:firstLine="708"/>
        <w:jc w:val="both"/>
        <w:rPr>
          <w:sz w:val="28"/>
          <w:szCs w:val="28"/>
        </w:rPr>
      </w:pPr>
      <w:r w:rsidRPr="00271548">
        <w:rPr>
          <w:sz w:val="28"/>
          <w:szCs w:val="28"/>
        </w:rPr>
        <w:t>- доходной  части бюджета 1</w:t>
      </w:r>
      <w:r>
        <w:rPr>
          <w:sz w:val="28"/>
          <w:szCs w:val="28"/>
        </w:rPr>
        <w:t xml:space="preserve"> 610 928,7 </w:t>
      </w:r>
      <w:r w:rsidRPr="00271548">
        <w:rPr>
          <w:sz w:val="28"/>
          <w:szCs w:val="28"/>
        </w:rPr>
        <w:t>тыс. рублей, расходной части 1</w:t>
      </w:r>
      <w:r>
        <w:rPr>
          <w:sz w:val="28"/>
          <w:szCs w:val="28"/>
        </w:rPr>
        <w:t xml:space="preserve"> 607 228,4 </w:t>
      </w:r>
      <w:r w:rsidRPr="00271548">
        <w:rPr>
          <w:sz w:val="28"/>
          <w:szCs w:val="28"/>
        </w:rPr>
        <w:t xml:space="preserve">тыс. рублей. </w:t>
      </w:r>
      <w:r>
        <w:rPr>
          <w:sz w:val="28"/>
          <w:szCs w:val="28"/>
        </w:rPr>
        <w:t>Профицит</w:t>
      </w:r>
      <w:r w:rsidRPr="00271548">
        <w:rPr>
          <w:sz w:val="28"/>
          <w:szCs w:val="28"/>
        </w:rPr>
        <w:t xml:space="preserve"> бюджета района составляет </w:t>
      </w:r>
      <w:r>
        <w:rPr>
          <w:sz w:val="28"/>
          <w:szCs w:val="28"/>
        </w:rPr>
        <w:t xml:space="preserve">3 700,3 </w:t>
      </w:r>
      <w:r w:rsidRPr="00271548">
        <w:rPr>
          <w:sz w:val="28"/>
          <w:szCs w:val="28"/>
        </w:rPr>
        <w:t>тыс. рублей.</w:t>
      </w:r>
    </w:p>
    <w:p w:rsidR="00F232EE" w:rsidRDefault="00F232EE" w:rsidP="00F232EE">
      <w:pPr>
        <w:tabs>
          <w:tab w:val="left" w:pos="540"/>
        </w:tabs>
        <w:ind w:firstLine="708"/>
        <w:jc w:val="both"/>
        <w:rPr>
          <w:sz w:val="28"/>
          <w:szCs w:val="28"/>
        </w:rPr>
      </w:pPr>
    </w:p>
    <w:p w:rsidR="00F232EE" w:rsidRPr="00271548" w:rsidRDefault="00F232EE" w:rsidP="00F232EE">
      <w:pPr>
        <w:tabs>
          <w:tab w:val="left" w:pos="540"/>
        </w:tabs>
        <w:ind w:firstLine="708"/>
        <w:jc w:val="both"/>
        <w:rPr>
          <w:sz w:val="28"/>
          <w:szCs w:val="28"/>
        </w:rPr>
      </w:pPr>
      <w:r w:rsidRPr="00271548">
        <w:rPr>
          <w:sz w:val="28"/>
          <w:szCs w:val="28"/>
        </w:rPr>
        <w:t>На   плановый период 2019 года плановые назначения составляют:</w:t>
      </w:r>
    </w:p>
    <w:p w:rsidR="00F232EE" w:rsidRPr="00534757" w:rsidRDefault="00F232EE" w:rsidP="00F232EE">
      <w:pPr>
        <w:ind w:firstLine="708"/>
        <w:jc w:val="both"/>
        <w:rPr>
          <w:sz w:val="28"/>
          <w:szCs w:val="28"/>
        </w:rPr>
      </w:pPr>
      <w:r w:rsidRPr="00271548">
        <w:rPr>
          <w:sz w:val="28"/>
          <w:szCs w:val="28"/>
        </w:rPr>
        <w:t>- доходной части бюджета 1 649 297,0 тыс. рублей, расходной части  1</w:t>
      </w:r>
      <w:r>
        <w:rPr>
          <w:sz w:val="28"/>
          <w:szCs w:val="28"/>
        </w:rPr>
        <w:t> </w:t>
      </w:r>
      <w:r w:rsidRPr="00271548">
        <w:rPr>
          <w:sz w:val="28"/>
          <w:szCs w:val="28"/>
        </w:rPr>
        <w:t>70</w:t>
      </w:r>
      <w:r>
        <w:rPr>
          <w:sz w:val="28"/>
          <w:szCs w:val="28"/>
        </w:rPr>
        <w:t>4 516,7</w:t>
      </w:r>
      <w:r w:rsidRPr="00271548">
        <w:rPr>
          <w:sz w:val="28"/>
          <w:szCs w:val="28"/>
        </w:rPr>
        <w:t xml:space="preserve"> тыс. рублей. Дефицит  бюджета района составляет  </w:t>
      </w:r>
      <w:r>
        <w:rPr>
          <w:sz w:val="28"/>
          <w:szCs w:val="28"/>
        </w:rPr>
        <w:t>55 219,7</w:t>
      </w:r>
      <w:r w:rsidRPr="00271548">
        <w:rPr>
          <w:sz w:val="28"/>
          <w:szCs w:val="28"/>
        </w:rPr>
        <w:t xml:space="preserve"> тыс. рублей.</w:t>
      </w:r>
    </w:p>
    <w:p w:rsidR="00F232EE" w:rsidRDefault="00F232EE" w:rsidP="00F232EE">
      <w:pPr>
        <w:ind w:left="-360" w:firstLine="360"/>
        <w:rPr>
          <w:sz w:val="28"/>
          <w:szCs w:val="28"/>
        </w:rPr>
      </w:pPr>
    </w:p>
    <w:p w:rsidR="00F232EE" w:rsidRPr="00F27E58" w:rsidRDefault="00F232EE" w:rsidP="00F232EE">
      <w:pPr>
        <w:ind w:left="-360" w:firstLine="360"/>
        <w:rPr>
          <w:sz w:val="28"/>
          <w:szCs w:val="28"/>
        </w:rPr>
      </w:pPr>
    </w:p>
    <w:p w:rsidR="00373918" w:rsidRDefault="00373918" w:rsidP="00373918">
      <w:pPr>
        <w:ind w:left="-360" w:firstLine="360"/>
        <w:rPr>
          <w:sz w:val="28"/>
          <w:szCs w:val="28"/>
        </w:rPr>
      </w:pPr>
    </w:p>
    <w:p w:rsidR="007E3509" w:rsidRDefault="007E3509" w:rsidP="009E1264">
      <w:pPr>
        <w:ind w:firstLine="708"/>
        <w:jc w:val="both"/>
        <w:rPr>
          <w:sz w:val="28"/>
          <w:szCs w:val="28"/>
        </w:rPr>
      </w:pPr>
    </w:p>
    <w:sectPr w:rsidR="007E3509" w:rsidSect="00C06B17">
      <w:footerReference w:type="even" r:id="rId9"/>
      <w:footerReference w:type="default" r:id="rId10"/>
      <w:pgSz w:w="11906" w:h="16838"/>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1CC" w:rsidRDefault="00F701CC">
      <w:r>
        <w:separator/>
      </w:r>
    </w:p>
  </w:endnote>
  <w:endnote w:type="continuationSeparator" w:id="0">
    <w:p w:rsidR="00F701CC" w:rsidRDefault="00F7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CC" w:rsidRDefault="00D2570D" w:rsidP="008919B7">
    <w:pPr>
      <w:pStyle w:val="a8"/>
      <w:framePr w:wrap="around" w:vAnchor="text" w:hAnchor="margin" w:xAlign="right" w:y="1"/>
      <w:rPr>
        <w:rStyle w:val="a9"/>
      </w:rPr>
    </w:pPr>
    <w:r>
      <w:rPr>
        <w:rStyle w:val="a9"/>
      </w:rPr>
      <w:fldChar w:fldCharType="begin"/>
    </w:r>
    <w:r w:rsidR="00F701CC">
      <w:rPr>
        <w:rStyle w:val="a9"/>
      </w:rPr>
      <w:instrText xml:space="preserve">PAGE  </w:instrText>
    </w:r>
    <w:r>
      <w:rPr>
        <w:rStyle w:val="a9"/>
      </w:rPr>
      <w:fldChar w:fldCharType="end"/>
    </w:r>
  </w:p>
  <w:p w:rsidR="00F701CC" w:rsidRDefault="00F701CC" w:rsidP="0053608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CC" w:rsidRDefault="00D2570D" w:rsidP="008919B7">
    <w:pPr>
      <w:pStyle w:val="a8"/>
      <w:framePr w:wrap="around" w:vAnchor="text" w:hAnchor="margin" w:xAlign="right" w:y="1"/>
      <w:rPr>
        <w:rStyle w:val="a9"/>
      </w:rPr>
    </w:pPr>
    <w:r>
      <w:rPr>
        <w:rStyle w:val="a9"/>
      </w:rPr>
      <w:fldChar w:fldCharType="begin"/>
    </w:r>
    <w:r w:rsidR="00F701CC">
      <w:rPr>
        <w:rStyle w:val="a9"/>
      </w:rPr>
      <w:instrText xml:space="preserve">PAGE  </w:instrText>
    </w:r>
    <w:r>
      <w:rPr>
        <w:rStyle w:val="a9"/>
      </w:rPr>
      <w:fldChar w:fldCharType="separate"/>
    </w:r>
    <w:r w:rsidR="00083C4B">
      <w:rPr>
        <w:rStyle w:val="a9"/>
        <w:noProof/>
      </w:rPr>
      <w:t>2</w:t>
    </w:r>
    <w:r>
      <w:rPr>
        <w:rStyle w:val="a9"/>
      </w:rPr>
      <w:fldChar w:fldCharType="end"/>
    </w:r>
  </w:p>
  <w:p w:rsidR="00F701CC" w:rsidRDefault="00F701CC" w:rsidP="0053608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1CC" w:rsidRDefault="00F701CC">
      <w:r>
        <w:separator/>
      </w:r>
    </w:p>
  </w:footnote>
  <w:footnote w:type="continuationSeparator" w:id="0">
    <w:p w:rsidR="00F701CC" w:rsidRDefault="00F70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13551EE"/>
    <w:multiLevelType w:val="hybridMultilevel"/>
    <w:tmpl w:val="A42843EC"/>
    <w:lvl w:ilvl="0" w:tplc="E9BA4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2E0611"/>
    <w:multiLevelType w:val="hybridMultilevel"/>
    <w:tmpl w:val="78480728"/>
    <w:lvl w:ilvl="0" w:tplc="84FE707E">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4E24F9"/>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8D4C46"/>
    <w:multiLevelType w:val="hybridMultilevel"/>
    <w:tmpl w:val="667C204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0C7048"/>
    <w:multiLevelType w:val="hybridMultilevel"/>
    <w:tmpl w:val="CB8060C0"/>
    <w:lvl w:ilvl="0" w:tplc="62A0F92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CC411E5"/>
    <w:multiLevelType w:val="hybridMultilevel"/>
    <w:tmpl w:val="6E1E0E7C"/>
    <w:lvl w:ilvl="0" w:tplc="1AB84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974549"/>
    <w:multiLevelType w:val="hybridMultilevel"/>
    <w:tmpl w:val="7F8C8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C82C8D"/>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3403C7"/>
    <w:multiLevelType w:val="hybridMultilevel"/>
    <w:tmpl w:val="9774CF5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EEC1EAC"/>
    <w:multiLevelType w:val="hybridMultilevel"/>
    <w:tmpl w:val="D96A61E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F82753A"/>
    <w:multiLevelType w:val="hybridMultilevel"/>
    <w:tmpl w:val="6884090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7"/>
  </w:num>
  <w:num w:numId="3">
    <w:abstractNumId w:val="8"/>
  </w:num>
  <w:num w:numId="4">
    <w:abstractNumId w:val="3"/>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5"/>
  </w:num>
  <w:num w:numId="11">
    <w:abstractNumId w:val="11"/>
  </w:num>
  <w:num w:numId="12">
    <w:abstractNumId w:val="9"/>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5765"/>
    <w:rsid w:val="0000011E"/>
    <w:rsid w:val="00000B6D"/>
    <w:rsid w:val="00000ED1"/>
    <w:rsid w:val="00001326"/>
    <w:rsid w:val="0000133F"/>
    <w:rsid w:val="00001BDC"/>
    <w:rsid w:val="0000235D"/>
    <w:rsid w:val="00002F5D"/>
    <w:rsid w:val="000032A0"/>
    <w:rsid w:val="00003560"/>
    <w:rsid w:val="0000387D"/>
    <w:rsid w:val="000039C8"/>
    <w:rsid w:val="00004B3A"/>
    <w:rsid w:val="00005323"/>
    <w:rsid w:val="00005823"/>
    <w:rsid w:val="000059F1"/>
    <w:rsid w:val="00006353"/>
    <w:rsid w:val="00006FB7"/>
    <w:rsid w:val="00007813"/>
    <w:rsid w:val="00007C9F"/>
    <w:rsid w:val="00007D57"/>
    <w:rsid w:val="00010565"/>
    <w:rsid w:val="00010812"/>
    <w:rsid w:val="00010816"/>
    <w:rsid w:val="0001086F"/>
    <w:rsid w:val="0001090D"/>
    <w:rsid w:val="00010912"/>
    <w:rsid w:val="00011626"/>
    <w:rsid w:val="0001187C"/>
    <w:rsid w:val="00011912"/>
    <w:rsid w:val="00011CD2"/>
    <w:rsid w:val="000120EC"/>
    <w:rsid w:val="000124BE"/>
    <w:rsid w:val="0001304C"/>
    <w:rsid w:val="000131B2"/>
    <w:rsid w:val="00013FAD"/>
    <w:rsid w:val="00014633"/>
    <w:rsid w:val="00014A54"/>
    <w:rsid w:val="00014AEA"/>
    <w:rsid w:val="000153F5"/>
    <w:rsid w:val="00015522"/>
    <w:rsid w:val="00015E7F"/>
    <w:rsid w:val="000169FB"/>
    <w:rsid w:val="00017328"/>
    <w:rsid w:val="00017E02"/>
    <w:rsid w:val="00020481"/>
    <w:rsid w:val="00020575"/>
    <w:rsid w:val="000205CF"/>
    <w:rsid w:val="00020608"/>
    <w:rsid w:val="00020BBB"/>
    <w:rsid w:val="00020DDB"/>
    <w:rsid w:val="000219E4"/>
    <w:rsid w:val="00021D65"/>
    <w:rsid w:val="00021D8B"/>
    <w:rsid w:val="00021F5B"/>
    <w:rsid w:val="000227C9"/>
    <w:rsid w:val="0002330D"/>
    <w:rsid w:val="00023E74"/>
    <w:rsid w:val="000241A7"/>
    <w:rsid w:val="00024B73"/>
    <w:rsid w:val="00025CA1"/>
    <w:rsid w:val="000264A1"/>
    <w:rsid w:val="00026A34"/>
    <w:rsid w:val="000270D9"/>
    <w:rsid w:val="00027719"/>
    <w:rsid w:val="00027EE7"/>
    <w:rsid w:val="00027EEF"/>
    <w:rsid w:val="00027F0E"/>
    <w:rsid w:val="00030394"/>
    <w:rsid w:val="00030728"/>
    <w:rsid w:val="00030C37"/>
    <w:rsid w:val="00031590"/>
    <w:rsid w:val="000315AE"/>
    <w:rsid w:val="00031A0F"/>
    <w:rsid w:val="00031B5A"/>
    <w:rsid w:val="000322DD"/>
    <w:rsid w:val="00032AAD"/>
    <w:rsid w:val="000330D4"/>
    <w:rsid w:val="000331C5"/>
    <w:rsid w:val="00033336"/>
    <w:rsid w:val="00033A38"/>
    <w:rsid w:val="00033EB3"/>
    <w:rsid w:val="00034DCD"/>
    <w:rsid w:val="000361DB"/>
    <w:rsid w:val="0003646A"/>
    <w:rsid w:val="00036A5E"/>
    <w:rsid w:val="0003707C"/>
    <w:rsid w:val="000374B2"/>
    <w:rsid w:val="00037691"/>
    <w:rsid w:val="00040017"/>
    <w:rsid w:val="00040C43"/>
    <w:rsid w:val="00040FF4"/>
    <w:rsid w:val="00041391"/>
    <w:rsid w:val="00041B6C"/>
    <w:rsid w:val="0004207F"/>
    <w:rsid w:val="00042082"/>
    <w:rsid w:val="0004296B"/>
    <w:rsid w:val="00042F19"/>
    <w:rsid w:val="000432B7"/>
    <w:rsid w:val="000440D2"/>
    <w:rsid w:val="000441C5"/>
    <w:rsid w:val="00045009"/>
    <w:rsid w:val="00045581"/>
    <w:rsid w:val="000459BA"/>
    <w:rsid w:val="00045E26"/>
    <w:rsid w:val="000464F1"/>
    <w:rsid w:val="00046630"/>
    <w:rsid w:val="00047694"/>
    <w:rsid w:val="00047B22"/>
    <w:rsid w:val="00047EDD"/>
    <w:rsid w:val="000507EE"/>
    <w:rsid w:val="0005084A"/>
    <w:rsid w:val="0005120F"/>
    <w:rsid w:val="00051297"/>
    <w:rsid w:val="00051711"/>
    <w:rsid w:val="00051D73"/>
    <w:rsid w:val="00051F27"/>
    <w:rsid w:val="000526FB"/>
    <w:rsid w:val="00052994"/>
    <w:rsid w:val="00053685"/>
    <w:rsid w:val="00053B0D"/>
    <w:rsid w:val="0005470C"/>
    <w:rsid w:val="00054A9B"/>
    <w:rsid w:val="00054D31"/>
    <w:rsid w:val="00056771"/>
    <w:rsid w:val="00056950"/>
    <w:rsid w:val="0005753A"/>
    <w:rsid w:val="0006055B"/>
    <w:rsid w:val="00060AD3"/>
    <w:rsid w:val="000615F3"/>
    <w:rsid w:val="000615FB"/>
    <w:rsid w:val="00061CFF"/>
    <w:rsid w:val="00061FD9"/>
    <w:rsid w:val="000623A7"/>
    <w:rsid w:val="00062B57"/>
    <w:rsid w:val="00062CF7"/>
    <w:rsid w:val="00062E8C"/>
    <w:rsid w:val="00062FC5"/>
    <w:rsid w:val="00063414"/>
    <w:rsid w:val="00063971"/>
    <w:rsid w:val="00063E76"/>
    <w:rsid w:val="00064118"/>
    <w:rsid w:val="000641EF"/>
    <w:rsid w:val="00064225"/>
    <w:rsid w:val="0006438B"/>
    <w:rsid w:val="00064B6A"/>
    <w:rsid w:val="00064E9F"/>
    <w:rsid w:val="00066816"/>
    <w:rsid w:val="00067236"/>
    <w:rsid w:val="000672BF"/>
    <w:rsid w:val="00067A14"/>
    <w:rsid w:val="00067E88"/>
    <w:rsid w:val="00070292"/>
    <w:rsid w:val="000703F2"/>
    <w:rsid w:val="000704DF"/>
    <w:rsid w:val="000707C5"/>
    <w:rsid w:val="00070ADF"/>
    <w:rsid w:val="00071AD3"/>
    <w:rsid w:val="00071C0C"/>
    <w:rsid w:val="00071C3B"/>
    <w:rsid w:val="00071CA1"/>
    <w:rsid w:val="00071FA5"/>
    <w:rsid w:val="000728CF"/>
    <w:rsid w:val="0007291A"/>
    <w:rsid w:val="00072DF7"/>
    <w:rsid w:val="0007301B"/>
    <w:rsid w:val="00073B80"/>
    <w:rsid w:val="00073BB1"/>
    <w:rsid w:val="000746FF"/>
    <w:rsid w:val="000747D1"/>
    <w:rsid w:val="000755F3"/>
    <w:rsid w:val="0007620E"/>
    <w:rsid w:val="00076308"/>
    <w:rsid w:val="000766B2"/>
    <w:rsid w:val="000767C9"/>
    <w:rsid w:val="000767D4"/>
    <w:rsid w:val="000767DD"/>
    <w:rsid w:val="00076947"/>
    <w:rsid w:val="00076B60"/>
    <w:rsid w:val="00076CF5"/>
    <w:rsid w:val="00076D60"/>
    <w:rsid w:val="00076F35"/>
    <w:rsid w:val="000775D5"/>
    <w:rsid w:val="000777D8"/>
    <w:rsid w:val="000779EA"/>
    <w:rsid w:val="00077A80"/>
    <w:rsid w:val="00077A91"/>
    <w:rsid w:val="000800F3"/>
    <w:rsid w:val="00080217"/>
    <w:rsid w:val="00080926"/>
    <w:rsid w:val="00080B6B"/>
    <w:rsid w:val="00081158"/>
    <w:rsid w:val="000813A5"/>
    <w:rsid w:val="00081CC4"/>
    <w:rsid w:val="00081D39"/>
    <w:rsid w:val="00081E75"/>
    <w:rsid w:val="0008200D"/>
    <w:rsid w:val="0008236E"/>
    <w:rsid w:val="00082586"/>
    <w:rsid w:val="00082598"/>
    <w:rsid w:val="00082C1B"/>
    <w:rsid w:val="00082EC6"/>
    <w:rsid w:val="00083026"/>
    <w:rsid w:val="00083372"/>
    <w:rsid w:val="00083884"/>
    <w:rsid w:val="00083BEB"/>
    <w:rsid w:val="00083C4B"/>
    <w:rsid w:val="00084151"/>
    <w:rsid w:val="00084273"/>
    <w:rsid w:val="00084297"/>
    <w:rsid w:val="00084336"/>
    <w:rsid w:val="00084406"/>
    <w:rsid w:val="00084488"/>
    <w:rsid w:val="00084B19"/>
    <w:rsid w:val="00084EC3"/>
    <w:rsid w:val="00085566"/>
    <w:rsid w:val="000859E1"/>
    <w:rsid w:val="00085C36"/>
    <w:rsid w:val="00085C5E"/>
    <w:rsid w:val="00085E23"/>
    <w:rsid w:val="00085FB7"/>
    <w:rsid w:val="0008669B"/>
    <w:rsid w:val="00086922"/>
    <w:rsid w:val="00086EAC"/>
    <w:rsid w:val="00087B79"/>
    <w:rsid w:val="00087BE8"/>
    <w:rsid w:val="00087DDB"/>
    <w:rsid w:val="00087EFF"/>
    <w:rsid w:val="000902B3"/>
    <w:rsid w:val="000904D1"/>
    <w:rsid w:val="00091A7B"/>
    <w:rsid w:val="00091C08"/>
    <w:rsid w:val="00091FC7"/>
    <w:rsid w:val="000920C8"/>
    <w:rsid w:val="000923D1"/>
    <w:rsid w:val="00092CA9"/>
    <w:rsid w:val="00092F41"/>
    <w:rsid w:val="00093E2E"/>
    <w:rsid w:val="00093EA2"/>
    <w:rsid w:val="00094479"/>
    <w:rsid w:val="00094C04"/>
    <w:rsid w:val="00094CA6"/>
    <w:rsid w:val="00094F54"/>
    <w:rsid w:val="000954CB"/>
    <w:rsid w:val="00096109"/>
    <w:rsid w:val="000962A1"/>
    <w:rsid w:val="00096477"/>
    <w:rsid w:val="000966FC"/>
    <w:rsid w:val="00096D8E"/>
    <w:rsid w:val="0009709A"/>
    <w:rsid w:val="00097A8B"/>
    <w:rsid w:val="00097C83"/>
    <w:rsid w:val="00097E24"/>
    <w:rsid w:val="000A0015"/>
    <w:rsid w:val="000A0D5D"/>
    <w:rsid w:val="000A0DF0"/>
    <w:rsid w:val="000A2002"/>
    <w:rsid w:val="000A235B"/>
    <w:rsid w:val="000A237E"/>
    <w:rsid w:val="000A24E4"/>
    <w:rsid w:val="000A2612"/>
    <w:rsid w:val="000A266C"/>
    <w:rsid w:val="000A266F"/>
    <w:rsid w:val="000A3C81"/>
    <w:rsid w:val="000A3E4E"/>
    <w:rsid w:val="000A3EE8"/>
    <w:rsid w:val="000A4CF4"/>
    <w:rsid w:val="000A686A"/>
    <w:rsid w:val="000A6B4E"/>
    <w:rsid w:val="000A7237"/>
    <w:rsid w:val="000A7C38"/>
    <w:rsid w:val="000B0346"/>
    <w:rsid w:val="000B0C08"/>
    <w:rsid w:val="000B0D3B"/>
    <w:rsid w:val="000B0F1C"/>
    <w:rsid w:val="000B17CA"/>
    <w:rsid w:val="000B180B"/>
    <w:rsid w:val="000B1F80"/>
    <w:rsid w:val="000B2ADA"/>
    <w:rsid w:val="000B2D3A"/>
    <w:rsid w:val="000B3043"/>
    <w:rsid w:val="000B35B3"/>
    <w:rsid w:val="000B39EE"/>
    <w:rsid w:val="000B501F"/>
    <w:rsid w:val="000B5141"/>
    <w:rsid w:val="000B5144"/>
    <w:rsid w:val="000B6893"/>
    <w:rsid w:val="000B69F7"/>
    <w:rsid w:val="000B7437"/>
    <w:rsid w:val="000B782B"/>
    <w:rsid w:val="000B7AE7"/>
    <w:rsid w:val="000C03B5"/>
    <w:rsid w:val="000C05A4"/>
    <w:rsid w:val="000C0918"/>
    <w:rsid w:val="000C091F"/>
    <w:rsid w:val="000C0A9C"/>
    <w:rsid w:val="000C1159"/>
    <w:rsid w:val="000C1711"/>
    <w:rsid w:val="000C1921"/>
    <w:rsid w:val="000C21D1"/>
    <w:rsid w:val="000C2852"/>
    <w:rsid w:val="000C2FD5"/>
    <w:rsid w:val="000C32EF"/>
    <w:rsid w:val="000C33C0"/>
    <w:rsid w:val="000C391F"/>
    <w:rsid w:val="000C3BD0"/>
    <w:rsid w:val="000C4250"/>
    <w:rsid w:val="000C4968"/>
    <w:rsid w:val="000C558B"/>
    <w:rsid w:val="000C661F"/>
    <w:rsid w:val="000C6918"/>
    <w:rsid w:val="000C6D10"/>
    <w:rsid w:val="000C771E"/>
    <w:rsid w:val="000C77CE"/>
    <w:rsid w:val="000C7A40"/>
    <w:rsid w:val="000C7D20"/>
    <w:rsid w:val="000D00BA"/>
    <w:rsid w:val="000D031B"/>
    <w:rsid w:val="000D052C"/>
    <w:rsid w:val="000D0550"/>
    <w:rsid w:val="000D060A"/>
    <w:rsid w:val="000D0A16"/>
    <w:rsid w:val="000D0C17"/>
    <w:rsid w:val="000D0C79"/>
    <w:rsid w:val="000D0DA9"/>
    <w:rsid w:val="000D10BF"/>
    <w:rsid w:val="000D14E9"/>
    <w:rsid w:val="000D18A9"/>
    <w:rsid w:val="000D1CDF"/>
    <w:rsid w:val="000D1F90"/>
    <w:rsid w:val="000D2762"/>
    <w:rsid w:val="000D2F7C"/>
    <w:rsid w:val="000D34FF"/>
    <w:rsid w:val="000D3B30"/>
    <w:rsid w:val="000D3C1D"/>
    <w:rsid w:val="000D48CF"/>
    <w:rsid w:val="000D5522"/>
    <w:rsid w:val="000D5EC3"/>
    <w:rsid w:val="000D6274"/>
    <w:rsid w:val="000D66D4"/>
    <w:rsid w:val="000D67AD"/>
    <w:rsid w:val="000E00BE"/>
    <w:rsid w:val="000E043F"/>
    <w:rsid w:val="000E058A"/>
    <w:rsid w:val="000E1364"/>
    <w:rsid w:val="000E154C"/>
    <w:rsid w:val="000E198B"/>
    <w:rsid w:val="000E19E3"/>
    <w:rsid w:val="000E1C39"/>
    <w:rsid w:val="000E1C3C"/>
    <w:rsid w:val="000E1F60"/>
    <w:rsid w:val="000E2815"/>
    <w:rsid w:val="000E2A17"/>
    <w:rsid w:val="000E2A5E"/>
    <w:rsid w:val="000E36AF"/>
    <w:rsid w:val="000E3A0F"/>
    <w:rsid w:val="000E3A59"/>
    <w:rsid w:val="000E4790"/>
    <w:rsid w:val="000E4858"/>
    <w:rsid w:val="000E48D6"/>
    <w:rsid w:val="000E49AA"/>
    <w:rsid w:val="000E4A0D"/>
    <w:rsid w:val="000E4B20"/>
    <w:rsid w:val="000E4E20"/>
    <w:rsid w:val="000E5000"/>
    <w:rsid w:val="000E505C"/>
    <w:rsid w:val="000E51D3"/>
    <w:rsid w:val="000E56A9"/>
    <w:rsid w:val="000E6A65"/>
    <w:rsid w:val="000E6B05"/>
    <w:rsid w:val="000F0447"/>
    <w:rsid w:val="000F0518"/>
    <w:rsid w:val="000F0A7A"/>
    <w:rsid w:val="000F0DDA"/>
    <w:rsid w:val="000F0E51"/>
    <w:rsid w:val="000F0E62"/>
    <w:rsid w:val="000F163C"/>
    <w:rsid w:val="000F16BC"/>
    <w:rsid w:val="000F19C6"/>
    <w:rsid w:val="000F1ADE"/>
    <w:rsid w:val="000F1B09"/>
    <w:rsid w:val="000F23C6"/>
    <w:rsid w:val="000F2D77"/>
    <w:rsid w:val="000F3A21"/>
    <w:rsid w:val="000F3D68"/>
    <w:rsid w:val="000F3E69"/>
    <w:rsid w:val="000F44B7"/>
    <w:rsid w:val="000F54BB"/>
    <w:rsid w:val="000F5A6E"/>
    <w:rsid w:val="000F5DA5"/>
    <w:rsid w:val="000F69DC"/>
    <w:rsid w:val="000F6E10"/>
    <w:rsid w:val="000F707A"/>
    <w:rsid w:val="000F72AB"/>
    <w:rsid w:val="000F7A15"/>
    <w:rsid w:val="000F7B0C"/>
    <w:rsid w:val="00100199"/>
    <w:rsid w:val="0010042C"/>
    <w:rsid w:val="00100626"/>
    <w:rsid w:val="0010062A"/>
    <w:rsid w:val="00100697"/>
    <w:rsid w:val="00100917"/>
    <w:rsid w:val="00101220"/>
    <w:rsid w:val="00101316"/>
    <w:rsid w:val="001016F2"/>
    <w:rsid w:val="00102549"/>
    <w:rsid w:val="00102A8A"/>
    <w:rsid w:val="00103C22"/>
    <w:rsid w:val="00103C9E"/>
    <w:rsid w:val="001040CB"/>
    <w:rsid w:val="001042AC"/>
    <w:rsid w:val="001046A2"/>
    <w:rsid w:val="00104708"/>
    <w:rsid w:val="001051B0"/>
    <w:rsid w:val="00105465"/>
    <w:rsid w:val="0010551D"/>
    <w:rsid w:val="00106132"/>
    <w:rsid w:val="00107D57"/>
    <w:rsid w:val="001100D8"/>
    <w:rsid w:val="001108B2"/>
    <w:rsid w:val="00110B0F"/>
    <w:rsid w:val="00110EA7"/>
    <w:rsid w:val="0011109E"/>
    <w:rsid w:val="00111360"/>
    <w:rsid w:val="0011230C"/>
    <w:rsid w:val="001126A0"/>
    <w:rsid w:val="00112AD4"/>
    <w:rsid w:val="00112D1E"/>
    <w:rsid w:val="00112FB9"/>
    <w:rsid w:val="0011339B"/>
    <w:rsid w:val="00113721"/>
    <w:rsid w:val="00113BD4"/>
    <w:rsid w:val="00113EF3"/>
    <w:rsid w:val="001141FD"/>
    <w:rsid w:val="001146AF"/>
    <w:rsid w:val="001152EA"/>
    <w:rsid w:val="001154DF"/>
    <w:rsid w:val="00115744"/>
    <w:rsid w:val="00116242"/>
    <w:rsid w:val="00116B0F"/>
    <w:rsid w:val="00116E58"/>
    <w:rsid w:val="001170FA"/>
    <w:rsid w:val="00117966"/>
    <w:rsid w:val="001204F6"/>
    <w:rsid w:val="00120A12"/>
    <w:rsid w:val="00120C12"/>
    <w:rsid w:val="0012194F"/>
    <w:rsid w:val="00121B54"/>
    <w:rsid w:val="00122025"/>
    <w:rsid w:val="0012226E"/>
    <w:rsid w:val="00122532"/>
    <w:rsid w:val="00122868"/>
    <w:rsid w:val="00123593"/>
    <w:rsid w:val="00123BE9"/>
    <w:rsid w:val="00123E71"/>
    <w:rsid w:val="00124452"/>
    <w:rsid w:val="0012497B"/>
    <w:rsid w:val="001250FC"/>
    <w:rsid w:val="00127484"/>
    <w:rsid w:val="001278E1"/>
    <w:rsid w:val="00127F2F"/>
    <w:rsid w:val="00130232"/>
    <w:rsid w:val="0013066E"/>
    <w:rsid w:val="001308EC"/>
    <w:rsid w:val="00130A3D"/>
    <w:rsid w:val="0013145F"/>
    <w:rsid w:val="001317CF"/>
    <w:rsid w:val="00131F2C"/>
    <w:rsid w:val="001329ED"/>
    <w:rsid w:val="00134526"/>
    <w:rsid w:val="0013469D"/>
    <w:rsid w:val="001353FF"/>
    <w:rsid w:val="00135B33"/>
    <w:rsid w:val="00137188"/>
    <w:rsid w:val="00137C30"/>
    <w:rsid w:val="0014005F"/>
    <w:rsid w:val="001408C4"/>
    <w:rsid w:val="0014095D"/>
    <w:rsid w:val="00140AA9"/>
    <w:rsid w:val="00142294"/>
    <w:rsid w:val="00142503"/>
    <w:rsid w:val="00143618"/>
    <w:rsid w:val="001437CC"/>
    <w:rsid w:val="0014390C"/>
    <w:rsid w:val="00143B51"/>
    <w:rsid w:val="00144580"/>
    <w:rsid w:val="00144C7B"/>
    <w:rsid w:val="00145102"/>
    <w:rsid w:val="001452C7"/>
    <w:rsid w:val="001457BA"/>
    <w:rsid w:val="001459D2"/>
    <w:rsid w:val="00146B2F"/>
    <w:rsid w:val="00147132"/>
    <w:rsid w:val="001478C2"/>
    <w:rsid w:val="00150492"/>
    <w:rsid w:val="001520AC"/>
    <w:rsid w:val="001526C6"/>
    <w:rsid w:val="001529F7"/>
    <w:rsid w:val="00152AA4"/>
    <w:rsid w:val="00152C7C"/>
    <w:rsid w:val="00152CA8"/>
    <w:rsid w:val="0015336E"/>
    <w:rsid w:val="0015394D"/>
    <w:rsid w:val="00153F85"/>
    <w:rsid w:val="00153F86"/>
    <w:rsid w:val="0015411C"/>
    <w:rsid w:val="0015429B"/>
    <w:rsid w:val="001548C9"/>
    <w:rsid w:val="00155AFB"/>
    <w:rsid w:val="00155FF3"/>
    <w:rsid w:val="0015624A"/>
    <w:rsid w:val="001565BA"/>
    <w:rsid w:val="001568F1"/>
    <w:rsid w:val="00156907"/>
    <w:rsid w:val="00160982"/>
    <w:rsid w:val="00160C8C"/>
    <w:rsid w:val="00161441"/>
    <w:rsid w:val="00161AF6"/>
    <w:rsid w:val="00161DB9"/>
    <w:rsid w:val="00162178"/>
    <w:rsid w:val="001631AE"/>
    <w:rsid w:val="00163812"/>
    <w:rsid w:val="0016383C"/>
    <w:rsid w:val="00163BAE"/>
    <w:rsid w:val="00163C29"/>
    <w:rsid w:val="00164068"/>
    <w:rsid w:val="001648D9"/>
    <w:rsid w:val="00165919"/>
    <w:rsid w:val="00165ED2"/>
    <w:rsid w:val="00166408"/>
    <w:rsid w:val="00166773"/>
    <w:rsid w:val="00166903"/>
    <w:rsid w:val="001669FF"/>
    <w:rsid w:val="00166F57"/>
    <w:rsid w:val="00167C4F"/>
    <w:rsid w:val="00170890"/>
    <w:rsid w:val="00170892"/>
    <w:rsid w:val="0017148C"/>
    <w:rsid w:val="00171580"/>
    <w:rsid w:val="00171B8D"/>
    <w:rsid w:val="00172DFF"/>
    <w:rsid w:val="0017365D"/>
    <w:rsid w:val="00173821"/>
    <w:rsid w:val="00173F1B"/>
    <w:rsid w:val="001744CB"/>
    <w:rsid w:val="00174587"/>
    <w:rsid w:val="00174A8D"/>
    <w:rsid w:val="00175201"/>
    <w:rsid w:val="0017543D"/>
    <w:rsid w:val="001755CF"/>
    <w:rsid w:val="001756F8"/>
    <w:rsid w:val="00175B18"/>
    <w:rsid w:val="001762D8"/>
    <w:rsid w:val="00176385"/>
    <w:rsid w:val="001763C9"/>
    <w:rsid w:val="00176A8B"/>
    <w:rsid w:val="00176BE9"/>
    <w:rsid w:val="00176C07"/>
    <w:rsid w:val="00176C59"/>
    <w:rsid w:val="00176D2F"/>
    <w:rsid w:val="00176DAF"/>
    <w:rsid w:val="00177F32"/>
    <w:rsid w:val="0018046C"/>
    <w:rsid w:val="001806D4"/>
    <w:rsid w:val="0018093C"/>
    <w:rsid w:val="00180958"/>
    <w:rsid w:val="001811D5"/>
    <w:rsid w:val="001817EB"/>
    <w:rsid w:val="0018192C"/>
    <w:rsid w:val="00181BED"/>
    <w:rsid w:val="0018205D"/>
    <w:rsid w:val="0018245E"/>
    <w:rsid w:val="00182AC7"/>
    <w:rsid w:val="00183382"/>
    <w:rsid w:val="001834D8"/>
    <w:rsid w:val="0018363D"/>
    <w:rsid w:val="00183772"/>
    <w:rsid w:val="00183BFF"/>
    <w:rsid w:val="00183FBD"/>
    <w:rsid w:val="0018419D"/>
    <w:rsid w:val="001842BF"/>
    <w:rsid w:val="001852E9"/>
    <w:rsid w:val="001855B1"/>
    <w:rsid w:val="00185826"/>
    <w:rsid w:val="00186136"/>
    <w:rsid w:val="001861EF"/>
    <w:rsid w:val="001868F1"/>
    <w:rsid w:val="001869ED"/>
    <w:rsid w:val="00187676"/>
    <w:rsid w:val="00187B8A"/>
    <w:rsid w:val="00187F91"/>
    <w:rsid w:val="00190211"/>
    <w:rsid w:val="00190B55"/>
    <w:rsid w:val="00190E7B"/>
    <w:rsid w:val="001911B3"/>
    <w:rsid w:val="00191251"/>
    <w:rsid w:val="00191384"/>
    <w:rsid w:val="00191735"/>
    <w:rsid w:val="00191E4A"/>
    <w:rsid w:val="0019236F"/>
    <w:rsid w:val="001928FE"/>
    <w:rsid w:val="00192AC1"/>
    <w:rsid w:val="00192B3A"/>
    <w:rsid w:val="00192B58"/>
    <w:rsid w:val="00192C43"/>
    <w:rsid w:val="001930C2"/>
    <w:rsid w:val="001932F7"/>
    <w:rsid w:val="00193322"/>
    <w:rsid w:val="00193427"/>
    <w:rsid w:val="001935DA"/>
    <w:rsid w:val="001940DB"/>
    <w:rsid w:val="001942A3"/>
    <w:rsid w:val="00194934"/>
    <w:rsid w:val="00194990"/>
    <w:rsid w:val="00194B57"/>
    <w:rsid w:val="00195CEC"/>
    <w:rsid w:val="0019614E"/>
    <w:rsid w:val="00196630"/>
    <w:rsid w:val="00196BB5"/>
    <w:rsid w:val="001972F0"/>
    <w:rsid w:val="00197954"/>
    <w:rsid w:val="001A00CD"/>
    <w:rsid w:val="001A0967"/>
    <w:rsid w:val="001A0B5E"/>
    <w:rsid w:val="001A0FD0"/>
    <w:rsid w:val="001A1433"/>
    <w:rsid w:val="001A15BE"/>
    <w:rsid w:val="001A1B9E"/>
    <w:rsid w:val="001A1C8F"/>
    <w:rsid w:val="001A2275"/>
    <w:rsid w:val="001A2648"/>
    <w:rsid w:val="001A26DB"/>
    <w:rsid w:val="001A2B78"/>
    <w:rsid w:val="001A2E93"/>
    <w:rsid w:val="001A34D6"/>
    <w:rsid w:val="001A45C6"/>
    <w:rsid w:val="001A56FD"/>
    <w:rsid w:val="001A63CB"/>
    <w:rsid w:val="001A65A9"/>
    <w:rsid w:val="001A66E6"/>
    <w:rsid w:val="001A6796"/>
    <w:rsid w:val="001A699E"/>
    <w:rsid w:val="001A6B5A"/>
    <w:rsid w:val="001A6D70"/>
    <w:rsid w:val="001A75E3"/>
    <w:rsid w:val="001A7629"/>
    <w:rsid w:val="001A7652"/>
    <w:rsid w:val="001A7753"/>
    <w:rsid w:val="001A7812"/>
    <w:rsid w:val="001A7A75"/>
    <w:rsid w:val="001A7E61"/>
    <w:rsid w:val="001B0EB7"/>
    <w:rsid w:val="001B15F7"/>
    <w:rsid w:val="001B170F"/>
    <w:rsid w:val="001B183D"/>
    <w:rsid w:val="001B1A5C"/>
    <w:rsid w:val="001B28AE"/>
    <w:rsid w:val="001B2A13"/>
    <w:rsid w:val="001B3019"/>
    <w:rsid w:val="001B3676"/>
    <w:rsid w:val="001B370C"/>
    <w:rsid w:val="001B3F6D"/>
    <w:rsid w:val="001B432E"/>
    <w:rsid w:val="001B4409"/>
    <w:rsid w:val="001B460A"/>
    <w:rsid w:val="001B46B2"/>
    <w:rsid w:val="001B4CD2"/>
    <w:rsid w:val="001B4DAF"/>
    <w:rsid w:val="001B4F92"/>
    <w:rsid w:val="001B606D"/>
    <w:rsid w:val="001B625D"/>
    <w:rsid w:val="001B7030"/>
    <w:rsid w:val="001B751A"/>
    <w:rsid w:val="001B76BA"/>
    <w:rsid w:val="001B7764"/>
    <w:rsid w:val="001B7A0B"/>
    <w:rsid w:val="001B7C66"/>
    <w:rsid w:val="001B7FD5"/>
    <w:rsid w:val="001C04AF"/>
    <w:rsid w:val="001C0A4D"/>
    <w:rsid w:val="001C1C12"/>
    <w:rsid w:val="001C228A"/>
    <w:rsid w:val="001C267A"/>
    <w:rsid w:val="001C26C5"/>
    <w:rsid w:val="001C272B"/>
    <w:rsid w:val="001C297A"/>
    <w:rsid w:val="001C2AE7"/>
    <w:rsid w:val="001C2B16"/>
    <w:rsid w:val="001C2CB6"/>
    <w:rsid w:val="001C2D62"/>
    <w:rsid w:val="001C2F62"/>
    <w:rsid w:val="001C3663"/>
    <w:rsid w:val="001C37A9"/>
    <w:rsid w:val="001C41F6"/>
    <w:rsid w:val="001C4261"/>
    <w:rsid w:val="001C4385"/>
    <w:rsid w:val="001C5071"/>
    <w:rsid w:val="001C58CA"/>
    <w:rsid w:val="001C5F9B"/>
    <w:rsid w:val="001C64AB"/>
    <w:rsid w:val="001C6B61"/>
    <w:rsid w:val="001C6D01"/>
    <w:rsid w:val="001C73F5"/>
    <w:rsid w:val="001C7916"/>
    <w:rsid w:val="001D1F20"/>
    <w:rsid w:val="001D2467"/>
    <w:rsid w:val="001D2F1A"/>
    <w:rsid w:val="001D328A"/>
    <w:rsid w:val="001D3D69"/>
    <w:rsid w:val="001D3E90"/>
    <w:rsid w:val="001D44B1"/>
    <w:rsid w:val="001D4C06"/>
    <w:rsid w:val="001D4DA8"/>
    <w:rsid w:val="001D51FD"/>
    <w:rsid w:val="001D52EF"/>
    <w:rsid w:val="001D53A1"/>
    <w:rsid w:val="001D56EF"/>
    <w:rsid w:val="001D5A7B"/>
    <w:rsid w:val="001D5C10"/>
    <w:rsid w:val="001D6060"/>
    <w:rsid w:val="001D6122"/>
    <w:rsid w:val="001D6331"/>
    <w:rsid w:val="001D650C"/>
    <w:rsid w:val="001D66F1"/>
    <w:rsid w:val="001D67A8"/>
    <w:rsid w:val="001D6A2C"/>
    <w:rsid w:val="001D6CD1"/>
    <w:rsid w:val="001D6DAA"/>
    <w:rsid w:val="001D7B69"/>
    <w:rsid w:val="001E0140"/>
    <w:rsid w:val="001E12E0"/>
    <w:rsid w:val="001E161F"/>
    <w:rsid w:val="001E1BF9"/>
    <w:rsid w:val="001E1C7A"/>
    <w:rsid w:val="001E1D73"/>
    <w:rsid w:val="001E1E64"/>
    <w:rsid w:val="001E27F4"/>
    <w:rsid w:val="001E2B86"/>
    <w:rsid w:val="001E2FAE"/>
    <w:rsid w:val="001E302A"/>
    <w:rsid w:val="001E32C5"/>
    <w:rsid w:val="001E3FAC"/>
    <w:rsid w:val="001E531C"/>
    <w:rsid w:val="001E55A4"/>
    <w:rsid w:val="001E5811"/>
    <w:rsid w:val="001E6675"/>
    <w:rsid w:val="001E66E0"/>
    <w:rsid w:val="001E6FF7"/>
    <w:rsid w:val="001E71BA"/>
    <w:rsid w:val="001E732A"/>
    <w:rsid w:val="001E774A"/>
    <w:rsid w:val="001E7C98"/>
    <w:rsid w:val="001F02DF"/>
    <w:rsid w:val="001F059A"/>
    <w:rsid w:val="001F097F"/>
    <w:rsid w:val="001F0B8F"/>
    <w:rsid w:val="001F18F1"/>
    <w:rsid w:val="001F1EAB"/>
    <w:rsid w:val="001F1EED"/>
    <w:rsid w:val="001F1FB3"/>
    <w:rsid w:val="001F24F7"/>
    <w:rsid w:val="001F3286"/>
    <w:rsid w:val="001F337C"/>
    <w:rsid w:val="001F37F1"/>
    <w:rsid w:val="001F3A98"/>
    <w:rsid w:val="001F3C10"/>
    <w:rsid w:val="001F3C80"/>
    <w:rsid w:val="001F4759"/>
    <w:rsid w:val="001F54A4"/>
    <w:rsid w:val="001F5B04"/>
    <w:rsid w:val="001F6051"/>
    <w:rsid w:val="001F618D"/>
    <w:rsid w:val="001F64B0"/>
    <w:rsid w:val="001F6AB2"/>
    <w:rsid w:val="001F77F6"/>
    <w:rsid w:val="001F7958"/>
    <w:rsid w:val="002005EC"/>
    <w:rsid w:val="00200B3C"/>
    <w:rsid w:val="00200E15"/>
    <w:rsid w:val="002016B4"/>
    <w:rsid w:val="00201EED"/>
    <w:rsid w:val="002020DB"/>
    <w:rsid w:val="0020254F"/>
    <w:rsid w:val="00202632"/>
    <w:rsid w:val="00202A73"/>
    <w:rsid w:val="00202B2E"/>
    <w:rsid w:val="00202C53"/>
    <w:rsid w:val="0020320B"/>
    <w:rsid w:val="002033FF"/>
    <w:rsid w:val="002034D0"/>
    <w:rsid w:val="00203806"/>
    <w:rsid w:val="00204335"/>
    <w:rsid w:val="00204EBA"/>
    <w:rsid w:val="00204EE8"/>
    <w:rsid w:val="00204F51"/>
    <w:rsid w:val="00205D4F"/>
    <w:rsid w:val="00206003"/>
    <w:rsid w:val="00207316"/>
    <w:rsid w:val="002074A1"/>
    <w:rsid w:val="002075DF"/>
    <w:rsid w:val="0021028E"/>
    <w:rsid w:val="0021035D"/>
    <w:rsid w:val="002105CD"/>
    <w:rsid w:val="00210DA8"/>
    <w:rsid w:val="00210ED3"/>
    <w:rsid w:val="00211A3E"/>
    <w:rsid w:val="00212816"/>
    <w:rsid w:val="00212E98"/>
    <w:rsid w:val="00213022"/>
    <w:rsid w:val="00213666"/>
    <w:rsid w:val="00213C63"/>
    <w:rsid w:val="00213C83"/>
    <w:rsid w:val="00213DB6"/>
    <w:rsid w:val="00214013"/>
    <w:rsid w:val="002144F1"/>
    <w:rsid w:val="002147D4"/>
    <w:rsid w:val="00214EA6"/>
    <w:rsid w:val="00215591"/>
    <w:rsid w:val="0021562D"/>
    <w:rsid w:val="00215759"/>
    <w:rsid w:val="0021618D"/>
    <w:rsid w:val="00216DEC"/>
    <w:rsid w:val="00216EA9"/>
    <w:rsid w:val="00217482"/>
    <w:rsid w:val="00217B18"/>
    <w:rsid w:val="00217D50"/>
    <w:rsid w:val="0022030F"/>
    <w:rsid w:val="002207CC"/>
    <w:rsid w:val="00220825"/>
    <w:rsid w:val="00221412"/>
    <w:rsid w:val="00222895"/>
    <w:rsid w:val="00222954"/>
    <w:rsid w:val="00222B99"/>
    <w:rsid w:val="00222E11"/>
    <w:rsid w:val="00222EDB"/>
    <w:rsid w:val="00223079"/>
    <w:rsid w:val="00223A86"/>
    <w:rsid w:val="00224480"/>
    <w:rsid w:val="00224566"/>
    <w:rsid w:val="0022544B"/>
    <w:rsid w:val="002257B4"/>
    <w:rsid w:val="00225D02"/>
    <w:rsid w:val="00225E7E"/>
    <w:rsid w:val="002260CB"/>
    <w:rsid w:val="0022640A"/>
    <w:rsid w:val="0022640C"/>
    <w:rsid w:val="002265F1"/>
    <w:rsid w:val="002266C9"/>
    <w:rsid w:val="00226F1E"/>
    <w:rsid w:val="002272B4"/>
    <w:rsid w:val="002275CD"/>
    <w:rsid w:val="00227976"/>
    <w:rsid w:val="00227C27"/>
    <w:rsid w:val="00230565"/>
    <w:rsid w:val="00230DB9"/>
    <w:rsid w:val="00230F1A"/>
    <w:rsid w:val="002318AD"/>
    <w:rsid w:val="00231F22"/>
    <w:rsid w:val="002327EF"/>
    <w:rsid w:val="00232CFC"/>
    <w:rsid w:val="00233066"/>
    <w:rsid w:val="002330F3"/>
    <w:rsid w:val="002334BB"/>
    <w:rsid w:val="00233572"/>
    <w:rsid w:val="002337C4"/>
    <w:rsid w:val="00233A9B"/>
    <w:rsid w:val="00233B3E"/>
    <w:rsid w:val="00233D1D"/>
    <w:rsid w:val="00233F66"/>
    <w:rsid w:val="002346EC"/>
    <w:rsid w:val="002348F4"/>
    <w:rsid w:val="002352E3"/>
    <w:rsid w:val="0023532D"/>
    <w:rsid w:val="002359A0"/>
    <w:rsid w:val="0023602A"/>
    <w:rsid w:val="0023705E"/>
    <w:rsid w:val="002371E0"/>
    <w:rsid w:val="00237273"/>
    <w:rsid w:val="00237483"/>
    <w:rsid w:val="0023776F"/>
    <w:rsid w:val="00237AFD"/>
    <w:rsid w:val="00237E61"/>
    <w:rsid w:val="00237EA0"/>
    <w:rsid w:val="00240653"/>
    <w:rsid w:val="002406D9"/>
    <w:rsid w:val="002406E1"/>
    <w:rsid w:val="00240EF4"/>
    <w:rsid w:val="00241097"/>
    <w:rsid w:val="002410FC"/>
    <w:rsid w:val="00241362"/>
    <w:rsid w:val="00241A44"/>
    <w:rsid w:val="00241D65"/>
    <w:rsid w:val="002424CA"/>
    <w:rsid w:val="00242C4C"/>
    <w:rsid w:val="00242D11"/>
    <w:rsid w:val="00242D88"/>
    <w:rsid w:val="002437D6"/>
    <w:rsid w:val="00243FDF"/>
    <w:rsid w:val="002458A2"/>
    <w:rsid w:val="00245EA0"/>
    <w:rsid w:val="0024649E"/>
    <w:rsid w:val="002467E4"/>
    <w:rsid w:val="00246A84"/>
    <w:rsid w:val="00246EF6"/>
    <w:rsid w:val="00247759"/>
    <w:rsid w:val="00250508"/>
    <w:rsid w:val="00250B75"/>
    <w:rsid w:val="00250BC3"/>
    <w:rsid w:val="002512D4"/>
    <w:rsid w:val="002514C1"/>
    <w:rsid w:val="002522B5"/>
    <w:rsid w:val="0025248C"/>
    <w:rsid w:val="00252C28"/>
    <w:rsid w:val="00253034"/>
    <w:rsid w:val="00253427"/>
    <w:rsid w:val="002535C4"/>
    <w:rsid w:val="002536A0"/>
    <w:rsid w:val="0025373C"/>
    <w:rsid w:val="00253779"/>
    <w:rsid w:val="00253A8E"/>
    <w:rsid w:val="00253F74"/>
    <w:rsid w:val="00254604"/>
    <w:rsid w:val="00254A9D"/>
    <w:rsid w:val="00254BEC"/>
    <w:rsid w:val="00254EF4"/>
    <w:rsid w:val="002557DF"/>
    <w:rsid w:val="00255989"/>
    <w:rsid w:val="00255A74"/>
    <w:rsid w:val="00255CF0"/>
    <w:rsid w:val="00255F05"/>
    <w:rsid w:val="00256642"/>
    <w:rsid w:val="0025768B"/>
    <w:rsid w:val="00257A30"/>
    <w:rsid w:val="00260806"/>
    <w:rsid w:val="0026095F"/>
    <w:rsid w:val="00260F57"/>
    <w:rsid w:val="0026145B"/>
    <w:rsid w:val="00261A73"/>
    <w:rsid w:val="002625AF"/>
    <w:rsid w:val="00262D95"/>
    <w:rsid w:val="00263263"/>
    <w:rsid w:val="00263343"/>
    <w:rsid w:val="00263DD6"/>
    <w:rsid w:val="00264288"/>
    <w:rsid w:val="00264513"/>
    <w:rsid w:val="002647D4"/>
    <w:rsid w:val="00264BD4"/>
    <w:rsid w:val="00265BA9"/>
    <w:rsid w:val="002661FB"/>
    <w:rsid w:val="0026626E"/>
    <w:rsid w:val="00266273"/>
    <w:rsid w:val="00266C6D"/>
    <w:rsid w:val="00266D78"/>
    <w:rsid w:val="00267478"/>
    <w:rsid w:val="002675F5"/>
    <w:rsid w:val="002712A8"/>
    <w:rsid w:val="002713EF"/>
    <w:rsid w:val="0027160D"/>
    <w:rsid w:val="0027194E"/>
    <w:rsid w:val="00271991"/>
    <w:rsid w:val="00271BE9"/>
    <w:rsid w:val="00272384"/>
    <w:rsid w:val="0027242F"/>
    <w:rsid w:val="00272957"/>
    <w:rsid w:val="00272EE0"/>
    <w:rsid w:val="00273279"/>
    <w:rsid w:val="002734D0"/>
    <w:rsid w:val="00273E04"/>
    <w:rsid w:val="00273EBC"/>
    <w:rsid w:val="0027402A"/>
    <w:rsid w:val="002755DB"/>
    <w:rsid w:val="00275F7C"/>
    <w:rsid w:val="00275F8A"/>
    <w:rsid w:val="002762E8"/>
    <w:rsid w:val="00277C0A"/>
    <w:rsid w:val="00277EFD"/>
    <w:rsid w:val="0028024B"/>
    <w:rsid w:val="0028055C"/>
    <w:rsid w:val="00280567"/>
    <w:rsid w:val="0028057A"/>
    <w:rsid w:val="00280609"/>
    <w:rsid w:val="0028169E"/>
    <w:rsid w:val="00281823"/>
    <w:rsid w:val="00281AD4"/>
    <w:rsid w:val="00282030"/>
    <w:rsid w:val="002821D8"/>
    <w:rsid w:val="002822E7"/>
    <w:rsid w:val="00282C54"/>
    <w:rsid w:val="00283AA8"/>
    <w:rsid w:val="00284AD5"/>
    <w:rsid w:val="00284F65"/>
    <w:rsid w:val="00284FE4"/>
    <w:rsid w:val="00285034"/>
    <w:rsid w:val="002857F0"/>
    <w:rsid w:val="00286207"/>
    <w:rsid w:val="002864AF"/>
    <w:rsid w:val="00286A8B"/>
    <w:rsid w:val="00287403"/>
    <w:rsid w:val="00287AA1"/>
    <w:rsid w:val="002901EC"/>
    <w:rsid w:val="00290C24"/>
    <w:rsid w:val="00291835"/>
    <w:rsid w:val="002919FA"/>
    <w:rsid w:val="00292064"/>
    <w:rsid w:val="0029335E"/>
    <w:rsid w:val="002934B6"/>
    <w:rsid w:val="0029371E"/>
    <w:rsid w:val="00293B48"/>
    <w:rsid w:val="002944DF"/>
    <w:rsid w:val="00294C0C"/>
    <w:rsid w:val="00295CA6"/>
    <w:rsid w:val="002969B6"/>
    <w:rsid w:val="002969C4"/>
    <w:rsid w:val="00296E95"/>
    <w:rsid w:val="00296F77"/>
    <w:rsid w:val="00296FED"/>
    <w:rsid w:val="00297B2A"/>
    <w:rsid w:val="00297C6B"/>
    <w:rsid w:val="00297D33"/>
    <w:rsid w:val="002A06DD"/>
    <w:rsid w:val="002A09CB"/>
    <w:rsid w:val="002A14B5"/>
    <w:rsid w:val="002A1B74"/>
    <w:rsid w:val="002A27C2"/>
    <w:rsid w:val="002A2860"/>
    <w:rsid w:val="002A2EA5"/>
    <w:rsid w:val="002A3160"/>
    <w:rsid w:val="002A3C65"/>
    <w:rsid w:val="002A3ED7"/>
    <w:rsid w:val="002A3F55"/>
    <w:rsid w:val="002A4289"/>
    <w:rsid w:val="002A44C3"/>
    <w:rsid w:val="002A505C"/>
    <w:rsid w:val="002A526E"/>
    <w:rsid w:val="002A5305"/>
    <w:rsid w:val="002A572A"/>
    <w:rsid w:val="002A5DCA"/>
    <w:rsid w:val="002A683D"/>
    <w:rsid w:val="002A734E"/>
    <w:rsid w:val="002A7CD0"/>
    <w:rsid w:val="002B0351"/>
    <w:rsid w:val="002B05EA"/>
    <w:rsid w:val="002B0BFE"/>
    <w:rsid w:val="002B0FA6"/>
    <w:rsid w:val="002B10A5"/>
    <w:rsid w:val="002B1110"/>
    <w:rsid w:val="002B1192"/>
    <w:rsid w:val="002B1313"/>
    <w:rsid w:val="002B228D"/>
    <w:rsid w:val="002B2DB5"/>
    <w:rsid w:val="002B33DE"/>
    <w:rsid w:val="002B35BE"/>
    <w:rsid w:val="002B383A"/>
    <w:rsid w:val="002B3B0E"/>
    <w:rsid w:val="002B3B2D"/>
    <w:rsid w:val="002B3CCF"/>
    <w:rsid w:val="002B4974"/>
    <w:rsid w:val="002B4C35"/>
    <w:rsid w:val="002B4C87"/>
    <w:rsid w:val="002B4F4C"/>
    <w:rsid w:val="002B52BE"/>
    <w:rsid w:val="002B5C46"/>
    <w:rsid w:val="002B6644"/>
    <w:rsid w:val="002B67BA"/>
    <w:rsid w:val="002B6C65"/>
    <w:rsid w:val="002B728B"/>
    <w:rsid w:val="002B74BA"/>
    <w:rsid w:val="002B7D1F"/>
    <w:rsid w:val="002C0152"/>
    <w:rsid w:val="002C0331"/>
    <w:rsid w:val="002C0AD9"/>
    <w:rsid w:val="002C0B03"/>
    <w:rsid w:val="002C0C18"/>
    <w:rsid w:val="002C12CB"/>
    <w:rsid w:val="002C13FB"/>
    <w:rsid w:val="002C144E"/>
    <w:rsid w:val="002C1F0B"/>
    <w:rsid w:val="002C2A52"/>
    <w:rsid w:val="002C2ADF"/>
    <w:rsid w:val="002C2FAC"/>
    <w:rsid w:val="002C351A"/>
    <w:rsid w:val="002C366D"/>
    <w:rsid w:val="002C3C28"/>
    <w:rsid w:val="002C4653"/>
    <w:rsid w:val="002C4B94"/>
    <w:rsid w:val="002C4C82"/>
    <w:rsid w:val="002C4F5D"/>
    <w:rsid w:val="002C5BD8"/>
    <w:rsid w:val="002C5EB4"/>
    <w:rsid w:val="002C6862"/>
    <w:rsid w:val="002C75D3"/>
    <w:rsid w:val="002C7A08"/>
    <w:rsid w:val="002C7F73"/>
    <w:rsid w:val="002D0988"/>
    <w:rsid w:val="002D1463"/>
    <w:rsid w:val="002D1B46"/>
    <w:rsid w:val="002D1ECA"/>
    <w:rsid w:val="002D202E"/>
    <w:rsid w:val="002D2216"/>
    <w:rsid w:val="002D22A7"/>
    <w:rsid w:val="002D2EE3"/>
    <w:rsid w:val="002D332E"/>
    <w:rsid w:val="002D38DA"/>
    <w:rsid w:val="002D3993"/>
    <w:rsid w:val="002D3D63"/>
    <w:rsid w:val="002D475D"/>
    <w:rsid w:val="002D4C0E"/>
    <w:rsid w:val="002D4E5A"/>
    <w:rsid w:val="002D56BB"/>
    <w:rsid w:val="002D6056"/>
    <w:rsid w:val="002D611F"/>
    <w:rsid w:val="002D62EF"/>
    <w:rsid w:val="002D64E3"/>
    <w:rsid w:val="002D65CA"/>
    <w:rsid w:val="002D6875"/>
    <w:rsid w:val="002D6B18"/>
    <w:rsid w:val="002D6FFE"/>
    <w:rsid w:val="002D72C0"/>
    <w:rsid w:val="002D7371"/>
    <w:rsid w:val="002D750B"/>
    <w:rsid w:val="002D77E5"/>
    <w:rsid w:val="002D7AE4"/>
    <w:rsid w:val="002E01BF"/>
    <w:rsid w:val="002E0638"/>
    <w:rsid w:val="002E08CE"/>
    <w:rsid w:val="002E151B"/>
    <w:rsid w:val="002E3601"/>
    <w:rsid w:val="002E4108"/>
    <w:rsid w:val="002E4251"/>
    <w:rsid w:val="002E4B23"/>
    <w:rsid w:val="002E5118"/>
    <w:rsid w:val="002E5639"/>
    <w:rsid w:val="002E5E4E"/>
    <w:rsid w:val="002E5E80"/>
    <w:rsid w:val="002E5EB7"/>
    <w:rsid w:val="002E603A"/>
    <w:rsid w:val="002E6B41"/>
    <w:rsid w:val="002E7134"/>
    <w:rsid w:val="002E72C8"/>
    <w:rsid w:val="002E75B2"/>
    <w:rsid w:val="002E75C0"/>
    <w:rsid w:val="002F0993"/>
    <w:rsid w:val="002F0BF7"/>
    <w:rsid w:val="002F0D45"/>
    <w:rsid w:val="002F116F"/>
    <w:rsid w:val="002F165F"/>
    <w:rsid w:val="002F16C9"/>
    <w:rsid w:val="002F170B"/>
    <w:rsid w:val="002F1FA2"/>
    <w:rsid w:val="002F217B"/>
    <w:rsid w:val="002F21F9"/>
    <w:rsid w:val="002F298C"/>
    <w:rsid w:val="002F3873"/>
    <w:rsid w:val="002F43EE"/>
    <w:rsid w:val="002F4A43"/>
    <w:rsid w:val="002F4EEE"/>
    <w:rsid w:val="002F51A8"/>
    <w:rsid w:val="002F67B7"/>
    <w:rsid w:val="002F752D"/>
    <w:rsid w:val="002F76C5"/>
    <w:rsid w:val="002F7CAF"/>
    <w:rsid w:val="002F7FF1"/>
    <w:rsid w:val="00300055"/>
    <w:rsid w:val="00301071"/>
    <w:rsid w:val="0030115B"/>
    <w:rsid w:val="003018DF"/>
    <w:rsid w:val="00301AB4"/>
    <w:rsid w:val="00301AF8"/>
    <w:rsid w:val="00301B81"/>
    <w:rsid w:val="00301B88"/>
    <w:rsid w:val="00301D3F"/>
    <w:rsid w:val="00301E8B"/>
    <w:rsid w:val="00301F32"/>
    <w:rsid w:val="0030228D"/>
    <w:rsid w:val="00302419"/>
    <w:rsid w:val="00302428"/>
    <w:rsid w:val="00302BBF"/>
    <w:rsid w:val="00303B47"/>
    <w:rsid w:val="00303B69"/>
    <w:rsid w:val="00303C3A"/>
    <w:rsid w:val="0030423C"/>
    <w:rsid w:val="00305274"/>
    <w:rsid w:val="00305636"/>
    <w:rsid w:val="0030567F"/>
    <w:rsid w:val="003056AD"/>
    <w:rsid w:val="00305B21"/>
    <w:rsid w:val="00305CB4"/>
    <w:rsid w:val="00305FDF"/>
    <w:rsid w:val="00306331"/>
    <w:rsid w:val="00306E36"/>
    <w:rsid w:val="00306EE1"/>
    <w:rsid w:val="00307B1B"/>
    <w:rsid w:val="0031067C"/>
    <w:rsid w:val="003108E4"/>
    <w:rsid w:val="00310C09"/>
    <w:rsid w:val="00311122"/>
    <w:rsid w:val="003113B2"/>
    <w:rsid w:val="00311588"/>
    <w:rsid w:val="003115CB"/>
    <w:rsid w:val="00311814"/>
    <w:rsid w:val="00311882"/>
    <w:rsid w:val="00311D10"/>
    <w:rsid w:val="00312361"/>
    <w:rsid w:val="00312593"/>
    <w:rsid w:val="00312B8D"/>
    <w:rsid w:val="00312FDA"/>
    <w:rsid w:val="00313877"/>
    <w:rsid w:val="00313955"/>
    <w:rsid w:val="00313A00"/>
    <w:rsid w:val="003141BD"/>
    <w:rsid w:val="003144C8"/>
    <w:rsid w:val="00314940"/>
    <w:rsid w:val="00314F04"/>
    <w:rsid w:val="0031587C"/>
    <w:rsid w:val="00315E01"/>
    <w:rsid w:val="00316204"/>
    <w:rsid w:val="00316749"/>
    <w:rsid w:val="00316813"/>
    <w:rsid w:val="00316E40"/>
    <w:rsid w:val="00316ED6"/>
    <w:rsid w:val="00317687"/>
    <w:rsid w:val="0031796F"/>
    <w:rsid w:val="00317C65"/>
    <w:rsid w:val="00317C93"/>
    <w:rsid w:val="00320293"/>
    <w:rsid w:val="0032047F"/>
    <w:rsid w:val="00320E27"/>
    <w:rsid w:val="00320E3F"/>
    <w:rsid w:val="0032103C"/>
    <w:rsid w:val="003211F4"/>
    <w:rsid w:val="00321852"/>
    <w:rsid w:val="003221D9"/>
    <w:rsid w:val="0032230A"/>
    <w:rsid w:val="00322600"/>
    <w:rsid w:val="00322699"/>
    <w:rsid w:val="0032269B"/>
    <w:rsid w:val="00323108"/>
    <w:rsid w:val="00323423"/>
    <w:rsid w:val="003234A6"/>
    <w:rsid w:val="0032368F"/>
    <w:rsid w:val="00323F75"/>
    <w:rsid w:val="00324546"/>
    <w:rsid w:val="0032532E"/>
    <w:rsid w:val="003258DE"/>
    <w:rsid w:val="003260D8"/>
    <w:rsid w:val="0032619D"/>
    <w:rsid w:val="00326D29"/>
    <w:rsid w:val="00326F1E"/>
    <w:rsid w:val="003276A8"/>
    <w:rsid w:val="00327915"/>
    <w:rsid w:val="00327976"/>
    <w:rsid w:val="003303BB"/>
    <w:rsid w:val="0033071C"/>
    <w:rsid w:val="00330D0C"/>
    <w:rsid w:val="00330E55"/>
    <w:rsid w:val="003312DB"/>
    <w:rsid w:val="00331825"/>
    <w:rsid w:val="003318DA"/>
    <w:rsid w:val="00331976"/>
    <w:rsid w:val="00331AE9"/>
    <w:rsid w:val="003326B0"/>
    <w:rsid w:val="003328D6"/>
    <w:rsid w:val="00332D11"/>
    <w:rsid w:val="00333B59"/>
    <w:rsid w:val="00333CE7"/>
    <w:rsid w:val="00333F3E"/>
    <w:rsid w:val="00333FFF"/>
    <w:rsid w:val="003340EB"/>
    <w:rsid w:val="0033460F"/>
    <w:rsid w:val="00334891"/>
    <w:rsid w:val="0033537D"/>
    <w:rsid w:val="0033565D"/>
    <w:rsid w:val="00335966"/>
    <w:rsid w:val="00335E6C"/>
    <w:rsid w:val="00335F1D"/>
    <w:rsid w:val="003362CF"/>
    <w:rsid w:val="003370BA"/>
    <w:rsid w:val="003404A2"/>
    <w:rsid w:val="003409BE"/>
    <w:rsid w:val="0034113A"/>
    <w:rsid w:val="00341860"/>
    <w:rsid w:val="00341941"/>
    <w:rsid w:val="00342114"/>
    <w:rsid w:val="00343160"/>
    <w:rsid w:val="0034358F"/>
    <w:rsid w:val="0034546B"/>
    <w:rsid w:val="00345CFB"/>
    <w:rsid w:val="00346133"/>
    <w:rsid w:val="0034630F"/>
    <w:rsid w:val="00346F60"/>
    <w:rsid w:val="00346FAA"/>
    <w:rsid w:val="0035141E"/>
    <w:rsid w:val="0035164D"/>
    <w:rsid w:val="00351CA2"/>
    <w:rsid w:val="003527FD"/>
    <w:rsid w:val="003528DE"/>
    <w:rsid w:val="00352EC0"/>
    <w:rsid w:val="0035316C"/>
    <w:rsid w:val="0035333B"/>
    <w:rsid w:val="00353A1A"/>
    <w:rsid w:val="003543B8"/>
    <w:rsid w:val="00354680"/>
    <w:rsid w:val="00354A97"/>
    <w:rsid w:val="00354BD6"/>
    <w:rsid w:val="0035593D"/>
    <w:rsid w:val="00355FC4"/>
    <w:rsid w:val="003560B1"/>
    <w:rsid w:val="003560FF"/>
    <w:rsid w:val="00356DF4"/>
    <w:rsid w:val="00357F00"/>
    <w:rsid w:val="003601AC"/>
    <w:rsid w:val="00360F55"/>
    <w:rsid w:val="0036114D"/>
    <w:rsid w:val="00361476"/>
    <w:rsid w:val="00361A5B"/>
    <w:rsid w:val="003620E1"/>
    <w:rsid w:val="0036214F"/>
    <w:rsid w:val="003628BE"/>
    <w:rsid w:val="00362F08"/>
    <w:rsid w:val="00362F4E"/>
    <w:rsid w:val="003632C8"/>
    <w:rsid w:val="00363449"/>
    <w:rsid w:val="003634AE"/>
    <w:rsid w:val="003636F1"/>
    <w:rsid w:val="003639BE"/>
    <w:rsid w:val="00363ABA"/>
    <w:rsid w:val="00363FC0"/>
    <w:rsid w:val="0036442D"/>
    <w:rsid w:val="00364A75"/>
    <w:rsid w:val="00364BA2"/>
    <w:rsid w:val="00364DB4"/>
    <w:rsid w:val="00365BB7"/>
    <w:rsid w:val="003662BC"/>
    <w:rsid w:val="00366455"/>
    <w:rsid w:val="003664D4"/>
    <w:rsid w:val="00366835"/>
    <w:rsid w:val="00366BB7"/>
    <w:rsid w:val="003674EC"/>
    <w:rsid w:val="00370A50"/>
    <w:rsid w:val="00370DE7"/>
    <w:rsid w:val="003713B1"/>
    <w:rsid w:val="00371A11"/>
    <w:rsid w:val="00371EA0"/>
    <w:rsid w:val="00371EC3"/>
    <w:rsid w:val="003723B4"/>
    <w:rsid w:val="003726DD"/>
    <w:rsid w:val="00372D9D"/>
    <w:rsid w:val="00372E88"/>
    <w:rsid w:val="00373263"/>
    <w:rsid w:val="003734DC"/>
    <w:rsid w:val="00373883"/>
    <w:rsid w:val="00373918"/>
    <w:rsid w:val="00374681"/>
    <w:rsid w:val="003746FE"/>
    <w:rsid w:val="00374B5D"/>
    <w:rsid w:val="00374D80"/>
    <w:rsid w:val="00375D8E"/>
    <w:rsid w:val="00375DAF"/>
    <w:rsid w:val="00376401"/>
    <w:rsid w:val="00376610"/>
    <w:rsid w:val="00376890"/>
    <w:rsid w:val="003768B0"/>
    <w:rsid w:val="00376A4B"/>
    <w:rsid w:val="00377413"/>
    <w:rsid w:val="00377619"/>
    <w:rsid w:val="00377A03"/>
    <w:rsid w:val="00377B68"/>
    <w:rsid w:val="00377CBB"/>
    <w:rsid w:val="00377EBD"/>
    <w:rsid w:val="00380414"/>
    <w:rsid w:val="00380BDB"/>
    <w:rsid w:val="0038122B"/>
    <w:rsid w:val="00381323"/>
    <w:rsid w:val="00381C37"/>
    <w:rsid w:val="00382078"/>
    <w:rsid w:val="00382370"/>
    <w:rsid w:val="003828EC"/>
    <w:rsid w:val="00383FCB"/>
    <w:rsid w:val="00384044"/>
    <w:rsid w:val="003844E6"/>
    <w:rsid w:val="003852CF"/>
    <w:rsid w:val="003852EC"/>
    <w:rsid w:val="0038595C"/>
    <w:rsid w:val="00385D71"/>
    <w:rsid w:val="00386181"/>
    <w:rsid w:val="00386D9E"/>
    <w:rsid w:val="003876E2"/>
    <w:rsid w:val="003877B3"/>
    <w:rsid w:val="00390859"/>
    <w:rsid w:val="003912DF"/>
    <w:rsid w:val="0039136A"/>
    <w:rsid w:val="00392000"/>
    <w:rsid w:val="0039299B"/>
    <w:rsid w:val="00392DC1"/>
    <w:rsid w:val="003934AC"/>
    <w:rsid w:val="00393DAE"/>
    <w:rsid w:val="00394532"/>
    <w:rsid w:val="00394BA5"/>
    <w:rsid w:val="003950F2"/>
    <w:rsid w:val="003954DC"/>
    <w:rsid w:val="00395684"/>
    <w:rsid w:val="00395957"/>
    <w:rsid w:val="003959EE"/>
    <w:rsid w:val="00395FEE"/>
    <w:rsid w:val="0039650C"/>
    <w:rsid w:val="003967D5"/>
    <w:rsid w:val="00396D01"/>
    <w:rsid w:val="00396D73"/>
    <w:rsid w:val="00397822"/>
    <w:rsid w:val="00397A87"/>
    <w:rsid w:val="00397D77"/>
    <w:rsid w:val="00397E35"/>
    <w:rsid w:val="003A0235"/>
    <w:rsid w:val="003A0639"/>
    <w:rsid w:val="003A068B"/>
    <w:rsid w:val="003A089B"/>
    <w:rsid w:val="003A0D5C"/>
    <w:rsid w:val="003A0D68"/>
    <w:rsid w:val="003A0DE7"/>
    <w:rsid w:val="003A1D89"/>
    <w:rsid w:val="003A1DDB"/>
    <w:rsid w:val="003A26E2"/>
    <w:rsid w:val="003A2CC7"/>
    <w:rsid w:val="003A338C"/>
    <w:rsid w:val="003A3DF6"/>
    <w:rsid w:val="003A3F3E"/>
    <w:rsid w:val="003A542B"/>
    <w:rsid w:val="003A5432"/>
    <w:rsid w:val="003A57D3"/>
    <w:rsid w:val="003A5895"/>
    <w:rsid w:val="003A5CBF"/>
    <w:rsid w:val="003A66A7"/>
    <w:rsid w:val="003A6CB4"/>
    <w:rsid w:val="003A6E51"/>
    <w:rsid w:val="003A7081"/>
    <w:rsid w:val="003A7497"/>
    <w:rsid w:val="003A77E3"/>
    <w:rsid w:val="003A789A"/>
    <w:rsid w:val="003A7F09"/>
    <w:rsid w:val="003B003C"/>
    <w:rsid w:val="003B00BD"/>
    <w:rsid w:val="003B02F7"/>
    <w:rsid w:val="003B03F2"/>
    <w:rsid w:val="003B0D7C"/>
    <w:rsid w:val="003B1B94"/>
    <w:rsid w:val="003B1FC7"/>
    <w:rsid w:val="003B246C"/>
    <w:rsid w:val="003B2770"/>
    <w:rsid w:val="003B2AEE"/>
    <w:rsid w:val="003B2CB5"/>
    <w:rsid w:val="003B2CC7"/>
    <w:rsid w:val="003B2D1F"/>
    <w:rsid w:val="003B2DD5"/>
    <w:rsid w:val="003B39C7"/>
    <w:rsid w:val="003B3FD5"/>
    <w:rsid w:val="003B4359"/>
    <w:rsid w:val="003B44FA"/>
    <w:rsid w:val="003B4989"/>
    <w:rsid w:val="003B49C7"/>
    <w:rsid w:val="003B51C6"/>
    <w:rsid w:val="003B5855"/>
    <w:rsid w:val="003B595A"/>
    <w:rsid w:val="003B5AAA"/>
    <w:rsid w:val="003B5D4A"/>
    <w:rsid w:val="003B6523"/>
    <w:rsid w:val="003B6A23"/>
    <w:rsid w:val="003B6CAC"/>
    <w:rsid w:val="003B6E4B"/>
    <w:rsid w:val="003B7147"/>
    <w:rsid w:val="003B753C"/>
    <w:rsid w:val="003C08A2"/>
    <w:rsid w:val="003C09D7"/>
    <w:rsid w:val="003C09DC"/>
    <w:rsid w:val="003C1776"/>
    <w:rsid w:val="003C190E"/>
    <w:rsid w:val="003C19F8"/>
    <w:rsid w:val="003C1CB7"/>
    <w:rsid w:val="003C2AAD"/>
    <w:rsid w:val="003C35BD"/>
    <w:rsid w:val="003C36E8"/>
    <w:rsid w:val="003C3D10"/>
    <w:rsid w:val="003C3D52"/>
    <w:rsid w:val="003C3DB7"/>
    <w:rsid w:val="003C470A"/>
    <w:rsid w:val="003C4D66"/>
    <w:rsid w:val="003C4E20"/>
    <w:rsid w:val="003C4E2E"/>
    <w:rsid w:val="003C5E22"/>
    <w:rsid w:val="003C64E3"/>
    <w:rsid w:val="003C65A2"/>
    <w:rsid w:val="003C6625"/>
    <w:rsid w:val="003C6640"/>
    <w:rsid w:val="003C6978"/>
    <w:rsid w:val="003C6C68"/>
    <w:rsid w:val="003C6D75"/>
    <w:rsid w:val="003C6FEE"/>
    <w:rsid w:val="003C737B"/>
    <w:rsid w:val="003C759D"/>
    <w:rsid w:val="003C79AC"/>
    <w:rsid w:val="003C7B10"/>
    <w:rsid w:val="003C7D19"/>
    <w:rsid w:val="003D0195"/>
    <w:rsid w:val="003D02C7"/>
    <w:rsid w:val="003D12F4"/>
    <w:rsid w:val="003D19C0"/>
    <w:rsid w:val="003D26F2"/>
    <w:rsid w:val="003D2DB9"/>
    <w:rsid w:val="003D33AB"/>
    <w:rsid w:val="003D3EC3"/>
    <w:rsid w:val="003D3FDD"/>
    <w:rsid w:val="003D417B"/>
    <w:rsid w:val="003D45B3"/>
    <w:rsid w:val="003D471F"/>
    <w:rsid w:val="003D4747"/>
    <w:rsid w:val="003D491A"/>
    <w:rsid w:val="003D4BF7"/>
    <w:rsid w:val="003D4F70"/>
    <w:rsid w:val="003D59C4"/>
    <w:rsid w:val="003D5BF9"/>
    <w:rsid w:val="003D5D87"/>
    <w:rsid w:val="003D60AB"/>
    <w:rsid w:val="003D6197"/>
    <w:rsid w:val="003D624C"/>
    <w:rsid w:val="003D66B0"/>
    <w:rsid w:val="003D6987"/>
    <w:rsid w:val="003D6EF1"/>
    <w:rsid w:val="003D7397"/>
    <w:rsid w:val="003D75A5"/>
    <w:rsid w:val="003D7FAF"/>
    <w:rsid w:val="003E1775"/>
    <w:rsid w:val="003E1944"/>
    <w:rsid w:val="003E1D52"/>
    <w:rsid w:val="003E1E9C"/>
    <w:rsid w:val="003E21CD"/>
    <w:rsid w:val="003E2F06"/>
    <w:rsid w:val="003E302A"/>
    <w:rsid w:val="003E424C"/>
    <w:rsid w:val="003E48B3"/>
    <w:rsid w:val="003E4BAF"/>
    <w:rsid w:val="003E5D0C"/>
    <w:rsid w:val="003E5F2C"/>
    <w:rsid w:val="003E6C2E"/>
    <w:rsid w:val="003E6C8E"/>
    <w:rsid w:val="003E6F5A"/>
    <w:rsid w:val="003E707A"/>
    <w:rsid w:val="003E76DE"/>
    <w:rsid w:val="003E788D"/>
    <w:rsid w:val="003E7DA0"/>
    <w:rsid w:val="003E7DB8"/>
    <w:rsid w:val="003E7E57"/>
    <w:rsid w:val="003F0343"/>
    <w:rsid w:val="003F039A"/>
    <w:rsid w:val="003F06DD"/>
    <w:rsid w:val="003F08B9"/>
    <w:rsid w:val="003F0946"/>
    <w:rsid w:val="003F13E8"/>
    <w:rsid w:val="003F2437"/>
    <w:rsid w:val="003F29EA"/>
    <w:rsid w:val="003F2D10"/>
    <w:rsid w:val="003F392D"/>
    <w:rsid w:val="003F3DC6"/>
    <w:rsid w:val="003F6676"/>
    <w:rsid w:val="003F6AA0"/>
    <w:rsid w:val="003F7782"/>
    <w:rsid w:val="003F78D9"/>
    <w:rsid w:val="00400641"/>
    <w:rsid w:val="00400D00"/>
    <w:rsid w:val="00400F15"/>
    <w:rsid w:val="0040198F"/>
    <w:rsid w:val="004019DA"/>
    <w:rsid w:val="00401F3E"/>
    <w:rsid w:val="00401FF0"/>
    <w:rsid w:val="0040202A"/>
    <w:rsid w:val="00402891"/>
    <w:rsid w:val="00402AF1"/>
    <w:rsid w:val="00402C70"/>
    <w:rsid w:val="00402D06"/>
    <w:rsid w:val="004030DD"/>
    <w:rsid w:val="00403A19"/>
    <w:rsid w:val="00403AF3"/>
    <w:rsid w:val="004047CD"/>
    <w:rsid w:val="00404DEC"/>
    <w:rsid w:val="00404DEF"/>
    <w:rsid w:val="00405192"/>
    <w:rsid w:val="004058A6"/>
    <w:rsid w:val="00405FC0"/>
    <w:rsid w:val="0040627E"/>
    <w:rsid w:val="00406A2A"/>
    <w:rsid w:val="00406BDA"/>
    <w:rsid w:val="00406C3E"/>
    <w:rsid w:val="004071C5"/>
    <w:rsid w:val="00407230"/>
    <w:rsid w:val="0040732A"/>
    <w:rsid w:val="00407A98"/>
    <w:rsid w:val="00407B3A"/>
    <w:rsid w:val="004100E6"/>
    <w:rsid w:val="00410299"/>
    <w:rsid w:val="00411A56"/>
    <w:rsid w:val="00412069"/>
    <w:rsid w:val="004123F0"/>
    <w:rsid w:val="00412982"/>
    <w:rsid w:val="00412E54"/>
    <w:rsid w:val="00413048"/>
    <w:rsid w:val="00413BE4"/>
    <w:rsid w:val="00413C3A"/>
    <w:rsid w:val="00413DB8"/>
    <w:rsid w:val="00413F7E"/>
    <w:rsid w:val="00414532"/>
    <w:rsid w:val="00414DF3"/>
    <w:rsid w:val="00415A17"/>
    <w:rsid w:val="00415E85"/>
    <w:rsid w:val="0041633F"/>
    <w:rsid w:val="00416B16"/>
    <w:rsid w:val="0041734E"/>
    <w:rsid w:val="004175B9"/>
    <w:rsid w:val="004176B0"/>
    <w:rsid w:val="00417A7F"/>
    <w:rsid w:val="00417E47"/>
    <w:rsid w:val="004209A1"/>
    <w:rsid w:val="00420A0B"/>
    <w:rsid w:val="004214EC"/>
    <w:rsid w:val="00421915"/>
    <w:rsid w:val="00421B86"/>
    <w:rsid w:val="00421C23"/>
    <w:rsid w:val="00421E86"/>
    <w:rsid w:val="0042252B"/>
    <w:rsid w:val="00422E1D"/>
    <w:rsid w:val="00423330"/>
    <w:rsid w:val="00423450"/>
    <w:rsid w:val="0042368F"/>
    <w:rsid w:val="00423B53"/>
    <w:rsid w:val="004249CE"/>
    <w:rsid w:val="00424CF7"/>
    <w:rsid w:val="00425636"/>
    <w:rsid w:val="00425CBA"/>
    <w:rsid w:val="00426892"/>
    <w:rsid w:val="00427341"/>
    <w:rsid w:val="004275C4"/>
    <w:rsid w:val="00430BC1"/>
    <w:rsid w:val="00430CBF"/>
    <w:rsid w:val="00430D9B"/>
    <w:rsid w:val="004311DD"/>
    <w:rsid w:val="004315C7"/>
    <w:rsid w:val="00431C0D"/>
    <w:rsid w:val="00432043"/>
    <w:rsid w:val="00432383"/>
    <w:rsid w:val="004328F2"/>
    <w:rsid w:val="00432C13"/>
    <w:rsid w:val="004339A9"/>
    <w:rsid w:val="00433D43"/>
    <w:rsid w:val="00433E22"/>
    <w:rsid w:val="00433F7E"/>
    <w:rsid w:val="0043405C"/>
    <w:rsid w:val="0043445E"/>
    <w:rsid w:val="0043462C"/>
    <w:rsid w:val="0043484D"/>
    <w:rsid w:val="004349EB"/>
    <w:rsid w:val="004350E6"/>
    <w:rsid w:val="00435181"/>
    <w:rsid w:val="00435C5F"/>
    <w:rsid w:val="00435D0F"/>
    <w:rsid w:val="004368D4"/>
    <w:rsid w:val="00436DDA"/>
    <w:rsid w:val="00436F66"/>
    <w:rsid w:val="004372D9"/>
    <w:rsid w:val="004374A6"/>
    <w:rsid w:val="00437F24"/>
    <w:rsid w:val="00440747"/>
    <w:rsid w:val="00440951"/>
    <w:rsid w:val="00440AE9"/>
    <w:rsid w:val="00440B48"/>
    <w:rsid w:val="00440BCF"/>
    <w:rsid w:val="004418CB"/>
    <w:rsid w:val="00441CE7"/>
    <w:rsid w:val="00441F7A"/>
    <w:rsid w:val="00441FF1"/>
    <w:rsid w:val="004428D8"/>
    <w:rsid w:val="00442BC4"/>
    <w:rsid w:val="00443D13"/>
    <w:rsid w:val="00443F73"/>
    <w:rsid w:val="0044428A"/>
    <w:rsid w:val="00444323"/>
    <w:rsid w:val="00444829"/>
    <w:rsid w:val="00444D26"/>
    <w:rsid w:val="00445E82"/>
    <w:rsid w:val="00446456"/>
    <w:rsid w:val="00446484"/>
    <w:rsid w:val="00446762"/>
    <w:rsid w:val="00446C74"/>
    <w:rsid w:val="00446F6D"/>
    <w:rsid w:val="00447FED"/>
    <w:rsid w:val="00450A6E"/>
    <w:rsid w:val="00450C13"/>
    <w:rsid w:val="00451152"/>
    <w:rsid w:val="004519B6"/>
    <w:rsid w:val="00451C42"/>
    <w:rsid w:val="00452418"/>
    <w:rsid w:val="004537D1"/>
    <w:rsid w:val="00453C40"/>
    <w:rsid w:val="00453F27"/>
    <w:rsid w:val="004541D8"/>
    <w:rsid w:val="00455286"/>
    <w:rsid w:val="004553D9"/>
    <w:rsid w:val="004554AD"/>
    <w:rsid w:val="00455E5E"/>
    <w:rsid w:val="00455FD5"/>
    <w:rsid w:val="0045647F"/>
    <w:rsid w:val="0045692A"/>
    <w:rsid w:val="00456BE3"/>
    <w:rsid w:val="00456C5E"/>
    <w:rsid w:val="00456F10"/>
    <w:rsid w:val="00456F15"/>
    <w:rsid w:val="00456FAE"/>
    <w:rsid w:val="0045774A"/>
    <w:rsid w:val="00457CDF"/>
    <w:rsid w:val="00460331"/>
    <w:rsid w:val="0046035C"/>
    <w:rsid w:val="0046067A"/>
    <w:rsid w:val="00460807"/>
    <w:rsid w:val="004610D9"/>
    <w:rsid w:val="0046121E"/>
    <w:rsid w:val="00462754"/>
    <w:rsid w:val="0046283F"/>
    <w:rsid w:val="00462906"/>
    <w:rsid w:val="00462B3C"/>
    <w:rsid w:val="00463353"/>
    <w:rsid w:val="00463A32"/>
    <w:rsid w:val="00463AC7"/>
    <w:rsid w:val="00463F07"/>
    <w:rsid w:val="0046407E"/>
    <w:rsid w:val="00464225"/>
    <w:rsid w:val="00464A2A"/>
    <w:rsid w:val="00464B4C"/>
    <w:rsid w:val="00464C41"/>
    <w:rsid w:val="004651E4"/>
    <w:rsid w:val="0046561E"/>
    <w:rsid w:val="00465A17"/>
    <w:rsid w:val="00465D3E"/>
    <w:rsid w:val="00465EE7"/>
    <w:rsid w:val="0046603A"/>
    <w:rsid w:val="004666BC"/>
    <w:rsid w:val="00466CEA"/>
    <w:rsid w:val="00466E6A"/>
    <w:rsid w:val="0046721D"/>
    <w:rsid w:val="00467283"/>
    <w:rsid w:val="00467A8B"/>
    <w:rsid w:val="00467F3A"/>
    <w:rsid w:val="0047046C"/>
    <w:rsid w:val="00470616"/>
    <w:rsid w:val="004708DB"/>
    <w:rsid w:val="00470C8B"/>
    <w:rsid w:val="0047151B"/>
    <w:rsid w:val="00471A06"/>
    <w:rsid w:val="004724EE"/>
    <w:rsid w:val="00472723"/>
    <w:rsid w:val="004729A9"/>
    <w:rsid w:val="00473960"/>
    <w:rsid w:val="00473CA9"/>
    <w:rsid w:val="00474795"/>
    <w:rsid w:val="004752C7"/>
    <w:rsid w:val="0047596A"/>
    <w:rsid w:val="00475AEE"/>
    <w:rsid w:val="00475F9B"/>
    <w:rsid w:val="004760D2"/>
    <w:rsid w:val="004765D8"/>
    <w:rsid w:val="004769A0"/>
    <w:rsid w:val="00476B7A"/>
    <w:rsid w:val="00476C2E"/>
    <w:rsid w:val="0048006B"/>
    <w:rsid w:val="00480787"/>
    <w:rsid w:val="00480A47"/>
    <w:rsid w:val="00481004"/>
    <w:rsid w:val="00481383"/>
    <w:rsid w:val="004816B5"/>
    <w:rsid w:val="0048172D"/>
    <w:rsid w:val="00481830"/>
    <w:rsid w:val="00481E5F"/>
    <w:rsid w:val="00481EA7"/>
    <w:rsid w:val="00482C51"/>
    <w:rsid w:val="00483471"/>
    <w:rsid w:val="004842DF"/>
    <w:rsid w:val="00484F1C"/>
    <w:rsid w:val="0048530C"/>
    <w:rsid w:val="004863F0"/>
    <w:rsid w:val="00486E36"/>
    <w:rsid w:val="0048706B"/>
    <w:rsid w:val="004878DB"/>
    <w:rsid w:val="00487D10"/>
    <w:rsid w:val="004900F9"/>
    <w:rsid w:val="00490382"/>
    <w:rsid w:val="004903A2"/>
    <w:rsid w:val="0049062B"/>
    <w:rsid w:val="0049068F"/>
    <w:rsid w:val="004927C7"/>
    <w:rsid w:val="00492E0C"/>
    <w:rsid w:val="004938E5"/>
    <w:rsid w:val="00494126"/>
    <w:rsid w:val="0049414C"/>
    <w:rsid w:val="0049446B"/>
    <w:rsid w:val="004956F9"/>
    <w:rsid w:val="00495BED"/>
    <w:rsid w:val="00495D4C"/>
    <w:rsid w:val="00495E36"/>
    <w:rsid w:val="00496C9E"/>
    <w:rsid w:val="00496E5D"/>
    <w:rsid w:val="0049757D"/>
    <w:rsid w:val="004A0025"/>
    <w:rsid w:val="004A04D9"/>
    <w:rsid w:val="004A0983"/>
    <w:rsid w:val="004A0FA5"/>
    <w:rsid w:val="004A1014"/>
    <w:rsid w:val="004A1219"/>
    <w:rsid w:val="004A177E"/>
    <w:rsid w:val="004A1A14"/>
    <w:rsid w:val="004A211B"/>
    <w:rsid w:val="004A228B"/>
    <w:rsid w:val="004A292F"/>
    <w:rsid w:val="004A2AED"/>
    <w:rsid w:val="004A3144"/>
    <w:rsid w:val="004A46DB"/>
    <w:rsid w:val="004A4B64"/>
    <w:rsid w:val="004A5389"/>
    <w:rsid w:val="004A56F8"/>
    <w:rsid w:val="004A5894"/>
    <w:rsid w:val="004A5E73"/>
    <w:rsid w:val="004A634D"/>
    <w:rsid w:val="004A6365"/>
    <w:rsid w:val="004A6BCD"/>
    <w:rsid w:val="004A6D99"/>
    <w:rsid w:val="004A701B"/>
    <w:rsid w:val="004A70C9"/>
    <w:rsid w:val="004B042C"/>
    <w:rsid w:val="004B0584"/>
    <w:rsid w:val="004B132D"/>
    <w:rsid w:val="004B17A7"/>
    <w:rsid w:val="004B1967"/>
    <w:rsid w:val="004B2A93"/>
    <w:rsid w:val="004B43FB"/>
    <w:rsid w:val="004B4AAA"/>
    <w:rsid w:val="004B5652"/>
    <w:rsid w:val="004B6049"/>
    <w:rsid w:val="004B611F"/>
    <w:rsid w:val="004B6841"/>
    <w:rsid w:val="004B69E1"/>
    <w:rsid w:val="004B6B90"/>
    <w:rsid w:val="004B6E7C"/>
    <w:rsid w:val="004B784A"/>
    <w:rsid w:val="004B796E"/>
    <w:rsid w:val="004C040B"/>
    <w:rsid w:val="004C08BA"/>
    <w:rsid w:val="004C0907"/>
    <w:rsid w:val="004C0B1F"/>
    <w:rsid w:val="004C1601"/>
    <w:rsid w:val="004C1ADA"/>
    <w:rsid w:val="004C1E59"/>
    <w:rsid w:val="004C2383"/>
    <w:rsid w:val="004C36DA"/>
    <w:rsid w:val="004C36E3"/>
    <w:rsid w:val="004C3806"/>
    <w:rsid w:val="004C3CAA"/>
    <w:rsid w:val="004C4233"/>
    <w:rsid w:val="004C42A5"/>
    <w:rsid w:val="004C4394"/>
    <w:rsid w:val="004C43DB"/>
    <w:rsid w:val="004C43FC"/>
    <w:rsid w:val="004C45D6"/>
    <w:rsid w:val="004C491C"/>
    <w:rsid w:val="004C4F09"/>
    <w:rsid w:val="004C6222"/>
    <w:rsid w:val="004C63B7"/>
    <w:rsid w:val="004C6843"/>
    <w:rsid w:val="004C7E7C"/>
    <w:rsid w:val="004D0037"/>
    <w:rsid w:val="004D0BD9"/>
    <w:rsid w:val="004D0D48"/>
    <w:rsid w:val="004D0F92"/>
    <w:rsid w:val="004D11FF"/>
    <w:rsid w:val="004D1686"/>
    <w:rsid w:val="004D2D48"/>
    <w:rsid w:val="004D34BF"/>
    <w:rsid w:val="004D37F5"/>
    <w:rsid w:val="004D4121"/>
    <w:rsid w:val="004D4259"/>
    <w:rsid w:val="004D4346"/>
    <w:rsid w:val="004D4B59"/>
    <w:rsid w:val="004D4C06"/>
    <w:rsid w:val="004D4F31"/>
    <w:rsid w:val="004D54ED"/>
    <w:rsid w:val="004D56F9"/>
    <w:rsid w:val="004D5AAE"/>
    <w:rsid w:val="004D5C89"/>
    <w:rsid w:val="004D5D2E"/>
    <w:rsid w:val="004D5EC2"/>
    <w:rsid w:val="004D61B7"/>
    <w:rsid w:val="004D7012"/>
    <w:rsid w:val="004D70BA"/>
    <w:rsid w:val="004D76E6"/>
    <w:rsid w:val="004D7943"/>
    <w:rsid w:val="004D7E5F"/>
    <w:rsid w:val="004D7EA3"/>
    <w:rsid w:val="004D7F40"/>
    <w:rsid w:val="004E07A8"/>
    <w:rsid w:val="004E0BF8"/>
    <w:rsid w:val="004E1014"/>
    <w:rsid w:val="004E1693"/>
    <w:rsid w:val="004E22A8"/>
    <w:rsid w:val="004E2A6F"/>
    <w:rsid w:val="004E2FA6"/>
    <w:rsid w:val="004E3641"/>
    <w:rsid w:val="004E381E"/>
    <w:rsid w:val="004E38E2"/>
    <w:rsid w:val="004E39D8"/>
    <w:rsid w:val="004E3B8C"/>
    <w:rsid w:val="004E3CA0"/>
    <w:rsid w:val="004E41C4"/>
    <w:rsid w:val="004E44D6"/>
    <w:rsid w:val="004E457D"/>
    <w:rsid w:val="004E503F"/>
    <w:rsid w:val="004E52AE"/>
    <w:rsid w:val="004E538C"/>
    <w:rsid w:val="004E5751"/>
    <w:rsid w:val="004E5DFF"/>
    <w:rsid w:val="004E5F87"/>
    <w:rsid w:val="004E61B8"/>
    <w:rsid w:val="004E68B8"/>
    <w:rsid w:val="004E6BBC"/>
    <w:rsid w:val="004E782A"/>
    <w:rsid w:val="004F0231"/>
    <w:rsid w:val="004F02EE"/>
    <w:rsid w:val="004F0A79"/>
    <w:rsid w:val="004F0E27"/>
    <w:rsid w:val="004F0E5E"/>
    <w:rsid w:val="004F127F"/>
    <w:rsid w:val="004F1ADA"/>
    <w:rsid w:val="004F1CD3"/>
    <w:rsid w:val="004F1D4B"/>
    <w:rsid w:val="004F3414"/>
    <w:rsid w:val="004F3D13"/>
    <w:rsid w:val="004F3E54"/>
    <w:rsid w:val="004F4269"/>
    <w:rsid w:val="004F4454"/>
    <w:rsid w:val="004F50C7"/>
    <w:rsid w:val="004F6169"/>
    <w:rsid w:val="004F67EF"/>
    <w:rsid w:val="004F72D8"/>
    <w:rsid w:val="004F7EB4"/>
    <w:rsid w:val="005004BA"/>
    <w:rsid w:val="00500AA5"/>
    <w:rsid w:val="00501058"/>
    <w:rsid w:val="00501550"/>
    <w:rsid w:val="0050161B"/>
    <w:rsid w:val="00501ABD"/>
    <w:rsid w:val="00501D69"/>
    <w:rsid w:val="0050242D"/>
    <w:rsid w:val="00502CAE"/>
    <w:rsid w:val="0050321A"/>
    <w:rsid w:val="00503227"/>
    <w:rsid w:val="005033AB"/>
    <w:rsid w:val="00503A11"/>
    <w:rsid w:val="00503ECD"/>
    <w:rsid w:val="00504193"/>
    <w:rsid w:val="00504BB7"/>
    <w:rsid w:val="00504C63"/>
    <w:rsid w:val="00504E18"/>
    <w:rsid w:val="00504FE7"/>
    <w:rsid w:val="00505988"/>
    <w:rsid w:val="00505EFA"/>
    <w:rsid w:val="00505F3B"/>
    <w:rsid w:val="005065CF"/>
    <w:rsid w:val="00507349"/>
    <w:rsid w:val="005073E6"/>
    <w:rsid w:val="005074F8"/>
    <w:rsid w:val="00507540"/>
    <w:rsid w:val="005100B0"/>
    <w:rsid w:val="00510771"/>
    <w:rsid w:val="00510D25"/>
    <w:rsid w:val="00510D2C"/>
    <w:rsid w:val="00511B23"/>
    <w:rsid w:val="00511D2C"/>
    <w:rsid w:val="005120C1"/>
    <w:rsid w:val="005123B9"/>
    <w:rsid w:val="00512C4C"/>
    <w:rsid w:val="00512DA0"/>
    <w:rsid w:val="005132C0"/>
    <w:rsid w:val="005133ED"/>
    <w:rsid w:val="005134E8"/>
    <w:rsid w:val="005137EF"/>
    <w:rsid w:val="00514071"/>
    <w:rsid w:val="00514332"/>
    <w:rsid w:val="00514467"/>
    <w:rsid w:val="00514FF3"/>
    <w:rsid w:val="005156F3"/>
    <w:rsid w:val="00515C1C"/>
    <w:rsid w:val="00515ED7"/>
    <w:rsid w:val="00516290"/>
    <w:rsid w:val="00516337"/>
    <w:rsid w:val="0051657F"/>
    <w:rsid w:val="005174B3"/>
    <w:rsid w:val="00517B39"/>
    <w:rsid w:val="00520640"/>
    <w:rsid w:val="00520861"/>
    <w:rsid w:val="00520B6D"/>
    <w:rsid w:val="00520FB2"/>
    <w:rsid w:val="005210C6"/>
    <w:rsid w:val="00521239"/>
    <w:rsid w:val="00521ED2"/>
    <w:rsid w:val="00522123"/>
    <w:rsid w:val="005225DA"/>
    <w:rsid w:val="00522A87"/>
    <w:rsid w:val="005231D7"/>
    <w:rsid w:val="00523B98"/>
    <w:rsid w:val="00523F7A"/>
    <w:rsid w:val="005240D2"/>
    <w:rsid w:val="005246FC"/>
    <w:rsid w:val="005250BD"/>
    <w:rsid w:val="005250C7"/>
    <w:rsid w:val="005258A4"/>
    <w:rsid w:val="00525974"/>
    <w:rsid w:val="00525CE1"/>
    <w:rsid w:val="0052663E"/>
    <w:rsid w:val="00526CD0"/>
    <w:rsid w:val="00526F6A"/>
    <w:rsid w:val="005275BD"/>
    <w:rsid w:val="0052799A"/>
    <w:rsid w:val="00527CC3"/>
    <w:rsid w:val="005306A8"/>
    <w:rsid w:val="005306F0"/>
    <w:rsid w:val="00530A99"/>
    <w:rsid w:val="00530BD1"/>
    <w:rsid w:val="00530C5A"/>
    <w:rsid w:val="00531461"/>
    <w:rsid w:val="005314BF"/>
    <w:rsid w:val="005315BE"/>
    <w:rsid w:val="00531AE6"/>
    <w:rsid w:val="00531B22"/>
    <w:rsid w:val="00531E7D"/>
    <w:rsid w:val="0053208F"/>
    <w:rsid w:val="00532483"/>
    <w:rsid w:val="00532E80"/>
    <w:rsid w:val="0053349F"/>
    <w:rsid w:val="00533643"/>
    <w:rsid w:val="005338D0"/>
    <w:rsid w:val="00533F81"/>
    <w:rsid w:val="00534471"/>
    <w:rsid w:val="0053484A"/>
    <w:rsid w:val="00534871"/>
    <w:rsid w:val="00534C25"/>
    <w:rsid w:val="00535915"/>
    <w:rsid w:val="00535F34"/>
    <w:rsid w:val="00536084"/>
    <w:rsid w:val="00537114"/>
    <w:rsid w:val="00537CA3"/>
    <w:rsid w:val="005406A2"/>
    <w:rsid w:val="0054107B"/>
    <w:rsid w:val="00541141"/>
    <w:rsid w:val="00541755"/>
    <w:rsid w:val="00541BC6"/>
    <w:rsid w:val="0054290C"/>
    <w:rsid w:val="00542EDC"/>
    <w:rsid w:val="00542FFD"/>
    <w:rsid w:val="00543E64"/>
    <w:rsid w:val="00544171"/>
    <w:rsid w:val="00544747"/>
    <w:rsid w:val="0054507B"/>
    <w:rsid w:val="0054523D"/>
    <w:rsid w:val="005463E7"/>
    <w:rsid w:val="00546654"/>
    <w:rsid w:val="00546B8B"/>
    <w:rsid w:val="00546F94"/>
    <w:rsid w:val="00547012"/>
    <w:rsid w:val="005473AF"/>
    <w:rsid w:val="00547569"/>
    <w:rsid w:val="00547A39"/>
    <w:rsid w:val="00547C02"/>
    <w:rsid w:val="00547F26"/>
    <w:rsid w:val="00550660"/>
    <w:rsid w:val="00551426"/>
    <w:rsid w:val="00551558"/>
    <w:rsid w:val="005517DC"/>
    <w:rsid w:val="00551997"/>
    <w:rsid w:val="00551A82"/>
    <w:rsid w:val="00552265"/>
    <w:rsid w:val="00552948"/>
    <w:rsid w:val="00552EFE"/>
    <w:rsid w:val="00553017"/>
    <w:rsid w:val="0055303B"/>
    <w:rsid w:val="00553371"/>
    <w:rsid w:val="00553866"/>
    <w:rsid w:val="00553D5C"/>
    <w:rsid w:val="00553EDB"/>
    <w:rsid w:val="00553FE4"/>
    <w:rsid w:val="0055424B"/>
    <w:rsid w:val="00554255"/>
    <w:rsid w:val="00554588"/>
    <w:rsid w:val="005552A6"/>
    <w:rsid w:val="00556F00"/>
    <w:rsid w:val="00557018"/>
    <w:rsid w:val="005570D6"/>
    <w:rsid w:val="0055780A"/>
    <w:rsid w:val="00557EEC"/>
    <w:rsid w:val="00557F5B"/>
    <w:rsid w:val="00557F9E"/>
    <w:rsid w:val="00560BA3"/>
    <w:rsid w:val="00560EE0"/>
    <w:rsid w:val="00560EE2"/>
    <w:rsid w:val="00560F21"/>
    <w:rsid w:val="00561528"/>
    <w:rsid w:val="0056185D"/>
    <w:rsid w:val="00561C34"/>
    <w:rsid w:val="005621C9"/>
    <w:rsid w:val="00562692"/>
    <w:rsid w:val="00562B3B"/>
    <w:rsid w:val="00562DC9"/>
    <w:rsid w:val="0056385F"/>
    <w:rsid w:val="005639BD"/>
    <w:rsid w:val="005642EC"/>
    <w:rsid w:val="00565144"/>
    <w:rsid w:val="005656C6"/>
    <w:rsid w:val="00565850"/>
    <w:rsid w:val="00565BDE"/>
    <w:rsid w:val="00565C1E"/>
    <w:rsid w:val="00565F1E"/>
    <w:rsid w:val="00566037"/>
    <w:rsid w:val="005662F4"/>
    <w:rsid w:val="0056692C"/>
    <w:rsid w:val="00566C6A"/>
    <w:rsid w:val="00566D8C"/>
    <w:rsid w:val="00566DE7"/>
    <w:rsid w:val="00566EBD"/>
    <w:rsid w:val="00566F5D"/>
    <w:rsid w:val="0056721E"/>
    <w:rsid w:val="005677F4"/>
    <w:rsid w:val="005707A3"/>
    <w:rsid w:val="005712E3"/>
    <w:rsid w:val="00571657"/>
    <w:rsid w:val="00571B04"/>
    <w:rsid w:val="00571D78"/>
    <w:rsid w:val="0057201A"/>
    <w:rsid w:val="0057254F"/>
    <w:rsid w:val="00572E23"/>
    <w:rsid w:val="0057338B"/>
    <w:rsid w:val="005733A4"/>
    <w:rsid w:val="00574250"/>
    <w:rsid w:val="005743D4"/>
    <w:rsid w:val="0057494D"/>
    <w:rsid w:val="00574B52"/>
    <w:rsid w:val="00575063"/>
    <w:rsid w:val="00575189"/>
    <w:rsid w:val="005755EB"/>
    <w:rsid w:val="00575C2A"/>
    <w:rsid w:val="00576166"/>
    <w:rsid w:val="00576293"/>
    <w:rsid w:val="0057669B"/>
    <w:rsid w:val="005766E4"/>
    <w:rsid w:val="00576927"/>
    <w:rsid w:val="00576B11"/>
    <w:rsid w:val="0057703B"/>
    <w:rsid w:val="00577E28"/>
    <w:rsid w:val="00577E77"/>
    <w:rsid w:val="005801DA"/>
    <w:rsid w:val="005807D8"/>
    <w:rsid w:val="005807FA"/>
    <w:rsid w:val="005809EF"/>
    <w:rsid w:val="00580C85"/>
    <w:rsid w:val="00580D2C"/>
    <w:rsid w:val="005816B6"/>
    <w:rsid w:val="00581B34"/>
    <w:rsid w:val="00581F51"/>
    <w:rsid w:val="005823E6"/>
    <w:rsid w:val="00582653"/>
    <w:rsid w:val="00582817"/>
    <w:rsid w:val="00582D16"/>
    <w:rsid w:val="00583664"/>
    <w:rsid w:val="00583AFB"/>
    <w:rsid w:val="00583B88"/>
    <w:rsid w:val="0058531A"/>
    <w:rsid w:val="0058580C"/>
    <w:rsid w:val="00585858"/>
    <w:rsid w:val="00585CC7"/>
    <w:rsid w:val="00585DEA"/>
    <w:rsid w:val="00586524"/>
    <w:rsid w:val="00586C4B"/>
    <w:rsid w:val="00587559"/>
    <w:rsid w:val="00587631"/>
    <w:rsid w:val="005878E0"/>
    <w:rsid w:val="00587B35"/>
    <w:rsid w:val="00587D30"/>
    <w:rsid w:val="00587F19"/>
    <w:rsid w:val="0059015F"/>
    <w:rsid w:val="00590925"/>
    <w:rsid w:val="00590ADC"/>
    <w:rsid w:val="00590FC5"/>
    <w:rsid w:val="0059137B"/>
    <w:rsid w:val="005923F8"/>
    <w:rsid w:val="0059243A"/>
    <w:rsid w:val="00592C32"/>
    <w:rsid w:val="00592EA1"/>
    <w:rsid w:val="005931C7"/>
    <w:rsid w:val="00593459"/>
    <w:rsid w:val="00593A2D"/>
    <w:rsid w:val="00593E52"/>
    <w:rsid w:val="0059456C"/>
    <w:rsid w:val="005945CD"/>
    <w:rsid w:val="00594936"/>
    <w:rsid w:val="00595064"/>
    <w:rsid w:val="00595E13"/>
    <w:rsid w:val="0059614E"/>
    <w:rsid w:val="005961B6"/>
    <w:rsid w:val="005963AA"/>
    <w:rsid w:val="0059691E"/>
    <w:rsid w:val="0059720B"/>
    <w:rsid w:val="005A027F"/>
    <w:rsid w:val="005A04BB"/>
    <w:rsid w:val="005A1094"/>
    <w:rsid w:val="005A121E"/>
    <w:rsid w:val="005A1442"/>
    <w:rsid w:val="005A15D6"/>
    <w:rsid w:val="005A1A1A"/>
    <w:rsid w:val="005A1B44"/>
    <w:rsid w:val="005A1C8C"/>
    <w:rsid w:val="005A1CBB"/>
    <w:rsid w:val="005A1E63"/>
    <w:rsid w:val="005A1F9D"/>
    <w:rsid w:val="005A22E4"/>
    <w:rsid w:val="005A2499"/>
    <w:rsid w:val="005A279B"/>
    <w:rsid w:val="005A2AA3"/>
    <w:rsid w:val="005A2C10"/>
    <w:rsid w:val="005A3CD2"/>
    <w:rsid w:val="005A40E0"/>
    <w:rsid w:val="005A4532"/>
    <w:rsid w:val="005A4735"/>
    <w:rsid w:val="005A4939"/>
    <w:rsid w:val="005A4BFD"/>
    <w:rsid w:val="005A5480"/>
    <w:rsid w:val="005A6932"/>
    <w:rsid w:val="005A6BE3"/>
    <w:rsid w:val="005A7376"/>
    <w:rsid w:val="005A79EF"/>
    <w:rsid w:val="005A7A81"/>
    <w:rsid w:val="005A7C65"/>
    <w:rsid w:val="005B0474"/>
    <w:rsid w:val="005B06F6"/>
    <w:rsid w:val="005B07F0"/>
    <w:rsid w:val="005B089F"/>
    <w:rsid w:val="005B08D2"/>
    <w:rsid w:val="005B0E6A"/>
    <w:rsid w:val="005B12DD"/>
    <w:rsid w:val="005B14B3"/>
    <w:rsid w:val="005B1B1E"/>
    <w:rsid w:val="005B1B65"/>
    <w:rsid w:val="005B1FDC"/>
    <w:rsid w:val="005B2594"/>
    <w:rsid w:val="005B27A8"/>
    <w:rsid w:val="005B2D91"/>
    <w:rsid w:val="005B3142"/>
    <w:rsid w:val="005B34A2"/>
    <w:rsid w:val="005B366B"/>
    <w:rsid w:val="005B42DB"/>
    <w:rsid w:val="005B42F9"/>
    <w:rsid w:val="005B4835"/>
    <w:rsid w:val="005B50FF"/>
    <w:rsid w:val="005B58B2"/>
    <w:rsid w:val="005B5C91"/>
    <w:rsid w:val="005B5CFD"/>
    <w:rsid w:val="005B679B"/>
    <w:rsid w:val="005B67D5"/>
    <w:rsid w:val="005B78EB"/>
    <w:rsid w:val="005B7AD4"/>
    <w:rsid w:val="005C0019"/>
    <w:rsid w:val="005C02BD"/>
    <w:rsid w:val="005C0543"/>
    <w:rsid w:val="005C05D6"/>
    <w:rsid w:val="005C20E7"/>
    <w:rsid w:val="005C21BB"/>
    <w:rsid w:val="005C225D"/>
    <w:rsid w:val="005C275C"/>
    <w:rsid w:val="005C3554"/>
    <w:rsid w:val="005C3664"/>
    <w:rsid w:val="005C3671"/>
    <w:rsid w:val="005C4032"/>
    <w:rsid w:val="005C4BC7"/>
    <w:rsid w:val="005C4C90"/>
    <w:rsid w:val="005C54CF"/>
    <w:rsid w:val="005C5895"/>
    <w:rsid w:val="005C5C59"/>
    <w:rsid w:val="005C5D2C"/>
    <w:rsid w:val="005C5DE8"/>
    <w:rsid w:val="005C6AAC"/>
    <w:rsid w:val="005C7051"/>
    <w:rsid w:val="005C7BB0"/>
    <w:rsid w:val="005D05E4"/>
    <w:rsid w:val="005D1586"/>
    <w:rsid w:val="005D1AE9"/>
    <w:rsid w:val="005D23D4"/>
    <w:rsid w:val="005D2459"/>
    <w:rsid w:val="005D2853"/>
    <w:rsid w:val="005D2DBD"/>
    <w:rsid w:val="005D309B"/>
    <w:rsid w:val="005D3D7E"/>
    <w:rsid w:val="005D4BD8"/>
    <w:rsid w:val="005D5819"/>
    <w:rsid w:val="005D5A08"/>
    <w:rsid w:val="005D5F32"/>
    <w:rsid w:val="005D5FE9"/>
    <w:rsid w:val="005D6934"/>
    <w:rsid w:val="005D6A12"/>
    <w:rsid w:val="005D7068"/>
    <w:rsid w:val="005D7A3B"/>
    <w:rsid w:val="005D7B26"/>
    <w:rsid w:val="005D7BAA"/>
    <w:rsid w:val="005E0400"/>
    <w:rsid w:val="005E0495"/>
    <w:rsid w:val="005E1004"/>
    <w:rsid w:val="005E2BA0"/>
    <w:rsid w:val="005E3395"/>
    <w:rsid w:val="005E3917"/>
    <w:rsid w:val="005E394E"/>
    <w:rsid w:val="005E3C65"/>
    <w:rsid w:val="005E3C6A"/>
    <w:rsid w:val="005E3D4C"/>
    <w:rsid w:val="005E49F9"/>
    <w:rsid w:val="005E4F11"/>
    <w:rsid w:val="005E4F63"/>
    <w:rsid w:val="005E5987"/>
    <w:rsid w:val="005E6A4A"/>
    <w:rsid w:val="005E6CA5"/>
    <w:rsid w:val="005E7167"/>
    <w:rsid w:val="005E7E10"/>
    <w:rsid w:val="005F011A"/>
    <w:rsid w:val="005F034C"/>
    <w:rsid w:val="005F05F2"/>
    <w:rsid w:val="005F0A42"/>
    <w:rsid w:val="005F0E88"/>
    <w:rsid w:val="005F128F"/>
    <w:rsid w:val="005F1A2A"/>
    <w:rsid w:val="005F20BB"/>
    <w:rsid w:val="005F2146"/>
    <w:rsid w:val="005F2C61"/>
    <w:rsid w:val="005F2E0F"/>
    <w:rsid w:val="005F308E"/>
    <w:rsid w:val="005F3977"/>
    <w:rsid w:val="005F397D"/>
    <w:rsid w:val="005F4C87"/>
    <w:rsid w:val="005F5A17"/>
    <w:rsid w:val="005F5E4B"/>
    <w:rsid w:val="005F6169"/>
    <w:rsid w:val="005F6F5B"/>
    <w:rsid w:val="005F7654"/>
    <w:rsid w:val="005F787A"/>
    <w:rsid w:val="005F799B"/>
    <w:rsid w:val="005F7C11"/>
    <w:rsid w:val="0060051E"/>
    <w:rsid w:val="00601D43"/>
    <w:rsid w:val="00602117"/>
    <w:rsid w:val="0060277A"/>
    <w:rsid w:val="00602C9D"/>
    <w:rsid w:val="00602DE4"/>
    <w:rsid w:val="00603700"/>
    <w:rsid w:val="0060412C"/>
    <w:rsid w:val="00604209"/>
    <w:rsid w:val="00604515"/>
    <w:rsid w:val="0060496A"/>
    <w:rsid w:val="0060590D"/>
    <w:rsid w:val="006059DB"/>
    <w:rsid w:val="00605A24"/>
    <w:rsid w:val="00605D40"/>
    <w:rsid w:val="006061D3"/>
    <w:rsid w:val="00606751"/>
    <w:rsid w:val="00606776"/>
    <w:rsid w:val="0060723C"/>
    <w:rsid w:val="0060724A"/>
    <w:rsid w:val="00607395"/>
    <w:rsid w:val="00607578"/>
    <w:rsid w:val="006078C3"/>
    <w:rsid w:val="00607A27"/>
    <w:rsid w:val="00610379"/>
    <w:rsid w:val="0061113B"/>
    <w:rsid w:val="00611B5A"/>
    <w:rsid w:val="00611C1F"/>
    <w:rsid w:val="0061225C"/>
    <w:rsid w:val="00612E77"/>
    <w:rsid w:val="00613016"/>
    <w:rsid w:val="006131A7"/>
    <w:rsid w:val="0061343B"/>
    <w:rsid w:val="00613807"/>
    <w:rsid w:val="00613C67"/>
    <w:rsid w:val="00613F26"/>
    <w:rsid w:val="00613FC7"/>
    <w:rsid w:val="00614710"/>
    <w:rsid w:val="00614A26"/>
    <w:rsid w:val="006152F5"/>
    <w:rsid w:val="006157C4"/>
    <w:rsid w:val="006158DA"/>
    <w:rsid w:val="00616F81"/>
    <w:rsid w:val="006173EB"/>
    <w:rsid w:val="0061761C"/>
    <w:rsid w:val="00617F20"/>
    <w:rsid w:val="00620C8E"/>
    <w:rsid w:val="00620D2C"/>
    <w:rsid w:val="006210CB"/>
    <w:rsid w:val="00622118"/>
    <w:rsid w:val="0062212B"/>
    <w:rsid w:val="0062274F"/>
    <w:rsid w:val="00623C42"/>
    <w:rsid w:val="00623C69"/>
    <w:rsid w:val="006243FA"/>
    <w:rsid w:val="0062485F"/>
    <w:rsid w:val="00624939"/>
    <w:rsid w:val="00624A0A"/>
    <w:rsid w:val="006259F9"/>
    <w:rsid w:val="00626343"/>
    <w:rsid w:val="00626479"/>
    <w:rsid w:val="006267C7"/>
    <w:rsid w:val="00626C1E"/>
    <w:rsid w:val="00627148"/>
    <w:rsid w:val="006279E2"/>
    <w:rsid w:val="00630124"/>
    <w:rsid w:val="006303B7"/>
    <w:rsid w:val="0063168B"/>
    <w:rsid w:val="0063251A"/>
    <w:rsid w:val="00632748"/>
    <w:rsid w:val="00632AA5"/>
    <w:rsid w:val="00633192"/>
    <w:rsid w:val="006333ED"/>
    <w:rsid w:val="0063369F"/>
    <w:rsid w:val="0063372E"/>
    <w:rsid w:val="006338ED"/>
    <w:rsid w:val="00633DE6"/>
    <w:rsid w:val="0063498C"/>
    <w:rsid w:val="00634CEA"/>
    <w:rsid w:val="006356AB"/>
    <w:rsid w:val="00635FE8"/>
    <w:rsid w:val="0063619E"/>
    <w:rsid w:val="0063627A"/>
    <w:rsid w:val="00636729"/>
    <w:rsid w:val="00636C02"/>
    <w:rsid w:val="0063736D"/>
    <w:rsid w:val="00637679"/>
    <w:rsid w:val="006376A7"/>
    <w:rsid w:val="006376DB"/>
    <w:rsid w:val="0064027D"/>
    <w:rsid w:val="0064086D"/>
    <w:rsid w:val="006410C2"/>
    <w:rsid w:val="006417A2"/>
    <w:rsid w:val="00641C0A"/>
    <w:rsid w:val="0064228A"/>
    <w:rsid w:val="006424EC"/>
    <w:rsid w:val="0064267F"/>
    <w:rsid w:val="00644298"/>
    <w:rsid w:val="006447E4"/>
    <w:rsid w:val="00644A0B"/>
    <w:rsid w:val="006456F4"/>
    <w:rsid w:val="00645E77"/>
    <w:rsid w:val="00645F67"/>
    <w:rsid w:val="00645F87"/>
    <w:rsid w:val="00646867"/>
    <w:rsid w:val="00647A08"/>
    <w:rsid w:val="00647B30"/>
    <w:rsid w:val="00650254"/>
    <w:rsid w:val="00650441"/>
    <w:rsid w:val="006506F6"/>
    <w:rsid w:val="00650C9B"/>
    <w:rsid w:val="00652111"/>
    <w:rsid w:val="006523D7"/>
    <w:rsid w:val="00652403"/>
    <w:rsid w:val="00652739"/>
    <w:rsid w:val="006530ED"/>
    <w:rsid w:val="006538C4"/>
    <w:rsid w:val="00653A7D"/>
    <w:rsid w:val="00653FED"/>
    <w:rsid w:val="006542EB"/>
    <w:rsid w:val="00654D08"/>
    <w:rsid w:val="00655052"/>
    <w:rsid w:val="00656078"/>
    <w:rsid w:val="0065614F"/>
    <w:rsid w:val="00656150"/>
    <w:rsid w:val="00656B84"/>
    <w:rsid w:val="00656D64"/>
    <w:rsid w:val="00657A8C"/>
    <w:rsid w:val="00657E22"/>
    <w:rsid w:val="00660748"/>
    <w:rsid w:val="00660D21"/>
    <w:rsid w:val="006624BC"/>
    <w:rsid w:val="006633F5"/>
    <w:rsid w:val="006639AC"/>
    <w:rsid w:val="00663EAE"/>
    <w:rsid w:val="00664221"/>
    <w:rsid w:val="006642FE"/>
    <w:rsid w:val="00665182"/>
    <w:rsid w:val="00665512"/>
    <w:rsid w:val="006657F4"/>
    <w:rsid w:val="00665DB1"/>
    <w:rsid w:val="00665E72"/>
    <w:rsid w:val="00665E9E"/>
    <w:rsid w:val="00665F2B"/>
    <w:rsid w:val="00666426"/>
    <w:rsid w:val="00666DA5"/>
    <w:rsid w:val="00667ACD"/>
    <w:rsid w:val="00667E6D"/>
    <w:rsid w:val="00667E86"/>
    <w:rsid w:val="0067003F"/>
    <w:rsid w:val="00670385"/>
    <w:rsid w:val="0067038C"/>
    <w:rsid w:val="006706CC"/>
    <w:rsid w:val="00670B59"/>
    <w:rsid w:val="00670D70"/>
    <w:rsid w:val="0067119D"/>
    <w:rsid w:val="006713E9"/>
    <w:rsid w:val="0067146A"/>
    <w:rsid w:val="00671FDC"/>
    <w:rsid w:val="00671FE2"/>
    <w:rsid w:val="0067257D"/>
    <w:rsid w:val="00672C57"/>
    <w:rsid w:val="00672F72"/>
    <w:rsid w:val="006733ED"/>
    <w:rsid w:val="006735EF"/>
    <w:rsid w:val="00673B5B"/>
    <w:rsid w:val="00673C55"/>
    <w:rsid w:val="006749A6"/>
    <w:rsid w:val="00674C05"/>
    <w:rsid w:val="0067552E"/>
    <w:rsid w:val="00675595"/>
    <w:rsid w:val="00675D04"/>
    <w:rsid w:val="00675EF4"/>
    <w:rsid w:val="006761CB"/>
    <w:rsid w:val="00676912"/>
    <w:rsid w:val="00676B0B"/>
    <w:rsid w:val="0067723C"/>
    <w:rsid w:val="00677D03"/>
    <w:rsid w:val="006811AD"/>
    <w:rsid w:val="00681392"/>
    <w:rsid w:val="0068193F"/>
    <w:rsid w:val="0068206E"/>
    <w:rsid w:val="00682639"/>
    <w:rsid w:val="00682744"/>
    <w:rsid w:val="006827C1"/>
    <w:rsid w:val="00683112"/>
    <w:rsid w:val="006832F2"/>
    <w:rsid w:val="006839CB"/>
    <w:rsid w:val="00683DF9"/>
    <w:rsid w:val="0068452E"/>
    <w:rsid w:val="0068561C"/>
    <w:rsid w:val="006857B0"/>
    <w:rsid w:val="00685967"/>
    <w:rsid w:val="006859DD"/>
    <w:rsid w:val="0068716A"/>
    <w:rsid w:val="006871B9"/>
    <w:rsid w:val="006878B4"/>
    <w:rsid w:val="00687DF1"/>
    <w:rsid w:val="00690569"/>
    <w:rsid w:val="006906B0"/>
    <w:rsid w:val="006908D8"/>
    <w:rsid w:val="00690BB7"/>
    <w:rsid w:val="00690EFC"/>
    <w:rsid w:val="006911C6"/>
    <w:rsid w:val="00691713"/>
    <w:rsid w:val="00691996"/>
    <w:rsid w:val="0069257A"/>
    <w:rsid w:val="00692A7E"/>
    <w:rsid w:val="00693016"/>
    <w:rsid w:val="00693303"/>
    <w:rsid w:val="0069384D"/>
    <w:rsid w:val="00693B2C"/>
    <w:rsid w:val="006941BD"/>
    <w:rsid w:val="006942CF"/>
    <w:rsid w:val="00694488"/>
    <w:rsid w:val="006949FB"/>
    <w:rsid w:val="00695003"/>
    <w:rsid w:val="0069524E"/>
    <w:rsid w:val="0069566B"/>
    <w:rsid w:val="0069567E"/>
    <w:rsid w:val="00696162"/>
    <w:rsid w:val="0069634E"/>
    <w:rsid w:val="00696B73"/>
    <w:rsid w:val="006971D1"/>
    <w:rsid w:val="00697242"/>
    <w:rsid w:val="00697D9B"/>
    <w:rsid w:val="006A0D81"/>
    <w:rsid w:val="006A1717"/>
    <w:rsid w:val="006A23D3"/>
    <w:rsid w:val="006A28F2"/>
    <w:rsid w:val="006A3AC0"/>
    <w:rsid w:val="006A3AFF"/>
    <w:rsid w:val="006A4F90"/>
    <w:rsid w:val="006A52FF"/>
    <w:rsid w:val="006A540D"/>
    <w:rsid w:val="006A5639"/>
    <w:rsid w:val="006A5CB5"/>
    <w:rsid w:val="006A6236"/>
    <w:rsid w:val="006A623F"/>
    <w:rsid w:val="006A69CF"/>
    <w:rsid w:val="006A6BF9"/>
    <w:rsid w:val="006A6CE5"/>
    <w:rsid w:val="006A6F23"/>
    <w:rsid w:val="006A6FE4"/>
    <w:rsid w:val="006A7363"/>
    <w:rsid w:val="006A73AB"/>
    <w:rsid w:val="006A7587"/>
    <w:rsid w:val="006A78A5"/>
    <w:rsid w:val="006A7951"/>
    <w:rsid w:val="006A7C5B"/>
    <w:rsid w:val="006A7D4A"/>
    <w:rsid w:val="006B1C2E"/>
    <w:rsid w:val="006B1EA8"/>
    <w:rsid w:val="006B22B4"/>
    <w:rsid w:val="006B27DC"/>
    <w:rsid w:val="006B2975"/>
    <w:rsid w:val="006B2D19"/>
    <w:rsid w:val="006B392D"/>
    <w:rsid w:val="006B3AA5"/>
    <w:rsid w:val="006B3EDA"/>
    <w:rsid w:val="006B3F1F"/>
    <w:rsid w:val="006B4BC9"/>
    <w:rsid w:val="006B50B6"/>
    <w:rsid w:val="006B54C1"/>
    <w:rsid w:val="006B626A"/>
    <w:rsid w:val="006B685E"/>
    <w:rsid w:val="006B6C0F"/>
    <w:rsid w:val="006B78EC"/>
    <w:rsid w:val="006B7A65"/>
    <w:rsid w:val="006C00FA"/>
    <w:rsid w:val="006C0747"/>
    <w:rsid w:val="006C087A"/>
    <w:rsid w:val="006C0FE8"/>
    <w:rsid w:val="006C111F"/>
    <w:rsid w:val="006C1268"/>
    <w:rsid w:val="006C1355"/>
    <w:rsid w:val="006C17CC"/>
    <w:rsid w:val="006C1C89"/>
    <w:rsid w:val="006C1EEF"/>
    <w:rsid w:val="006C1F8F"/>
    <w:rsid w:val="006C20E4"/>
    <w:rsid w:val="006C24F8"/>
    <w:rsid w:val="006C32DA"/>
    <w:rsid w:val="006C3825"/>
    <w:rsid w:val="006C459E"/>
    <w:rsid w:val="006C46F9"/>
    <w:rsid w:val="006C6763"/>
    <w:rsid w:val="006C6E16"/>
    <w:rsid w:val="006C718F"/>
    <w:rsid w:val="006C77F0"/>
    <w:rsid w:val="006C781E"/>
    <w:rsid w:val="006C7F95"/>
    <w:rsid w:val="006D0F3F"/>
    <w:rsid w:val="006D10F0"/>
    <w:rsid w:val="006D120E"/>
    <w:rsid w:val="006D18BE"/>
    <w:rsid w:val="006D2039"/>
    <w:rsid w:val="006D22FB"/>
    <w:rsid w:val="006D23D2"/>
    <w:rsid w:val="006D2ADE"/>
    <w:rsid w:val="006D33E5"/>
    <w:rsid w:val="006D3B92"/>
    <w:rsid w:val="006D4386"/>
    <w:rsid w:val="006D52F2"/>
    <w:rsid w:val="006D5433"/>
    <w:rsid w:val="006D563C"/>
    <w:rsid w:val="006D565C"/>
    <w:rsid w:val="006D5C0F"/>
    <w:rsid w:val="006D5C84"/>
    <w:rsid w:val="006D5E71"/>
    <w:rsid w:val="006D64F4"/>
    <w:rsid w:val="006D6568"/>
    <w:rsid w:val="006D6DCD"/>
    <w:rsid w:val="006D7239"/>
    <w:rsid w:val="006D73BD"/>
    <w:rsid w:val="006D7A2C"/>
    <w:rsid w:val="006E01A6"/>
    <w:rsid w:val="006E0525"/>
    <w:rsid w:val="006E10A3"/>
    <w:rsid w:val="006E12F1"/>
    <w:rsid w:val="006E18FA"/>
    <w:rsid w:val="006E1B5E"/>
    <w:rsid w:val="006E1B74"/>
    <w:rsid w:val="006E1F9E"/>
    <w:rsid w:val="006E1FBF"/>
    <w:rsid w:val="006E2EA0"/>
    <w:rsid w:val="006E34A5"/>
    <w:rsid w:val="006E35F9"/>
    <w:rsid w:val="006E376F"/>
    <w:rsid w:val="006E3B92"/>
    <w:rsid w:val="006E45FE"/>
    <w:rsid w:val="006E4864"/>
    <w:rsid w:val="006E48CC"/>
    <w:rsid w:val="006E48FC"/>
    <w:rsid w:val="006E4A26"/>
    <w:rsid w:val="006E4E02"/>
    <w:rsid w:val="006E4F1E"/>
    <w:rsid w:val="006E5996"/>
    <w:rsid w:val="006E5BD3"/>
    <w:rsid w:val="006E65C6"/>
    <w:rsid w:val="006E6B0D"/>
    <w:rsid w:val="006E7000"/>
    <w:rsid w:val="006E7B00"/>
    <w:rsid w:val="006F03EC"/>
    <w:rsid w:val="006F102A"/>
    <w:rsid w:val="006F15D0"/>
    <w:rsid w:val="006F1D8B"/>
    <w:rsid w:val="006F1DC6"/>
    <w:rsid w:val="006F2221"/>
    <w:rsid w:val="006F31CC"/>
    <w:rsid w:val="006F34F7"/>
    <w:rsid w:val="006F3CCE"/>
    <w:rsid w:val="006F40C1"/>
    <w:rsid w:val="006F4486"/>
    <w:rsid w:val="006F47DB"/>
    <w:rsid w:val="006F489A"/>
    <w:rsid w:val="006F4B2A"/>
    <w:rsid w:val="006F4C8D"/>
    <w:rsid w:val="006F4F4A"/>
    <w:rsid w:val="006F5660"/>
    <w:rsid w:val="006F59FA"/>
    <w:rsid w:val="006F6B98"/>
    <w:rsid w:val="006F6E39"/>
    <w:rsid w:val="006F74D5"/>
    <w:rsid w:val="006F7684"/>
    <w:rsid w:val="006F78CC"/>
    <w:rsid w:val="006F7CE4"/>
    <w:rsid w:val="006F7CF5"/>
    <w:rsid w:val="00700CDA"/>
    <w:rsid w:val="0070140B"/>
    <w:rsid w:val="00701A61"/>
    <w:rsid w:val="00701D39"/>
    <w:rsid w:val="007020AA"/>
    <w:rsid w:val="00702924"/>
    <w:rsid w:val="00702A4B"/>
    <w:rsid w:val="00702B38"/>
    <w:rsid w:val="0070316D"/>
    <w:rsid w:val="0070350B"/>
    <w:rsid w:val="00703A14"/>
    <w:rsid w:val="00703BAC"/>
    <w:rsid w:val="0070447A"/>
    <w:rsid w:val="0070461B"/>
    <w:rsid w:val="007047FC"/>
    <w:rsid w:val="00704862"/>
    <w:rsid w:val="00704F8F"/>
    <w:rsid w:val="00705B38"/>
    <w:rsid w:val="00705CF9"/>
    <w:rsid w:val="00705D37"/>
    <w:rsid w:val="00705E3B"/>
    <w:rsid w:val="007061DD"/>
    <w:rsid w:val="00706608"/>
    <w:rsid w:val="0070685C"/>
    <w:rsid w:val="00706BC8"/>
    <w:rsid w:val="00706D72"/>
    <w:rsid w:val="0070764B"/>
    <w:rsid w:val="00707DCE"/>
    <w:rsid w:val="007106EA"/>
    <w:rsid w:val="00710C8D"/>
    <w:rsid w:val="00710DEB"/>
    <w:rsid w:val="00711BB0"/>
    <w:rsid w:val="00712C63"/>
    <w:rsid w:val="00712F2A"/>
    <w:rsid w:val="007138E6"/>
    <w:rsid w:val="00713964"/>
    <w:rsid w:val="007139E6"/>
    <w:rsid w:val="00713BC7"/>
    <w:rsid w:val="00714184"/>
    <w:rsid w:val="00714433"/>
    <w:rsid w:val="00715103"/>
    <w:rsid w:val="007153BB"/>
    <w:rsid w:val="007156DD"/>
    <w:rsid w:val="00715BBF"/>
    <w:rsid w:val="00715ECC"/>
    <w:rsid w:val="00716343"/>
    <w:rsid w:val="00716B8C"/>
    <w:rsid w:val="00716BFE"/>
    <w:rsid w:val="00716E2F"/>
    <w:rsid w:val="00717677"/>
    <w:rsid w:val="00717874"/>
    <w:rsid w:val="00717A78"/>
    <w:rsid w:val="0072040E"/>
    <w:rsid w:val="00720CB1"/>
    <w:rsid w:val="00721166"/>
    <w:rsid w:val="00721536"/>
    <w:rsid w:val="0072153F"/>
    <w:rsid w:val="007216CB"/>
    <w:rsid w:val="007218B5"/>
    <w:rsid w:val="007219A0"/>
    <w:rsid w:val="00721F02"/>
    <w:rsid w:val="00722A52"/>
    <w:rsid w:val="007244E9"/>
    <w:rsid w:val="00724506"/>
    <w:rsid w:val="0072476F"/>
    <w:rsid w:val="007247F1"/>
    <w:rsid w:val="00724B7E"/>
    <w:rsid w:val="00725E80"/>
    <w:rsid w:val="00725F92"/>
    <w:rsid w:val="0072620E"/>
    <w:rsid w:val="007267C1"/>
    <w:rsid w:val="00726D2C"/>
    <w:rsid w:val="00727046"/>
    <w:rsid w:val="007271E1"/>
    <w:rsid w:val="00727302"/>
    <w:rsid w:val="007273FE"/>
    <w:rsid w:val="007279DF"/>
    <w:rsid w:val="00727B4F"/>
    <w:rsid w:val="00727C1F"/>
    <w:rsid w:val="00727E50"/>
    <w:rsid w:val="0073074A"/>
    <w:rsid w:val="0073087D"/>
    <w:rsid w:val="00730A0A"/>
    <w:rsid w:val="00731D45"/>
    <w:rsid w:val="00732A3F"/>
    <w:rsid w:val="0073330A"/>
    <w:rsid w:val="00733732"/>
    <w:rsid w:val="0073379B"/>
    <w:rsid w:val="007337B9"/>
    <w:rsid w:val="007338C9"/>
    <w:rsid w:val="00733DE4"/>
    <w:rsid w:val="00733E4A"/>
    <w:rsid w:val="00733F15"/>
    <w:rsid w:val="00733F94"/>
    <w:rsid w:val="00733FEE"/>
    <w:rsid w:val="007340B0"/>
    <w:rsid w:val="00734195"/>
    <w:rsid w:val="00734F36"/>
    <w:rsid w:val="00735031"/>
    <w:rsid w:val="0073537D"/>
    <w:rsid w:val="00735EB2"/>
    <w:rsid w:val="00736077"/>
    <w:rsid w:val="007364D1"/>
    <w:rsid w:val="007368D6"/>
    <w:rsid w:val="0073697A"/>
    <w:rsid w:val="00736C3F"/>
    <w:rsid w:val="0073753D"/>
    <w:rsid w:val="00737D55"/>
    <w:rsid w:val="00737E73"/>
    <w:rsid w:val="00740056"/>
    <w:rsid w:val="007401D3"/>
    <w:rsid w:val="0074028F"/>
    <w:rsid w:val="00740910"/>
    <w:rsid w:val="00740984"/>
    <w:rsid w:val="00740A80"/>
    <w:rsid w:val="00741646"/>
    <w:rsid w:val="0074168C"/>
    <w:rsid w:val="00741756"/>
    <w:rsid w:val="00741ABD"/>
    <w:rsid w:val="00742037"/>
    <w:rsid w:val="00742B1B"/>
    <w:rsid w:val="0074352C"/>
    <w:rsid w:val="00743A5A"/>
    <w:rsid w:val="00743B0F"/>
    <w:rsid w:val="00744A5C"/>
    <w:rsid w:val="00744E1A"/>
    <w:rsid w:val="00744F51"/>
    <w:rsid w:val="0074618D"/>
    <w:rsid w:val="00746626"/>
    <w:rsid w:val="0074697D"/>
    <w:rsid w:val="00746AC9"/>
    <w:rsid w:val="0074717B"/>
    <w:rsid w:val="0074746B"/>
    <w:rsid w:val="007476C4"/>
    <w:rsid w:val="00747EEA"/>
    <w:rsid w:val="00750259"/>
    <w:rsid w:val="007505B1"/>
    <w:rsid w:val="0075120E"/>
    <w:rsid w:val="007513EE"/>
    <w:rsid w:val="0075193A"/>
    <w:rsid w:val="00751958"/>
    <w:rsid w:val="00752271"/>
    <w:rsid w:val="00752CBB"/>
    <w:rsid w:val="00752D4E"/>
    <w:rsid w:val="00752E7E"/>
    <w:rsid w:val="007534C4"/>
    <w:rsid w:val="00753C3F"/>
    <w:rsid w:val="00753D31"/>
    <w:rsid w:val="007547C5"/>
    <w:rsid w:val="00754804"/>
    <w:rsid w:val="00754FC6"/>
    <w:rsid w:val="007550C3"/>
    <w:rsid w:val="00755494"/>
    <w:rsid w:val="00755C31"/>
    <w:rsid w:val="007568F9"/>
    <w:rsid w:val="00756A08"/>
    <w:rsid w:val="00756DAE"/>
    <w:rsid w:val="00756F40"/>
    <w:rsid w:val="00756FD7"/>
    <w:rsid w:val="007574A7"/>
    <w:rsid w:val="00757770"/>
    <w:rsid w:val="00757855"/>
    <w:rsid w:val="007579F7"/>
    <w:rsid w:val="00757E3D"/>
    <w:rsid w:val="00757EEC"/>
    <w:rsid w:val="00760C06"/>
    <w:rsid w:val="00762313"/>
    <w:rsid w:val="007627AD"/>
    <w:rsid w:val="007629C1"/>
    <w:rsid w:val="007638CF"/>
    <w:rsid w:val="00763A4D"/>
    <w:rsid w:val="00764217"/>
    <w:rsid w:val="0076503F"/>
    <w:rsid w:val="00765210"/>
    <w:rsid w:val="00765398"/>
    <w:rsid w:val="007654BC"/>
    <w:rsid w:val="00765505"/>
    <w:rsid w:val="0076565D"/>
    <w:rsid w:val="00765EF5"/>
    <w:rsid w:val="00766170"/>
    <w:rsid w:val="007664B8"/>
    <w:rsid w:val="00766590"/>
    <w:rsid w:val="00767B1D"/>
    <w:rsid w:val="00767C44"/>
    <w:rsid w:val="00767C47"/>
    <w:rsid w:val="00770230"/>
    <w:rsid w:val="007704EF"/>
    <w:rsid w:val="00770528"/>
    <w:rsid w:val="007708AA"/>
    <w:rsid w:val="00772609"/>
    <w:rsid w:val="007726B9"/>
    <w:rsid w:val="0077289C"/>
    <w:rsid w:val="00773309"/>
    <w:rsid w:val="007739B1"/>
    <w:rsid w:val="007739F3"/>
    <w:rsid w:val="00774227"/>
    <w:rsid w:val="007745C8"/>
    <w:rsid w:val="0077461A"/>
    <w:rsid w:val="00774B52"/>
    <w:rsid w:val="00775C28"/>
    <w:rsid w:val="00776370"/>
    <w:rsid w:val="007763C5"/>
    <w:rsid w:val="007765FF"/>
    <w:rsid w:val="00776A4A"/>
    <w:rsid w:val="00776AC5"/>
    <w:rsid w:val="00777023"/>
    <w:rsid w:val="007770C8"/>
    <w:rsid w:val="00777405"/>
    <w:rsid w:val="00777922"/>
    <w:rsid w:val="0078022F"/>
    <w:rsid w:val="0078027C"/>
    <w:rsid w:val="00780CC4"/>
    <w:rsid w:val="00780F46"/>
    <w:rsid w:val="00781582"/>
    <w:rsid w:val="00781A40"/>
    <w:rsid w:val="00781B8B"/>
    <w:rsid w:val="00781D88"/>
    <w:rsid w:val="00782C60"/>
    <w:rsid w:val="00782F66"/>
    <w:rsid w:val="00782F77"/>
    <w:rsid w:val="00783226"/>
    <w:rsid w:val="007833D0"/>
    <w:rsid w:val="0078370D"/>
    <w:rsid w:val="00783990"/>
    <w:rsid w:val="00783B52"/>
    <w:rsid w:val="00783DE1"/>
    <w:rsid w:val="0078491E"/>
    <w:rsid w:val="00784BE6"/>
    <w:rsid w:val="00785073"/>
    <w:rsid w:val="0078570B"/>
    <w:rsid w:val="007857FC"/>
    <w:rsid w:val="00785946"/>
    <w:rsid w:val="00785CFF"/>
    <w:rsid w:val="00786947"/>
    <w:rsid w:val="00786F5D"/>
    <w:rsid w:val="00787940"/>
    <w:rsid w:val="00787F91"/>
    <w:rsid w:val="007905F3"/>
    <w:rsid w:val="007908F2"/>
    <w:rsid w:val="00790FF0"/>
    <w:rsid w:val="00791B3E"/>
    <w:rsid w:val="00791CBF"/>
    <w:rsid w:val="007920CB"/>
    <w:rsid w:val="007921A8"/>
    <w:rsid w:val="00792939"/>
    <w:rsid w:val="00792DC5"/>
    <w:rsid w:val="007934CB"/>
    <w:rsid w:val="007939DF"/>
    <w:rsid w:val="00793A62"/>
    <w:rsid w:val="00793D0F"/>
    <w:rsid w:val="007944C9"/>
    <w:rsid w:val="0079556D"/>
    <w:rsid w:val="007960DE"/>
    <w:rsid w:val="0079635B"/>
    <w:rsid w:val="0079661A"/>
    <w:rsid w:val="00796B23"/>
    <w:rsid w:val="0079730F"/>
    <w:rsid w:val="00797E86"/>
    <w:rsid w:val="00797EC3"/>
    <w:rsid w:val="00797FA8"/>
    <w:rsid w:val="007A0033"/>
    <w:rsid w:val="007A0487"/>
    <w:rsid w:val="007A0659"/>
    <w:rsid w:val="007A0A41"/>
    <w:rsid w:val="007A0F24"/>
    <w:rsid w:val="007A1016"/>
    <w:rsid w:val="007A1315"/>
    <w:rsid w:val="007A1817"/>
    <w:rsid w:val="007A29F7"/>
    <w:rsid w:val="007A2BB2"/>
    <w:rsid w:val="007A33DB"/>
    <w:rsid w:val="007A35CA"/>
    <w:rsid w:val="007A36B9"/>
    <w:rsid w:val="007A3871"/>
    <w:rsid w:val="007A4031"/>
    <w:rsid w:val="007A40E3"/>
    <w:rsid w:val="007A4539"/>
    <w:rsid w:val="007A4E4F"/>
    <w:rsid w:val="007A5F8C"/>
    <w:rsid w:val="007A62BA"/>
    <w:rsid w:val="007A6639"/>
    <w:rsid w:val="007A6B94"/>
    <w:rsid w:val="007A6C6B"/>
    <w:rsid w:val="007A6D8D"/>
    <w:rsid w:val="007A7511"/>
    <w:rsid w:val="007B0486"/>
    <w:rsid w:val="007B0CE2"/>
    <w:rsid w:val="007B1519"/>
    <w:rsid w:val="007B1974"/>
    <w:rsid w:val="007B1BE1"/>
    <w:rsid w:val="007B1F75"/>
    <w:rsid w:val="007B23E8"/>
    <w:rsid w:val="007B33C9"/>
    <w:rsid w:val="007B352B"/>
    <w:rsid w:val="007B3744"/>
    <w:rsid w:val="007B3884"/>
    <w:rsid w:val="007B3CA9"/>
    <w:rsid w:val="007B41C3"/>
    <w:rsid w:val="007B4348"/>
    <w:rsid w:val="007B4418"/>
    <w:rsid w:val="007B461C"/>
    <w:rsid w:val="007B477C"/>
    <w:rsid w:val="007B49A4"/>
    <w:rsid w:val="007B4E5B"/>
    <w:rsid w:val="007B6084"/>
    <w:rsid w:val="007B7078"/>
    <w:rsid w:val="007B763F"/>
    <w:rsid w:val="007B78C2"/>
    <w:rsid w:val="007B78D4"/>
    <w:rsid w:val="007B7CA4"/>
    <w:rsid w:val="007B7E73"/>
    <w:rsid w:val="007B7F89"/>
    <w:rsid w:val="007C0737"/>
    <w:rsid w:val="007C0A49"/>
    <w:rsid w:val="007C0EB9"/>
    <w:rsid w:val="007C1264"/>
    <w:rsid w:val="007C2404"/>
    <w:rsid w:val="007C2481"/>
    <w:rsid w:val="007C26D2"/>
    <w:rsid w:val="007C2DF4"/>
    <w:rsid w:val="007C3601"/>
    <w:rsid w:val="007C4338"/>
    <w:rsid w:val="007C4CCF"/>
    <w:rsid w:val="007C5017"/>
    <w:rsid w:val="007C50E2"/>
    <w:rsid w:val="007C5314"/>
    <w:rsid w:val="007C53B1"/>
    <w:rsid w:val="007C5602"/>
    <w:rsid w:val="007C5A39"/>
    <w:rsid w:val="007C7813"/>
    <w:rsid w:val="007C7985"/>
    <w:rsid w:val="007C7BE3"/>
    <w:rsid w:val="007D08D0"/>
    <w:rsid w:val="007D0F1E"/>
    <w:rsid w:val="007D2059"/>
    <w:rsid w:val="007D2286"/>
    <w:rsid w:val="007D29C4"/>
    <w:rsid w:val="007D2BB7"/>
    <w:rsid w:val="007D2D54"/>
    <w:rsid w:val="007D3EC9"/>
    <w:rsid w:val="007D3FB9"/>
    <w:rsid w:val="007D42FA"/>
    <w:rsid w:val="007D42FB"/>
    <w:rsid w:val="007D4789"/>
    <w:rsid w:val="007D4A27"/>
    <w:rsid w:val="007D4A62"/>
    <w:rsid w:val="007D54FE"/>
    <w:rsid w:val="007D5973"/>
    <w:rsid w:val="007D6FA5"/>
    <w:rsid w:val="007D7201"/>
    <w:rsid w:val="007D7395"/>
    <w:rsid w:val="007D7B87"/>
    <w:rsid w:val="007D7C65"/>
    <w:rsid w:val="007D7D38"/>
    <w:rsid w:val="007D7EDE"/>
    <w:rsid w:val="007E031D"/>
    <w:rsid w:val="007E063D"/>
    <w:rsid w:val="007E0711"/>
    <w:rsid w:val="007E0869"/>
    <w:rsid w:val="007E09A5"/>
    <w:rsid w:val="007E0BFB"/>
    <w:rsid w:val="007E0C2A"/>
    <w:rsid w:val="007E0F74"/>
    <w:rsid w:val="007E1267"/>
    <w:rsid w:val="007E18E5"/>
    <w:rsid w:val="007E19B8"/>
    <w:rsid w:val="007E2532"/>
    <w:rsid w:val="007E2B8F"/>
    <w:rsid w:val="007E2F47"/>
    <w:rsid w:val="007E3509"/>
    <w:rsid w:val="007E42B8"/>
    <w:rsid w:val="007E442C"/>
    <w:rsid w:val="007E4746"/>
    <w:rsid w:val="007E4944"/>
    <w:rsid w:val="007E4F8C"/>
    <w:rsid w:val="007E521C"/>
    <w:rsid w:val="007E582D"/>
    <w:rsid w:val="007E5C25"/>
    <w:rsid w:val="007E6B38"/>
    <w:rsid w:val="007E6CEC"/>
    <w:rsid w:val="007E7318"/>
    <w:rsid w:val="007E74C6"/>
    <w:rsid w:val="007E7AA5"/>
    <w:rsid w:val="007E7B39"/>
    <w:rsid w:val="007F0379"/>
    <w:rsid w:val="007F09A4"/>
    <w:rsid w:val="007F09EB"/>
    <w:rsid w:val="007F0E07"/>
    <w:rsid w:val="007F20F4"/>
    <w:rsid w:val="007F245B"/>
    <w:rsid w:val="007F255F"/>
    <w:rsid w:val="007F29BA"/>
    <w:rsid w:val="007F4241"/>
    <w:rsid w:val="007F462F"/>
    <w:rsid w:val="007F4ACA"/>
    <w:rsid w:val="007F4B2E"/>
    <w:rsid w:val="007F4B7F"/>
    <w:rsid w:val="007F4BE6"/>
    <w:rsid w:val="007F5CE5"/>
    <w:rsid w:val="007F68BF"/>
    <w:rsid w:val="007F6B8E"/>
    <w:rsid w:val="007F6F8D"/>
    <w:rsid w:val="007F7A04"/>
    <w:rsid w:val="007F7D90"/>
    <w:rsid w:val="00800856"/>
    <w:rsid w:val="00800EC0"/>
    <w:rsid w:val="008017B5"/>
    <w:rsid w:val="00801AEB"/>
    <w:rsid w:val="008024CA"/>
    <w:rsid w:val="00802CEF"/>
    <w:rsid w:val="00803587"/>
    <w:rsid w:val="008037C9"/>
    <w:rsid w:val="00803B17"/>
    <w:rsid w:val="00803C87"/>
    <w:rsid w:val="00803D20"/>
    <w:rsid w:val="0080426A"/>
    <w:rsid w:val="0080431F"/>
    <w:rsid w:val="00804472"/>
    <w:rsid w:val="008047AE"/>
    <w:rsid w:val="00804F3C"/>
    <w:rsid w:val="00805304"/>
    <w:rsid w:val="00805665"/>
    <w:rsid w:val="008067E1"/>
    <w:rsid w:val="008076AB"/>
    <w:rsid w:val="00810082"/>
    <w:rsid w:val="008103ED"/>
    <w:rsid w:val="00810469"/>
    <w:rsid w:val="00810726"/>
    <w:rsid w:val="00810A21"/>
    <w:rsid w:val="008112B1"/>
    <w:rsid w:val="0081135F"/>
    <w:rsid w:val="008114B0"/>
    <w:rsid w:val="008114F4"/>
    <w:rsid w:val="0081153C"/>
    <w:rsid w:val="00811975"/>
    <w:rsid w:val="00811CA0"/>
    <w:rsid w:val="00811DC6"/>
    <w:rsid w:val="00812407"/>
    <w:rsid w:val="0081297A"/>
    <w:rsid w:val="00812BF9"/>
    <w:rsid w:val="00812FAF"/>
    <w:rsid w:val="008136EF"/>
    <w:rsid w:val="0081394D"/>
    <w:rsid w:val="00813D7A"/>
    <w:rsid w:val="008140B6"/>
    <w:rsid w:val="008145C9"/>
    <w:rsid w:val="008151E1"/>
    <w:rsid w:val="00815233"/>
    <w:rsid w:val="0081557A"/>
    <w:rsid w:val="00815587"/>
    <w:rsid w:val="008158A3"/>
    <w:rsid w:val="00815938"/>
    <w:rsid w:val="00815A83"/>
    <w:rsid w:val="008160D0"/>
    <w:rsid w:val="00816A39"/>
    <w:rsid w:val="00817130"/>
    <w:rsid w:val="00817598"/>
    <w:rsid w:val="00817D77"/>
    <w:rsid w:val="00817F31"/>
    <w:rsid w:val="0082067C"/>
    <w:rsid w:val="00820D85"/>
    <w:rsid w:val="00821336"/>
    <w:rsid w:val="008215D6"/>
    <w:rsid w:val="00821769"/>
    <w:rsid w:val="008218BE"/>
    <w:rsid w:val="00821A34"/>
    <w:rsid w:val="00821BA3"/>
    <w:rsid w:val="008222A2"/>
    <w:rsid w:val="0082268B"/>
    <w:rsid w:val="00822767"/>
    <w:rsid w:val="00822973"/>
    <w:rsid w:val="00822AB4"/>
    <w:rsid w:val="00822D5C"/>
    <w:rsid w:val="00822FCB"/>
    <w:rsid w:val="00823504"/>
    <w:rsid w:val="008235B4"/>
    <w:rsid w:val="00823969"/>
    <w:rsid w:val="00823ABD"/>
    <w:rsid w:val="00824E03"/>
    <w:rsid w:val="0082505F"/>
    <w:rsid w:val="008252AC"/>
    <w:rsid w:val="00825A11"/>
    <w:rsid w:val="00825AD5"/>
    <w:rsid w:val="00826158"/>
    <w:rsid w:val="008262DD"/>
    <w:rsid w:val="00826335"/>
    <w:rsid w:val="00826621"/>
    <w:rsid w:val="00826A49"/>
    <w:rsid w:val="00827109"/>
    <w:rsid w:val="00830DDD"/>
    <w:rsid w:val="00831D26"/>
    <w:rsid w:val="00831D75"/>
    <w:rsid w:val="0083225E"/>
    <w:rsid w:val="00833101"/>
    <w:rsid w:val="0083310C"/>
    <w:rsid w:val="0083313B"/>
    <w:rsid w:val="008332B8"/>
    <w:rsid w:val="00834517"/>
    <w:rsid w:val="00835474"/>
    <w:rsid w:val="008357BA"/>
    <w:rsid w:val="00835EB9"/>
    <w:rsid w:val="008360B0"/>
    <w:rsid w:val="00836331"/>
    <w:rsid w:val="008364D3"/>
    <w:rsid w:val="00836658"/>
    <w:rsid w:val="00836D18"/>
    <w:rsid w:val="00836FC4"/>
    <w:rsid w:val="0083785C"/>
    <w:rsid w:val="00837CB7"/>
    <w:rsid w:val="00837DE9"/>
    <w:rsid w:val="00837F5C"/>
    <w:rsid w:val="00840456"/>
    <w:rsid w:val="00840799"/>
    <w:rsid w:val="00841150"/>
    <w:rsid w:val="008414A5"/>
    <w:rsid w:val="00842812"/>
    <w:rsid w:val="008428AE"/>
    <w:rsid w:val="00842F3B"/>
    <w:rsid w:val="00843497"/>
    <w:rsid w:val="00843503"/>
    <w:rsid w:val="008438B1"/>
    <w:rsid w:val="00843A73"/>
    <w:rsid w:val="00843D33"/>
    <w:rsid w:val="00844DDC"/>
    <w:rsid w:val="00844E45"/>
    <w:rsid w:val="00844F36"/>
    <w:rsid w:val="008450F6"/>
    <w:rsid w:val="008451D4"/>
    <w:rsid w:val="00845BBD"/>
    <w:rsid w:val="00845C81"/>
    <w:rsid w:val="00845E90"/>
    <w:rsid w:val="008462D0"/>
    <w:rsid w:val="00846535"/>
    <w:rsid w:val="0084690C"/>
    <w:rsid w:val="00846B6B"/>
    <w:rsid w:val="00846E55"/>
    <w:rsid w:val="0084730E"/>
    <w:rsid w:val="00847670"/>
    <w:rsid w:val="00847A11"/>
    <w:rsid w:val="00847FFE"/>
    <w:rsid w:val="00850624"/>
    <w:rsid w:val="00850945"/>
    <w:rsid w:val="00850E59"/>
    <w:rsid w:val="00851807"/>
    <w:rsid w:val="008518FC"/>
    <w:rsid w:val="008520D5"/>
    <w:rsid w:val="0085233E"/>
    <w:rsid w:val="00853358"/>
    <w:rsid w:val="00853BB7"/>
    <w:rsid w:val="00853BD4"/>
    <w:rsid w:val="00854190"/>
    <w:rsid w:val="008541ED"/>
    <w:rsid w:val="00854483"/>
    <w:rsid w:val="00854E11"/>
    <w:rsid w:val="0085520D"/>
    <w:rsid w:val="008553F2"/>
    <w:rsid w:val="00855691"/>
    <w:rsid w:val="00855765"/>
    <w:rsid w:val="008557C4"/>
    <w:rsid w:val="00855F2A"/>
    <w:rsid w:val="0085736B"/>
    <w:rsid w:val="008574C6"/>
    <w:rsid w:val="008604A5"/>
    <w:rsid w:val="008609C1"/>
    <w:rsid w:val="00860DAA"/>
    <w:rsid w:val="00862735"/>
    <w:rsid w:val="00862E4A"/>
    <w:rsid w:val="00863B51"/>
    <w:rsid w:val="00863CB3"/>
    <w:rsid w:val="00864687"/>
    <w:rsid w:val="0086476F"/>
    <w:rsid w:val="00864DEB"/>
    <w:rsid w:val="00865109"/>
    <w:rsid w:val="00866109"/>
    <w:rsid w:val="00866799"/>
    <w:rsid w:val="00866874"/>
    <w:rsid w:val="00866F23"/>
    <w:rsid w:val="00866FDF"/>
    <w:rsid w:val="008677D0"/>
    <w:rsid w:val="00867A0A"/>
    <w:rsid w:val="00870274"/>
    <w:rsid w:val="008702DB"/>
    <w:rsid w:val="00870A0B"/>
    <w:rsid w:val="0087163B"/>
    <w:rsid w:val="00872554"/>
    <w:rsid w:val="00872587"/>
    <w:rsid w:val="00872CE4"/>
    <w:rsid w:val="008731CB"/>
    <w:rsid w:val="0087339C"/>
    <w:rsid w:val="00873547"/>
    <w:rsid w:val="0087355E"/>
    <w:rsid w:val="0087422E"/>
    <w:rsid w:val="0087475C"/>
    <w:rsid w:val="00874795"/>
    <w:rsid w:val="00874D2A"/>
    <w:rsid w:val="00874EF4"/>
    <w:rsid w:val="008752FA"/>
    <w:rsid w:val="0087577F"/>
    <w:rsid w:val="00875EFB"/>
    <w:rsid w:val="00876012"/>
    <w:rsid w:val="008804FF"/>
    <w:rsid w:val="008806AE"/>
    <w:rsid w:val="00881A9D"/>
    <w:rsid w:val="00881BDB"/>
    <w:rsid w:val="0088246C"/>
    <w:rsid w:val="0088388F"/>
    <w:rsid w:val="00884D39"/>
    <w:rsid w:val="00885020"/>
    <w:rsid w:val="00885D32"/>
    <w:rsid w:val="00885F36"/>
    <w:rsid w:val="00886160"/>
    <w:rsid w:val="008863D5"/>
    <w:rsid w:val="00886CCF"/>
    <w:rsid w:val="00887299"/>
    <w:rsid w:val="00887338"/>
    <w:rsid w:val="008873C8"/>
    <w:rsid w:val="00887981"/>
    <w:rsid w:val="008900B3"/>
    <w:rsid w:val="00890A6B"/>
    <w:rsid w:val="00890A76"/>
    <w:rsid w:val="00890D24"/>
    <w:rsid w:val="00891074"/>
    <w:rsid w:val="00891223"/>
    <w:rsid w:val="008919B7"/>
    <w:rsid w:val="00891FAE"/>
    <w:rsid w:val="00892CF3"/>
    <w:rsid w:val="00892D9C"/>
    <w:rsid w:val="00892F2D"/>
    <w:rsid w:val="00893326"/>
    <w:rsid w:val="008933D7"/>
    <w:rsid w:val="008937D9"/>
    <w:rsid w:val="008938E5"/>
    <w:rsid w:val="00893B82"/>
    <w:rsid w:val="0089429C"/>
    <w:rsid w:val="008943CA"/>
    <w:rsid w:val="00894614"/>
    <w:rsid w:val="008963D0"/>
    <w:rsid w:val="00896663"/>
    <w:rsid w:val="008967FF"/>
    <w:rsid w:val="00896A34"/>
    <w:rsid w:val="008971EB"/>
    <w:rsid w:val="008A07C3"/>
    <w:rsid w:val="008A1D3B"/>
    <w:rsid w:val="008A20C6"/>
    <w:rsid w:val="008A2966"/>
    <w:rsid w:val="008A2E6A"/>
    <w:rsid w:val="008A46FC"/>
    <w:rsid w:val="008A47A5"/>
    <w:rsid w:val="008A47C1"/>
    <w:rsid w:val="008A59AC"/>
    <w:rsid w:val="008A627C"/>
    <w:rsid w:val="008A6390"/>
    <w:rsid w:val="008A63D3"/>
    <w:rsid w:val="008A6AB1"/>
    <w:rsid w:val="008A6BD5"/>
    <w:rsid w:val="008A6C5E"/>
    <w:rsid w:val="008A6E1E"/>
    <w:rsid w:val="008A7640"/>
    <w:rsid w:val="008A7936"/>
    <w:rsid w:val="008A7B16"/>
    <w:rsid w:val="008A7F20"/>
    <w:rsid w:val="008B0A77"/>
    <w:rsid w:val="008B0FE7"/>
    <w:rsid w:val="008B117C"/>
    <w:rsid w:val="008B1968"/>
    <w:rsid w:val="008B1D66"/>
    <w:rsid w:val="008B2883"/>
    <w:rsid w:val="008B336B"/>
    <w:rsid w:val="008B35D0"/>
    <w:rsid w:val="008B365D"/>
    <w:rsid w:val="008B392E"/>
    <w:rsid w:val="008B402C"/>
    <w:rsid w:val="008B50FE"/>
    <w:rsid w:val="008B524D"/>
    <w:rsid w:val="008B5F5E"/>
    <w:rsid w:val="008B5FBD"/>
    <w:rsid w:val="008B6651"/>
    <w:rsid w:val="008B66D9"/>
    <w:rsid w:val="008B6EFB"/>
    <w:rsid w:val="008B729D"/>
    <w:rsid w:val="008B7416"/>
    <w:rsid w:val="008B78E0"/>
    <w:rsid w:val="008B7AF1"/>
    <w:rsid w:val="008B7E48"/>
    <w:rsid w:val="008B7F76"/>
    <w:rsid w:val="008C1FA7"/>
    <w:rsid w:val="008C26C4"/>
    <w:rsid w:val="008C285A"/>
    <w:rsid w:val="008C2D1F"/>
    <w:rsid w:val="008C3AAF"/>
    <w:rsid w:val="008C3D90"/>
    <w:rsid w:val="008C3EB9"/>
    <w:rsid w:val="008C4898"/>
    <w:rsid w:val="008C56B3"/>
    <w:rsid w:val="008C5CE4"/>
    <w:rsid w:val="008C6029"/>
    <w:rsid w:val="008C647B"/>
    <w:rsid w:val="008C6870"/>
    <w:rsid w:val="008C6C7C"/>
    <w:rsid w:val="008C7125"/>
    <w:rsid w:val="008C76D4"/>
    <w:rsid w:val="008C781F"/>
    <w:rsid w:val="008C7955"/>
    <w:rsid w:val="008C79C6"/>
    <w:rsid w:val="008C7A64"/>
    <w:rsid w:val="008C7C08"/>
    <w:rsid w:val="008D0611"/>
    <w:rsid w:val="008D0C51"/>
    <w:rsid w:val="008D0FF3"/>
    <w:rsid w:val="008D1451"/>
    <w:rsid w:val="008D1D43"/>
    <w:rsid w:val="008D1D91"/>
    <w:rsid w:val="008D1E76"/>
    <w:rsid w:val="008D1FB7"/>
    <w:rsid w:val="008D2058"/>
    <w:rsid w:val="008D20B4"/>
    <w:rsid w:val="008D2127"/>
    <w:rsid w:val="008D2327"/>
    <w:rsid w:val="008D2648"/>
    <w:rsid w:val="008D2822"/>
    <w:rsid w:val="008D2BDA"/>
    <w:rsid w:val="008D313F"/>
    <w:rsid w:val="008D3841"/>
    <w:rsid w:val="008D39AA"/>
    <w:rsid w:val="008D3A7B"/>
    <w:rsid w:val="008D3CAA"/>
    <w:rsid w:val="008D4EA5"/>
    <w:rsid w:val="008D55C8"/>
    <w:rsid w:val="008D5DC7"/>
    <w:rsid w:val="008D5F2D"/>
    <w:rsid w:val="008D6763"/>
    <w:rsid w:val="008D67E4"/>
    <w:rsid w:val="008D68AD"/>
    <w:rsid w:val="008D7900"/>
    <w:rsid w:val="008D7AA3"/>
    <w:rsid w:val="008E09CD"/>
    <w:rsid w:val="008E0F89"/>
    <w:rsid w:val="008E1050"/>
    <w:rsid w:val="008E1227"/>
    <w:rsid w:val="008E1436"/>
    <w:rsid w:val="008E1CCD"/>
    <w:rsid w:val="008E1D72"/>
    <w:rsid w:val="008E1D8C"/>
    <w:rsid w:val="008E2852"/>
    <w:rsid w:val="008E2C5C"/>
    <w:rsid w:val="008E2D2D"/>
    <w:rsid w:val="008E3264"/>
    <w:rsid w:val="008E33C8"/>
    <w:rsid w:val="008E3865"/>
    <w:rsid w:val="008E38F2"/>
    <w:rsid w:val="008E3D99"/>
    <w:rsid w:val="008E4319"/>
    <w:rsid w:val="008E4348"/>
    <w:rsid w:val="008E496A"/>
    <w:rsid w:val="008E542A"/>
    <w:rsid w:val="008E5CFB"/>
    <w:rsid w:val="008E5E3C"/>
    <w:rsid w:val="008E5FEC"/>
    <w:rsid w:val="008E6128"/>
    <w:rsid w:val="008E6D8A"/>
    <w:rsid w:val="008E7277"/>
    <w:rsid w:val="008E7869"/>
    <w:rsid w:val="008F1397"/>
    <w:rsid w:val="008F1ADD"/>
    <w:rsid w:val="008F1FDB"/>
    <w:rsid w:val="008F221A"/>
    <w:rsid w:val="008F2A69"/>
    <w:rsid w:val="008F3415"/>
    <w:rsid w:val="008F361F"/>
    <w:rsid w:val="008F40C4"/>
    <w:rsid w:val="008F4302"/>
    <w:rsid w:val="008F4418"/>
    <w:rsid w:val="008F44F0"/>
    <w:rsid w:val="008F476B"/>
    <w:rsid w:val="008F5479"/>
    <w:rsid w:val="008F59A4"/>
    <w:rsid w:val="008F5BED"/>
    <w:rsid w:val="008F604E"/>
    <w:rsid w:val="008F78C5"/>
    <w:rsid w:val="008F7901"/>
    <w:rsid w:val="008F7944"/>
    <w:rsid w:val="008F7C78"/>
    <w:rsid w:val="008F7CEF"/>
    <w:rsid w:val="008F7E90"/>
    <w:rsid w:val="008F7F88"/>
    <w:rsid w:val="00900476"/>
    <w:rsid w:val="00900687"/>
    <w:rsid w:val="00900AF9"/>
    <w:rsid w:val="0090109B"/>
    <w:rsid w:val="009015A7"/>
    <w:rsid w:val="00901BB3"/>
    <w:rsid w:val="00901D8F"/>
    <w:rsid w:val="00901DB5"/>
    <w:rsid w:val="00902839"/>
    <w:rsid w:val="00903116"/>
    <w:rsid w:val="0090374A"/>
    <w:rsid w:val="00904104"/>
    <w:rsid w:val="00904937"/>
    <w:rsid w:val="00905174"/>
    <w:rsid w:val="00905713"/>
    <w:rsid w:val="00905752"/>
    <w:rsid w:val="0090577A"/>
    <w:rsid w:val="009057E3"/>
    <w:rsid w:val="00905B09"/>
    <w:rsid w:val="00905CDC"/>
    <w:rsid w:val="00906274"/>
    <w:rsid w:val="009065D9"/>
    <w:rsid w:val="00906E28"/>
    <w:rsid w:val="009072A9"/>
    <w:rsid w:val="00907335"/>
    <w:rsid w:val="00907337"/>
    <w:rsid w:val="009076CE"/>
    <w:rsid w:val="00907E0E"/>
    <w:rsid w:val="00910169"/>
    <w:rsid w:val="00910C55"/>
    <w:rsid w:val="00910D42"/>
    <w:rsid w:val="00911541"/>
    <w:rsid w:val="00911D1E"/>
    <w:rsid w:val="009125EC"/>
    <w:rsid w:val="009128E2"/>
    <w:rsid w:val="00913BE5"/>
    <w:rsid w:val="009144C0"/>
    <w:rsid w:val="009149C7"/>
    <w:rsid w:val="00914B2C"/>
    <w:rsid w:val="009153F2"/>
    <w:rsid w:val="00915962"/>
    <w:rsid w:val="0091638E"/>
    <w:rsid w:val="0091667D"/>
    <w:rsid w:val="00916DAC"/>
    <w:rsid w:val="00916DD0"/>
    <w:rsid w:val="00916FEE"/>
    <w:rsid w:val="009173F3"/>
    <w:rsid w:val="009176CC"/>
    <w:rsid w:val="00917A26"/>
    <w:rsid w:val="00917D9D"/>
    <w:rsid w:val="00920264"/>
    <w:rsid w:val="00920758"/>
    <w:rsid w:val="00920CA0"/>
    <w:rsid w:val="009213AB"/>
    <w:rsid w:val="009217E7"/>
    <w:rsid w:val="0092196D"/>
    <w:rsid w:val="00921B7A"/>
    <w:rsid w:val="00922077"/>
    <w:rsid w:val="00922416"/>
    <w:rsid w:val="00923379"/>
    <w:rsid w:val="009239EE"/>
    <w:rsid w:val="00924A05"/>
    <w:rsid w:val="00924EF6"/>
    <w:rsid w:val="00925386"/>
    <w:rsid w:val="0092562E"/>
    <w:rsid w:val="00925B39"/>
    <w:rsid w:val="00925CD1"/>
    <w:rsid w:val="0092650C"/>
    <w:rsid w:val="009265FD"/>
    <w:rsid w:val="009269F8"/>
    <w:rsid w:val="00926B5B"/>
    <w:rsid w:val="00926C54"/>
    <w:rsid w:val="00926D06"/>
    <w:rsid w:val="009275A5"/>
    <w:rsid w:val="009276E2"/>
    <w:rsid w:val="009276F5"/>
    <w:rsid w:val="00927D36"/>
    <w:rsid w:val="00930279"/>
    <w:rsid w:val="00930CDF"/>
    <w:rsid w:val="00930E38"/>
    <w:rsid w:val="00931979"/>
    <w:rsid w:val="009319D9"/>
    <w:rsid w:val="00931D46"/>
    <w:rsid w:val="009322F0"/>
    <w:rsid w:val="0093333F"/>
    <w:rsid w:val="009344CB"/>
    <w:rsid w:val="0093482B"/>
    <w:rsid w:val="00934EE3"/>
    <w:rsid w:val="009350A3"/>
    <w:rsid w:val="009350F3"/>
    <w:rsid w:val="009357F7"/>
    <w:rsid w:val="00935B4F"/>
    <w:rsid w:val="00935E4C"/>
    <w:rsid w:val="00936342"/>
    <w:rsid w:val="00936CF2"/>
    <w:rsid w:val="00936E3B"/>
    <w:rsid w:val="00936F7D"/>
    <w:rsid w:val="0093726C"/>
    <w:rsid w:val="00937888"/>
    <w:rsid w:val="00940165"/>
    <w:rsid w:val="0094052E"/>
    <w:rsid w:val="009407B3"/>
    <w:rsid w:val="00940A1B"/>
    <w:rsid w:val="00940C35"/>
    <w:rsid w:val="00941265"/>
    <w:rsid w:val="009414FC"/>
    <w:rsid w:val="009419A0"/>
    <w:rsid w:val="00941A2B"/>
    <w:rsid w:val="009425C9"/>
    <w:rsid w:val="00943FD9"/>
    <w:rsid w:val="0094510E"/>
    <w:rsid w:val="0094539C"/>
    <w:rsid w:val="00945C19"/>
    <w:rsid w:val="00945E4C"/>
    <w:rsid w:val="00946173"/>
    <w:rsid w:val="0094762C"/>
    <w:rsid w:val="00947DF8"/>
    <w:rsid w:val="00950D6D"/>
    <w:rsid w:val="00950FB4"/>
    <w:rsid w:val="00950FE5"/>
    <w:rsid w:val="00951616"/>
    <w:rsid w:val="00951A34"/>
    <w:rsid w:val="00952426"/>
    <w:rsid w:val="00952B32"/>
    <w:rsid w:val="00952E64"/>
    <w:rsid w:val="0095313B"/>
    <w:rsid w:val="009533C8"/>
    <w:rsid w:val="00953717"/>
    <w:rsid w:val="009538B3"/>
    <w:rsid w:val="00953C23"/>
    <w:rsid w:val="00953E7D"/>
    <w:rsid w:val="00954141"/>
    <w:rsid w:val="00954802"/>
    <w:rsid w:val="009551B3"/>
    <w:rsid w:val="00955581"/>
    <w:rsid w:val="009555D3"/>
    <w:rsid w:val="009555E3"/>
    <w:rsid w:val="009576E6"/>
    <w:rsid w:val="009609D3"/>
    <w:rsid w:val="00960C9F"/>
    <w:rsid w:val="00961038"/>
    <w:rsid w:val="0096142D"/>
    <w:rsid w:val="00961BBD"/>
    <w:rsid w:val="00961ECD"/>
    <w:rsid w:val="00962572"/>
    <w:rsid w:val="00962A41"/>
    <w:rsid w:val="00962A9A"/>
    <w:rsid w:val="0096337B"/>
    <w:rsid w:val="00963BAA"/>
    <w:rsid w:val="009642F7"/>
    <w:rsid w:val="009644B0"/>
    <w:rsid w:val="009653AE"/>
    <w:rsid w:val="009656FE"/>
    <w:rsid w:val="009663E1"/>
    <w:rsid w:val="00966E14"/>
    <w:rsid w:val="0096764C"/>
    <w:rsid w:val="00967D17"/>
    <w:rsid w:val="009701FF"/>
    <w:rsid w:val="00970301"/>
    <w:rsid w:val="009703BD"/>
    <w:rsid w:val="00970674"/>
    <w:rsid w:val="0097067D"/>
    <w:rsid w:val="0097075C"/>
    <w:rsid w:val="00970C3B"/>
    <w:rsid w:val="00971787"/>
    <w:rsid w:val="009719B7"/>
    <w:rsid w:val="009719C8"/>
    <w:rsid w:val="0097238E"/>
    <w:rsid w:val="0097243F"/>
    <w:rsid w:val="00972F91"/>
    <w:rsid w:val="0097333D"/>
    <w:rsid w:val="00973A0B"/>
    <w:rsid w:val="00973ADD"/>
    <w:rsid w:val="009744B6"/>
    <w:rsid w:val="00974F03"/>
    <w:rsid w:val="009756E3"/>
    <w:rsid w:val="009771A8"/>
    <w:rsid w:val="009771B9"/>
    <w:rsid w:val="009774B5"/>
    <w:rsid w:val="00977862"/>
    <w:rsid w:val="00977ED6"/>
    <w:rsid w:val="0098005B"/>
    <w:rsid w:val="00980511"/>
    <w:rsid w:val="00980859"/>
    <w:rsid w:val="009809F4"/>
    <w:rsid w:val="00980BAB"/>
    <w:rsid w:val="0098125B"/>
    <w:rsid w:val="009813A4"/>
    <w:rsid w:val="00981D4B"/>
    <w:rsid w:val="0098212C"/>
    <w:rsid w:val="00982B06"/>
    <w:rsid w:val="00982F53"/>
    <w:rsid w:val="009830C6"/>
    <w:rsid w:val="009831A7"/>
    <w:rsid w:val="0098360B"/>
    <w:rsid w:val="00983CCD"/>
    <w:rsid w:val="00983D6D"/>
    <w:rsid w:val="00984B8E"/>
    <w:rsid w:val="00985323"/>
    <w:rsid w:val="0098532B"/>
    <w:rsid w:val="00985481"/>
    <w:rsid w:val="00985906"/>
    <w:rsid w:val="00985B19"/>
    <w:rsid w:val="0098627E"/>
    <w:rsid w:val="00986309"/>
    <w:rsid w:val="0098698D"/>
    <w:rsid w:val="009869C9"/>
    <w:rsid w:val="009871F4"/>
    <w:rsid w:val="0098724C"/>
    <w:rsid w:val="009877CF"/>
    <w:rsid w:val="009907CA"/>
    <w:rsid w:val="0099080D"/>
    <w:rsid w:val="00990941"/>
    <w:rsid w:val="00990A4B"/>
    <w:rsid w:val="00990EF4"/>
    <w:rsid w:val="009910CB"/>
    <w:rsid w:val="00991985"/>
    <w:rsid w:val="009923FE"/>
    <w:rsid w:val="00992785"/>
    <w:rsid w:val="009927C9"/>
    <w:rsid w:val="00993098"/>
    <w:rsid w:val="009931BD"/>
    <w:rsid w:val="009947A5"/>
    <w:rsid w:val="00994D3C"/>
    <w:rsid w:val="00994F88"/>
    <w:rsid w:val="00994FEB"/>
    <w:rsid w:val="0099546D"/>
    <w:rsid w:val="00995B1B"/>
    <w:rsid w:val="00995C6F"/>
    <w:rsid w:val="009962F4"/>
    <w:rsid w:val="009967F2"/>
    <w:rsid w:val="00997178"/>
    <w:rsid w:val="0099735A"/>
    <w:rsid w:val="00997384"/>
    <w:rsid w:val="009975E5"/>
    <w:rsid w:val="00997B4F"/>
    <w:rsid w:val="00997B53"/>
    <w:rsid w:val="00997C8F"/>
    <w:rsid w:val="009A0830"/>
    <w:rsid w:val="009A0A56"/>
    <w:rsid w:val="009A0D47"/>
    <w:rsid w:val="009A0F96"/>
    <w:rsid w:val="009A104A"/>
    <w:rsid w:val="009A11D0"/>
    <w:rsid w:val="009A133E"/>
    <w:rsid w:val="009A1A30"/>
    <w:rsid w:val="009A1BBB"/>
    <w:rsid w:val="009A1D1F"/>
    <w:rsid w:val="009A23A1"/>
    <w:rsid w:val="009A298F"/>
    <w:rsid w:val="009A30DD"/>
    <w:rsid w:val="009A354C"/>
    <w:rsid w:val="009A3CE2"/>
    <w:rsid w:val="009A41C2"/>
    <w:rsid w:val="009A42F6"/>
    <w:rsid w:val="009A4336"/>
    <w:rsid w:val="009A44C3"/>
    <w:rsid w:val="009A531C"/>
    <w:rsid w:val="009A54DE"/>
    <w:rsid w:val="009A5FE1"/>
    <w:rsid w:val="009A6779"/>
    <w:rsid w:val="009A6808"/>
    <w:rsid w:val="009A698F"/>
    <w:rsid w:val="009A6D28"/>
    <w:rsid w:val="009A700A"/>
    <w:rsid w:val="009A7AB5"/>
    <w:rsid w:val="009B04E0"/>
    <w:rsid w:val="009B0904"/>
    <w:rsid w:val="009B149B"/>
    <w:rsid w:val="009B1666"/>
    <w:rsid w:val="009B21C7"/>
    <w:rsid w:val="009B2B22"/>
    <w:rsid w:val="009B2BE2"/>
    <w:rsid w:val="009B3196"/>
    <w:rsid w:val="009B34C1"/>
    <w:rsid w:val="009B374D"/>
    <w:rsid w:val="009B3A58"/>
    <w:rsid w:val="009B3DB6"/>
    <w:rsid w:val="009B3E13"/>
    <w:rsid w:val="009B5411"/>
    <w:rsid w:val="009B55DD"/>
    <w:rsid w:val="009B56DD"/>
    <w:rsid w:val="009B5BFA"/>
    <w:rsid w:val="009B5D1E"/>
    <w:rsid w:val="009B5D58"/>
    <w:rsid w:val="009B6207"/>
    <w:rsid w:val="009B62CE"/>
    <w:rsid w:val="009B6312"/>
    <w:rsid w:val="009B7511"/>
    <w:rsid w:val="009B7AAF"/>
    <w:rsid w:val="009B7BAE"/>
    <w:rsid w:val="009C02CC"/>
    <w:rsid w:val="009C0427"/>
    <w:rsid w:val="009C0556"/>
    <w:rsid w:val="009C0E79"/>
    <w:rsid w:val="009C14FB"/>
    <w:rsid w:val="009C1ABC"/>
    <w:rsid w:val="009C1EB8"/>
    <w:rsid w:val="009C2615"/>
    <w:rsid w:val="009C266C"/>
    <w:rsid w:val="009C272E"/>
    <w:rsid w:val="009C3451"/>
    <w:rsid w:val="009C3764"/>
    <w:rsid w:val="009C38CF"/>
    <w:rsid w:val="009C3B4D"/>
    <w:rsid w:val="009C3B65"/>
    <w:rsid w:val="009C3CB9"/>
    <w:rsid w:val="009C3E5D"/>
    <w:rsid w:val="009C42CA"/>
    <w:rsid w:val="009C479E"/>
    <w:rsid w:val="009C4953"/>
    <w:rsid w:val="009C51D7"/>
    <w:rsid w:val="009C56AF"/>
    <w:rsid w:val="009C5706"/>
    <w:rsid w:val="009C5BFE"/>
    <w:rsid w:val="009C5DF3"/>
    <w:rsid w:val="009C5FA9"/>
    <w:rsid w:val="009C79C1"/>
    <w:rsid w:val="009C7CC5"/>
    <w:rsid w:val="009C7F77"/>
    <w:rsid w:val="009D0029"/>
    <w:rsid w:val="009D02FE"/>
    <w:rsid w:val="009D0439"/>
    <w:rsid w:val="009D0825"/>
    <w:rsid w:val="009D10F4"/>
    <w:rsid w:val="009D1489"/>
    <w:rsid w:val="009D19F1"/>
    <w:rsid w:val="009D1D2B"/>
    <w:rsid w:val="009D1E32"/>
    <w:rsid w:val="009D2CB6"/>
    <w:rsid w:val="009D2F7C"/>
    <w:rsid w:val="009D3A6A"/>
    <w:rsid w:val="009D3F49"/>
    <w:rsid w:val="009D40F2"/>
    <w:rsid w:val="009D4365"/>
    <w:rsid w:val="009D4C7F"/>
    <w:rsid w:val="009D51CD"/>
    <w:rsid w:val="009D56B0"/>
    <w:rsid w:val="009D5EF6"/>
    <w:rsid w:val="009D5FF3"/>
    <w:rsid w:val="009D6177"/>
    <w:rsid w:val="009D62BB"/>
    <w:rsid w:val="009D682B"/>
    <w:rsid w:val="009D755F"/>
    <w:rsid w:val="009D76DD"/>
    <w:rsid w:val="009D773C"/>
    <w:rsid w:val="009D7812"/>
    <w:rsid w:val="009D7A86"/>
    <w:rsid w:val="009E0AAC"/>
    <w:rsid w:val="009E0ADE"/>
    <w:rsid w:val="009E0B7C"/>
    <w:rsid w:val="009E0BCA"/>
    <w:rsid w:val="009E0CB8"/>
    <w:rsid w:val="009E0D98"/>
    <w:rsid w:val="009E10AC"/>
    <w:rsid w:val="009E1264"/>
    <w:rsid w:val="009E127F"/>
    <w:rsid w:val="009E13F2"/>
    <w:rsid w:val="009E1BC7"/>
    <w:rsid w:val="009E1C1F"/>
    <w:rsid w:val="009E1EDB"/>
    <w:rsid w:val="009E23CA"/>
    <w:rsid w:val="009E27AB"/>
    <w:rsid w:val="009E2B70"/>
    <w:rsid w:val="009E2D0B"/>
    <w:rsid w:val="009E2D4F"/>
    <w:rsid w:val="009E309D"/>
    <w:rsid w:val="009E30B3"/>
    <w:rsid w:val="009E3536"/>
    <w:rsid w:val="009E3B33"/>
    <w:rsid w:val="009E3BE9"/>
    <w:rsid w:val="009E40BD"/>
    <w:rsid w:val="009E4B32"/>
    <w:rsid w:val="009E4FAD"/>
    <w:rsid w:val="009E5946"/>
    <w:rsid w:val="009E64B3"/>
    <w:rsid w:val="009E656F"/>
    <w:rsid w:val="009E6762"/>
    <w:rsid w:val="009E6948"/>
    <w:rsid w:val="009E7844"/>
    <w:rsid w:val="009E7C01"/>
    <w:rsid w:val="009F090F"/>
    <w:rsid w:val="009F09D1"/>
    <w:rsid w:val="009F0D65"/>
    <w:rsid w:val="009F12CF"/>
    <w:rsid w:val="009F1426"/>
    <w:rsid w:val="009F212C"/>
    <w:rsid w:val="009F28B0"/>
    <w:rsid w:val="009F3396"/>
    <w:rsid w:val="009F3935"/>
    <w:rsid w:val="009F3AFF"/>
    <w:rsid w:val="009F3CA0"/>
    <w:rsid w:val="009F3E67"/>
    <w:rsid w:val="009F417D"/>
    <w:rsid w:val="009F422E"/>
    <w:rsid w:val="009F4863"/>
    <w:rsid w:val="009F48E1"/>
    <w:rsid w:val="009F4D03"/>
    <w:rsid w:val="009F4D7E"/>
    <w:rsid w:val="009F5284"/>
    <w:rsid w:val="009F54F9"/>
    <w:rsid w:val="009F60D2"/>
    <w:rsid w:val="009F64F1"/>
    <w:rsid w:val="009F6E00"/>
    <w:rsid w:val="009F6FC6"/>
    <w:rsid w:val="009F705C"/>
    <w:rsid w:val="009F75A5"/>
    <w:rsid w:val="009F7855"/>
    <w:rsid w:val="009F7F8D"/>
    <w:rsid w:val="00A002BB"/>
    <w:rsid w:val="00A007AF"/>
    <w:rsid w:val="00A00D59"/>
    <w:rsid w:val="00A016C9"/>
    <w:rsid w:val="00A019B6"/>
    <w:rsid w:val="00A02138"/>
    <w:rsid w:val="00A025ED"/>
    <w:rsid w:val="00A027DB"/>
    <w:rsid w:val="00A02D82"/>
    <w:rsid w:val="00A02FB0"/>
    <w:rsid w:val="00A0345E"/>
    <w:rsid w:val="00A040B2"/>
    <w:rsid w:val="00A04464"/>
    <w:rsid w:val="00A04665"/>
    <w:rsid w:val="00A04A96"/>
    <w:rsid w:val="00A050BE"/>
    <w:rsid w:val="00A053C1"/>
    <w:rsid w:val="00A05DFD"/>
    <w:rsid w:val="00A06054"/>
    <w:rsid w:val="00A06BBC"/>
    <w:rsid w:val="00A0776B"/>
    <w:rsid w:val="00A07992"/>
    <w:rsid w:val="00A07D5D"/>
    <w:rsid w:val="00A10878"/>
    <w:rsid w:val="00A109FE"/>
    <w:rsid w:val="00A10B8E"/>
    <w:rsid w:val="00A10E78"/>
    <w:rsid w:val="00A119A4"/>
    <w:rsid w:val="00A11DC3"/>
    <w:rsid w:val="00A12407"/>
    <w:rsid w:val="00A12BFA"/>
    <w:rsid w:val="00A13798"/>
    <w:rsid w:val="00A144ED"/>
    <w:rsid w:val="00A14CA2"/>
    <w:rsid w:val="00A14FDE"/>
    <w:rsid w:val="00A14FF4"/>
    <w:rsid w:val="00A152E7"/>
    <w:rsid w:val="00A15504"/>
    <w:rsid w:val="00A15994"/>
    <w:rsid w:val="00A15D04"/>
    <w:rsid w:val="00A16EB7"/>
    <w:rsid w:val="00A17440"/>
    <w:rsid w:val="00A176F7"/>
    <w:rsid w:val="00A17A11"/>
    <w:rsid w:val="00A20B98"/>
    <w:rsid w:val="00A20F71"/>
    <w:rsid w:val="00A21257"/>
    <w:rsid w:val="00A2158E"/>
    <w:rsid w:val="00A228CE"/>
    <w:rsid w:val="00A22D48"/>
    <w:rsid w:val="00A22EFA"/>
    <w:rsid w:val="00A232CB"/>
    <w:rsid w:val="00A234BC"/>
    <w:rsid w:val="00A2489D"/>
    <w:rsid w:val="00A24DAA"/>
    <w:rsid w:val="00A24DBC"/>
    <w:rsid w:val="00A269F2"/>
    <w:rsid w:val="00A26B8C"/>
    <w:rsid w:val="00A27409"/>
    <w:rsid w:val="00A2746B"/>
    <w:rsid w:val="00A2751F"/>
    <w:rsid w:val="00A279AA"/>
    <w:rsid w:val="00A27E48"/>
    <w:rsid w:val="00A306B8"/>
    <w:rsid w:val="00A30A5F"/>
    <w:rsid w:val="00A3154F"/>
    <w:rsid w:val="00A326F6"/>
    <w:rsid w:val="00A32D9B"/>
    <w:rsid w:val="00A33841"/>
    <w:rsid w:val="00A33C11"/>
    <w:rsid w:val="00A33E92"/>
    <w:rsid w:val="00A33EEB"/>
    <w:rsid w:val="00A340FF"/>
    <w:rsid w:val="00A34120"/>
    <w:rsid w:val="00A3476D"/>
    <w:rsid w:val="00A353FA"/>
    <w:rsid w:val="00A35F9E"/>
    <w:rsid w:val="00A3656D"/>
    <w:rsid w:val="00A36C7F"/>
    <w:rsid w:val="00A36CDA"/>
    <w:rsid w:val="00A36D6D"/>
    <w:rsid w:val="00A37161"/>
    <w:rsid w:val="00A40562"/>
    <w:rsid w:val="00A406D3"/>
    <w:rsid w:val="00A40F7A"/>
    <w:rsid w:val="00A4104C"/>
    <w:rsid w:val="00A41269"/>
    <w:rsid w:val="00A4152A"/>
    <w:rsid w:val="00A41D74"/>
    <w:rsid w:val="00A42870"/>
    <w:rsid w:val="00A42F8B"/>
    <w:rsid w:val="00A4331D"/>
    <w:rsid w:val="00A43808"/>
    <w:rsid w:val="00A43DDE"/>
    <w:rsid w:val="00A43E75"/>
    <w:rsid w:val="00A43E8C"/>
    <w:rsid w:val="00A43EB1"/>
    <w:rsid w:val="00A440F0"/>
    <w:rsid w:val="00A457DB"/>
    <w:rsid w:val="00A45DE9"/>
    <w:rsid w:val="00A45F9A"/>
    <w:rsid w:val="00A460DF"/>
    <w:rsid w:val="00A466A3"/>
    <w:rsid w:val="00A468F6"/>
    <w:rsid w:val="00A46AFB"/>
    <w:rsid w:val="00A46C10"/>
    <w:rsid w:val="00A507A0"/>
    <w:rsid w:val="00A508D4"/>
    <w:rsid w:val="00A51569"/>
    <w:rsid w:val="00A516C9"/>
    <w:rsid w:val="00A525A5"/>
    <w:rsid w:val="00A526CF"/>
    <w:rsid w:val="00A527B9"/>
    <w:rsid w:val="00A5280A"/>
    <w:rsid w:val="00A53105"/>
    <w:rsid w:val="00A531A7"/>
    <w:rsid w:val="00A5370C"/>
    <w:rsid w:val="00A5421C"/>
    <w:rsid w:val="00A54601"/>
    <w:rsid w:val="00A54DE6"/>
    <w:rsid w:val="00A54E9E"/>
    <w:rsid w:val="00A55084"/>
    <w:rsid w:val="00A55144"/>
    <w:rsid w:val="00A55280"/>
    <w:rsid w:val="00A5545B"/>
    <w:rsid w:val="00A5566B"/>
    <w:rsid w:val="00A55BDA"/>
    <w:rsid w:val="00A55D97"/>
    <w:rsid w:val="00A56294"/>
    <w:rsid w:val="00A563F4"/>
    <w:rsid w:val="00A565BF"/>
    <w:rsid w:val="00A56A56"/>
    <w:rsid w:val="00A56C4F"/>
    <w:rsid w:val="00A56DA7"/>
    <w:rsid w:val="00A56FDD"/>
    <w:rsid w:val="00A571F6"/>
    <w:rsid w:val="00A57459"/>
    <w:rsid w:val="00A577FC"/>
    <w:rsid w:val="00A57998"/>
    <w:rsid w:val="00A57A84"/>
    <w:rsid w:val="00A57E64"/>
    <w:rsid w:val="00A6012B"/>
    <w:rsid w:val="00A6062C"/>
    <w:rsid w:val="00A60C7F"/>
    <w:rsid w:val="00A610CC"/>
    <w:rsid w:val="00A6148F"/>
    <w:rsid w:val="00A61BAD"/>
    <w:rsid w:val="00A61BE6"/>
    <w:rsid w:val="00A62863"/>
    <w:rsid w:val="00A62AF8"/>
    <w:rsid w:val="00A62BC7"/>
    <w:rsid w:val="00A63000"/>
    <w:rsid w:val="00A6382A"/>
    <w:rsid w:val="00A63928"/>
    <w:rsid w:val="00A63D49"/>
    <w:rsid w:val="00A63D89"/>
    <w:rsid w:val="00A63ECD"/>
    <w:rsid w:val="00A6479A"/>
    <w:rsid w:val="00A6533D"/>
    <w:rsid w:val="00A6557B"/>
    <w:rsid w:val="00A65587"/>
    <w:rsid w:val="00A658CD"/>
    <w:rsid w:val="00A66877"/>
    <w:rsid w:val="00A668CE"/>
    <w:rsid w:val="00A66D46"/>
    <w:rsid w:val="00A70264"/>
    <w:rsid w:val="00A70DCC"/>
    <w:rsid w:val="00A71AE6"/>
    <w:rsid w:val="00A71D9A"/>
    <w:rsid w:val="00A71F70"/>
    <w:rsid w:val="00A71F97"/>
    <w:rsid w:val="00A7260F"/>
    <w:rsid w:val="00A7297D"/>
    <w:rsid w:val="00A72C57"/>
    <w:rsid w:val="00A7306F"/>
    <w:rsid w:val="00A73279"/>
    <w:rsid w:val="00A7351C"/>
    <w:rsid w:val="00A74B62"/>
    <w:rsid w:val="00A74DAB"/>
    <w:rsid w:val="00A75A08"/>
    <w:rsid w:val="00A75D7C"/>
    <w:rsid w:val="00A7646F"/>
    <w:rsid w:val="00A77F21"/>
    <w:rsid w:val="00A802CA"/>
    <w:rsid w:val="00A803B8"/>
    <w:rsid w:val="00A804EA"/>
    <w:rsid w:val="00A81119"/>
    <w:rsid w:val="00A81370"/>
    <w:rsid w:val="00A81A97"/>
    <w:rsid w:val="00A81B33"/>
    <w:rsid w:val="00A81B8F"/>
    <w:rsid w:val="00A81FBE"/>
    <w:rsid w:val="00A825A4"/>
    <w:rsid w:val="00A82CDF"/>
    <w:rsid w:val="00A832AC"/>
    <w:rsid w:val="00A835BC"/>
    <w:rsid w:val="00A8393F"/>
    <w:rsid w:val="00A83B10"/>
    <w:rsid w:val="00A83FAC"/>
    <w:rsid w:val="00A8448F"/>
    <w:rsid w:val="00A846BC"/>
    <w:rsid w:val="00A84A31"/>
    <w:rsid w:val="00A84B21"/>
    <w:rsid w:val="00A85003"/>
    <w:rsid w:val="00A852C0"/>
    <w:rsid w:val="00A85436"/>
    <w:rsid w:val="00A85B45"/>
    <w:rsid w:val="00A85F06"/>
    <w:rsid w:val="00A86045"/>
    <w:rsid w:val="00A86117"/>
    <w:rsid w:val="00A86A99"/>
    <w:rsid w:val="00A87659"/>
    <w:rsid w:val="00A9013A"/>
    <w:rsid w:val="00A9089F"/>
    <w:rsid w:val="00A90DB0"/>
    <w:rsid w:val="00A9188D"/>
    <w:rsid w:val="00A92046"/>
    <w:rsid w:val="00A92307"/>
    <w:rsid w:val="00A92339"/>
    <w:rsid w:val="00A92811"/>
    <w:rsid w:val="00A92C4C"/>
    <w:rsid w:val="00A93210"/>
    <w:rsid w:val="00A93662"/>
    <w:rsid w:val="00A943B7"/>
    <w:rsid w:val="00A94477"/>
    <w:rsid w:val="00A94AC1"/>
    <w:rsid w:val="00A94B71"/>
    <w:rsid w:val="00A94C15"/>
    <w:rsid w:val="00A951D5"/>
    <w:rsid w:val="00A95DA9"/>
    <w:rsid w:val="00A95EDE"/>
    <w:rsid w:val="00A96068"/>
    <w:rsid w:val="00A9607C"/>
    <w:rsid w:val="00A96544"/>
    <w:rsid w:val="00A9675D"/>
    <w:rsid w:val="00A96878"/>
    <w:rsid w:val="00A96AAD"/>
    <w:rsid w:val="00A96E08"/>
    <w:rsid w:val="00A975A9"/>
    <w:rsid w:val="00A9780C"/>
    <w:rsid w:val="00A97888"/>
    <w:rsid w:val="00AA04D6"/>
    <w:rsid w:val="00AA0626"/>
    <w:rsid w:val="00AA078E"/>
    <w:rsid w:val="00AA0E31"/>
    <w:rsid w:val="00AA10C4"/>
    <w:rsid w:val="00AA19AD"/>
    <w:rsid w:val="00AA19FA"/>
    <w:rsid w:val="00AA20EC"/>
    <w:rsid w:val="00AA21B6"/>
    <w:rsid w:val="00AA262A"/>
    <w:rsid w:val="00AA27E1"/>
    <w:rsid w:val="00AA30C9"/>
    <w:rsid w:val="00AA324C"/>
    <w:rsid w:val="00AA35A4"/>
    <w:rsid w:val="00AA377F"/>
    <w:rsid w:val="00AA3B9F"/>
    <w:rsid w:val="00AA3EEC"/>
    <w:rsid w:val="00AA4CDD"/>
    <w:rsid w:val="00AA4D29"/>
    <w:rsid w:val="00AA56DC"/>
    <w:rsid w:val="00AA5BBC"/>
    <w:rsid w:val="00AA5E84"/>
    <w:rsid w:val="00AA6339"/>
    <w:rsid w:val="00AA717E"/>
    <w:rsid w:val="00AA74D6"/>
    <w:rsid w:val="00AA75AC"/>
    <w:rsid w:val="00AA76C6"/>
    <w:rsid w:val="00AA7804"/>
    <w:rsid w:val="00AA7830"/>
    <w:rsid w:val="00AB04A2"/>
    <w:rsid w:val="00AB0842"/>
    <w:rsid w:val="00AB0C46"/>
    <w:rsid w:val="00AB0DA9"/>
    <w:rsid w:val="00AB12C6"/>
    <w:rsid w:val="00AB1D72"/>
    <w:rsid w:val="00AB296F"/>
    <w:rsid w:val="00AB2BF0"/>
    <w:rsid w:val="00AB2DB9"/>
    <w:rsid w:val="00AB2E84"/>
    <w:rsid w:val="00AB3A52"/>
    <w:rsid w:val="00AB3A5A"/>
    <w:rsid w:val="00AB3F29"/>
    <w:rsid w:val="00AB4449"/>
    <w:rsid w:val="00AB4562"/>
    <w:rsid w:val="00AB538E"/>
    <w:rsid w:val="00AB6255"/>
    <w:rsid w:val="00AB66B3"/>
    <w:rsid w:val="00AB6FF5"/>
    <w:rsid w:val="00AB7190"/>
    <w:rsid w:val="00AB744F"/>
    <w:rsid w:val="00AB77C4"/>
    <w:rsid w:val="00AB7BF4"/>
    <w:rsid w:val="00AB7FA8"/>
    <w:rsid w:val="00AC047D"/>
    <w:rsid w:val="00AC0486"/>
    <w:rsid w:val="00AC055A"/>
    <w:rsid w:val="00AC187F"/>
    <w:rsid w:val="00AC1DD3"/>
    <w:rsid w:val="00AC2134"/>
    <w:rsid w:val="00AC2225"/>
    <w:rsid w:val="00AC2327"/>
    <w:rsid w:val="00AC238D"/>
    <w:rsid w:val="00AC2DEC"/>
    <w:rsid w:val="00AC3251"/>
    <w:rsid w:val="00AC369E"/>
    <w:rsid w:val="00AC3D67"/>
    <w:rsid w:val="00AC43AC"/>
    <w:rsid w:val="00AC4BE6"/>
    <w:rsid w:val="00AC50B4"/>
    <w:rsid w:val="00AC5218"/>
    <w:rsid w:val="00AC55BF"/>
    <w:rsid w:val="00AC570A"/>
    <w:rsid w:val="00AC58D1"/>
    <w:rsid w:val="00AC5972"/>
    <w:rsid w:val="00AC5AC2"/>
    <w:rsid w:val="00AC5DBB"/>
    <w:rsid w:val="00AC666A"/>
    <w:rsid w:val="00AC6A03"/>
    <w:rsid w:val="00AC6C94"/>
    <w:rsid w:val="00AC6FBC"/>
    <w:rsid w:val="00AC7005"/>
    <w:rsid w:val="00AC761A"/>
    <w:rsid w:val="00AC7C84"/>
    <w:rsid w:val="00AC7DFD"/>
    <w:rsid w:val="00AD01D8"/>
    <w:rsid w:val="00AD01E0"/>
    <w:rsid w:val="00AD021D"/>
    <w:rsid w:val="00AD03B3"/>
    <w:rsid w:val="00AD146B"/>
    <w:rsid w:val="00AD15A5"/>
    <w:rsid w:val="00AD1AF1"/>
    <w:rsid w:val="00AD236C"/>
    <w:rsid w:val="00AD26C0"/>
    <w:rsid w:val="00AD27D8"/>
    <w:rsid w:val="00AD295F"/>
    <w:rsid w:val="00AD2D8E"/>
    <w:rsid w:val="00AD37B5"/>
    <w:rsid w:val="00AD440A"/>
    <w:rsid w:val="00AD4DB8"/>
    <w:rsid w:val="00AD4DF1"/>
    <w:rsid w:val="00AD558D"/>
    <w:rsid w:val="00AD5866"/>
    <w:rsid w:val="00AD5CA9"/>
    <w:rsid w:val="00AD605C"/>
    <w:rsid w:val="00AD620B"/>
    <w:rsid w:val="00AD6210"/>
    <w:rsid w:val="00AD62E3"/>
    <w:rsid w:val="00AD63B2"/>
    <w:rsid w:val="00AD6578"/>
    <w:rsid w:val="00AD6900"/>
    <w:rsid w:val="00AD705C"/>
    <w:rsid w:val="00AD7559"/>
    <w:rsid w:val="00AD77FD"/>
    <w:rsid w:val="00AE0843"/>
    <w:rsid w:val="00AE0A40"/>
    <w:rsid w:val="00AE0D10"/>
    <w:rsid w:val="00AE0DB5"/>
    <w:rsid w:val="00AE1030"/>
    <w:rsid w:val="00AE146A"/>
    <w:rsid w:val="00AE3447"/>
    <w:rsid w:val="00AE3577"/>
    <w:rsid w:val="00AE3A59"/>
    <w:rsid w:val="00AE3BD0"/>
    <w:rsid w:val="00AE47BA"/>
    <w:rsid w:val="00AE4E0D"/>
    <w:rsid w:val="00AE57E1"/>
    <w:rsid w:val="00AE58F6"/>
    <w:rsid w:val="00AE7302"/>
    <w:rsid w:val="00AE7424"/>
    <w:rsid w:val="00AE7962"/>
    <w:rsid w:val="00AF153E"/>
    <w:rsid w:val="00AF1955"/>
    <w:rsid w:val="00AF1B16"/>
    <w:rsid w:val="00AF23DB"/>
    <w:rsid w:val="00AF2833"/>
    <w:rsid w:val="00AF3187"/>
    <w:rsid w:val="00AF319D"/>
    <w:rsid w:val="00AF3684"/>
    <w:rsid w:val="00AF3EC2"/>
    <w:rsid w:val="00AF40FE"/>
    <w:rsid w:val="00AF44C6"/>
    <w:rsid w:val="00AF4891"/>
    <w:rsid w:val="00AF4F8A"/>
    <w:rsid w:val="00AF5336"/>
    <w:rsid w:val="00AF53D6"/>
    <w:rsid w:val="00AF59F6"/>
    <w:rsid w:val="00AF5DB2"/>
    <w:rsid w:val="00AF6096"/>
    <w:rsid w:val="00AF60A0"/>
    <w:rsid w:val="00AF6354"/>
    <w:rsid w:val="00AF697E"/>
    <w:rsid w:val="00AF6B87"/>
    <w:rsid w:val="00AF7A3B"/>
    <w:rsid w:val="00AF7CC7"/>
    <w:rsid w:val="00AF7D46"/>
    <w:rsid w:val="00B000A7"/>
    <w:rsid w:val="00B00178"/>
    <w:rsid w:val="00B0027C"/>
    <w:rsid w:val="00B0057F"/>
    <w:rsid w:val="00B006E0"/>
    <w:rsid w:val="00B024C0"/>
    <w:rsid w:val="00B02F46"/>
    <w:rsid w:val="00B03355"/>
    <w:rsid w:val="00B03393"/>
    <w:rsid w:val="00B03CB4"/>
    <w:rsid w:val="00B04411"/>
    <w:rsid w:val="00B04A07"/>
    <w:rsid w:val="00B04D03"/>
    <w:rsid w:val="00B05451"/>
    <w:rsid w:val="00B05527"/>
    <w:rsid w:val="00B05620"/>
    <w:rsid w:val="00B061DE"/>
    <w:rsid w:val="00B0670C"/>
    <w:rsid w:val="00B06AA8"/>
    <w:rsid w:val="00B06CE2"/>
    <w:rsid w:val="00B06F35"/>
    <w:rsid w:val="00B075E1"/>
    <w:rsid w:val="00B1009E"/>
    <w:rsid w:val="00B104F6"/>
    <w:rsid w:val="00B10536"/>
    <w:rsid w:val="00B10585"/>
    <w:rsid w:val="00B1061D"/>
    <w:rsid w:val="00B107D1"/>
    <w:rsid w:val="00B10E52"/>
    <w:rsid w:val="00B110F0"/>
    <w:rsid w:val="00B113C0"/>
    <w:rsid w:val="00B1164A"/>
    <w:rsid w:val="00B1166B"/>
    <w:rsid w:val="00B11FF2"/>
    <w:rsid w:val="00B1210E"/>
    <w:rsid w:val="00B12CE3"/>
    <w:rsid w:val="00B12FEA"/>
    <w:rsid w:val="00B13271"/>
    <w:rsid w:val="00B13631"/>
    <w:rsid w:val="00B138B6"/>
    <w:rsid w:val="00B13A91"/>
    <w:rsid w:val="00B13DD7"/>
    <w:rsid w:val="00B13E66"/>
    <w:rsid w:val="00B14616"/>
    <w:rsid w:val="00B14718"/>
    <w:rsid w:val="00B14FED"/>
    <w:rsid w:val="00B1663E"/>
    <w:rsid w:val="00B16C37"/>
    <w:rsid w:val="00B1772A"/>
    <w:rsid w:val="00B17D3C"/>
    <w:rsid w:val="00B2021D"/>
    <w:rsid w:val="00B2039B"/>
    <w:rsid w:val="00B20A8D"/>
    <w:rsid w:val="00B211E5"/>
    <w:rsid w:val="00B2159E"/>
    <w:rsid w:val="00B21670"/>
    <w:rsid w:val="00B21C95"/>
    <w:rsid w:val="00B2241B"/>
    <w:rsid w:val="00B22420"/>
    <w:rsid w:val="00B22DD9"/>
    <w:rsid w:val="00B233BD"/>
    <w:rsid w:val="00B23A1A"/>
    <w:rsid w:val="00B24326"/>
    <w:rsid w:val="00B24AAD"/>
    <w:rsid w:val="00B24E56"/>
    <w:rsid w:val="00B2505E"/>
    <w:rsid w:val="00B25168"/>
    <w:rsid w:val="00B251DE"/>
    <w:rsid w:val="00B256C0"/>
    <w:rsid w:val="00B25DD0"/>
    <w:rsid w:val="00B2601C"/>
    <w:rsid w:val="00B2688F"/>
    <w:rsid w:val="00B2696B"/>
    <w:rsid w:val="00B26994"/>
    <w:rsid w:val="00B270D2"/>
    <w:rsid w:val="00B27C4E"/>
    <w:rsid w:val="00B30943"/>
    <w:rsid w:val="00B30AA3"/>
    <w:rsid w:val="00B315D9"/>
    <w:rsid w:val="00B31601"/>
    <w:rsid w:val="00B31B5D"/>
    <w:rsid w:val="00B32314"/>
    <w:rsid w:val="00B3249E"/>
    <w:rsid w:val="00B32770"/>
    <w:rsid w:val="00B33293"/>
    <w:rsid w:val="00B33608"/>
    <w:rsid w:val="00B33A9F"/>
    <w:rsid w:val="00B33DF6"/>
    <w:rsid w:val="00B34038"/>
    <w:rsid w:val="00B34629"/>
    <w:rsid w:val="00B34751"/>
    <w:rsid w:val="00B34A7B"/>
    <w:rsid w:val="00B35428"/>
    <w:rsid w:val="00B354EA"/>
    <w:rsid w:val="00B36DDB"/>
    <w:rsid w:val="00B36F4B"/>
    <w:rsid w:val="00B3722F"/>
    <w:rsid w:val="00B37554"/>
    <w:rsid w:val="00B37D6D"/>
    <w:rsid w:val="00B406F6"/>
    <w:rsid w:val="00B4126A"/>
    <w:rsid w:val="00B416CE"/>
    <w:rsid w:val="00B42089"/>
    <w:rsid w:val="00B42429"/>
    <w:rsid w:val="00B429CD"/>
    <w:rsid w:val="00B42F4E"/>
    <w:rsid w:val="00B42F60"/>
    <w:rsid w:val="00B43B19"/>
    <w:rsid w:val="00B43D45"/>
    <w:rsid w:val="00B445D5"/>
    <w:rsid w:val="00B44ACD"/>
    <w:rsid w:val="00B44C87"/>
    <w:rsid w:val="00B44D1A"/>
    <w:rsid w:val="00B45780"/>
    <w:rsid w:val="00B45899"/>
    <w:rsid w:val="00B458D1"/>
    <w:rsid w:val="00B45DDC"/>
    <w:rsid w:val="00B45E31"/>
    <w:rsid w:val="00B460F7"/>
    <w:rsid w:val="00B460FC"/>
    <w:rsid w:val="00B46702"/>
    <w:rsid w:val="00B46902"/>
    <w:rsid w:val="00B469A3"/>
    <w:rsid w:val="00B46A12"/>
    <w:rsid w:val="00B471AB"/>
    <w:rsid w:val="00B474BC"/>
    <w:rsid w:val="00B504C4"/>
    <w:rsid w:val="00B507EE"/>
    <w:rsid w:val="00B50C22"/>
    <w:rsid w:val="00B51398"/>
    <w:rsid w:val="00B51AC9"/>
    <w:rsid w:val="00B52642"/>
    <w:rsid w:val="00B52BA9"/>
    <w:rsid w:val="00B52BDE"/>
    <w:rsid w:val="00B53213"/>
    <w:rsid w:val="00B5340F"/>
    <w:rsid w:val="00B5354B"/>
    <w:rsid w:val="00B53862"/>
    <w:rsid w:val="00B53A97"/>
    <w:rsid w:val="00B5488B"/>
    <w:rsid w:val="00B54A24"/>
    <w:rsid w:val="00B54E41"/>
    <w:rsid w:val="00B54EAF"/>
    <w:rsid w:val="00B54EB4"/>
    <w:rsid w:val="00B54F60"/>
    <w:rsid w:val="00B5532B"/>
    <w:rsid w:val="00B55695"/>
    <w:rsid w:val="00B56073"/>
    <w:rsid w:val="00B56312"/>
    <w:rsid w:val="00B56E48"/>
    <w:rsid w:val="00B570C2"/>
    <w:rsid w:val="00B570FF"/>
    <w:rsid w:val="00B57D86"/>
    <w:rsid w:val="00B61C67"/>
    <w:rsid w:val="00B622C6"/>
    <w:rsid w:val="00B62416"/>
    <w:rsid w:val="00B62691"/>
    <w:rsid w:val="00B62B26"/>
    <w:rsid w:val="00B63138"/>
    <w:rsid w:val="00B635CB"/>
    <w:rsid w:val="00B648B7"/>
    <w:rsid w:val="00B64D74"/>
    <w:rsid w:val="00B65261"/>
    <w:rsid w:val="00B65578"/>
    <w:rsid w:val="00B655AF"/>
    <w:rsid w:val="00B65875"/>
    <w:rsid w:val="00B66298"/>
    <w:rsid w:val="00B664D8"/>
    <w:rsid w:val="00B664F9"/>
    <w:rsid w:val="00B665F8"/>
    <w:rsid w:val="00B666C5"/>
    <w:rsid w:val="00B66E53"/>
    <w:rsid w:val="00B67128"/>
    <w:rsid w:val="00B7053E"/>
    <w:rsid w:val="00B70609"/>
    <w:rsid w:val="00B70F83"/>
    <w:rsid w:val="00B7118A"/>
    <w:rsid w:val="00B713BF"/>
    <w:rsid w:val="00B718A5"/>
    <w:rsid w:val="00B719E6"/>
    <w:rsid w:val="00B730B6"/>
    <w:rsid w:val="00B73577"/>
    <w:rsid w:val="00B736F5"/>
    <w:rsid w:val="00B73CF4"/>
    <w:rsid w:val="00B7403A"/>
    <w:rsid w:val="00B74B88"/>
    <w:rsid w:val="00B750D6"/>
    <w:rsid w:val="00B751F3"/>
    <w:rsid w:val="00B75403"/>
    <w:rsid w:val="00B76064"/>
    <w:rsid w:val="00B761E8"/>
    <w:rsid w:val="00B764C4"/>
    <w:rsid w:val="00B76A65"/>
    <w:rsid w:val="00B76D94"/>
    <w:rsid w:val="00B76E61"/>
    <w:rsid w:val="00B77EFC"/>
    <w:rsid w:val="00B80BB0"/>
    <w:rsid w:val="00B80F8B"/>
    <w:rsid w:val="00B817BF"/>
    <w:rsid w:val="00B817D9"/>
    <w:rsid w:val="00B817E3"/>
    <w:rsid w:val="00B81AB3"/>
    <w:rsid w:val="00B82872"/>
    <w:rsid w:val="00B828A7"/>
    <w:rsid w:val="00B82D9D"/>
    <w:rsid w:val="00B8322D"/>
    <w:rsid w:val="00B83457"/>
    <w:rsid w:val="00B83EFD"/>
    <w:rsid w:val="00B84088"/>
    <w:rsid w:val="00B841A0"/>
    <w:rsid w:val="00B843A6"/>
    <w:rsid w:val="00B8474D"/>
    <w:rsid w:val="00B85210"/>
    <w:rsid w:val="00B859EE"/>
    <w:rsid w:val="00B85EFC"/>
    <w:rsid w:val="00B85FB7"/>
    <w:rsid w:val="00B8601E"/>
    <w:rsid w:val="00B86DD4"/>
    <w:rsid w:val="00B870D8"/>
    <w:rsid w:val="00B87103"/>
    <w:rsid w:val="00B87697"/>
    <w:rsid w:val="00B90137"/>
    <w:rsid w:val="00B90156"/>
    <w:rsid w:val="00B90A13"/>
    <w:rsid w:val="00B913B6"/>
    <w:rsid w:val="00B91A2D"/>
    <w:rsid w:val="00B91CF5"/>
    <w:rsid w:val="00B91F5C"/>
    <w:rsid w:val="00B924C7"/>
    <w:rsid w:val="00B92B55"/>
    <w:rsid w:val="00B9313C"/>
    <w:rsid w:val="00B932F1"/>
    <w:rsid w:val="00B93E7E"/>
    <w:rsid w:val="00B9459E"/>
    <w:rsid w:val="00B947C3"/>
    <w:rsid w:val="00B94B23"/>
    <w:rsid w:val="00B94F01"/>
    <w:rsid w:val="00B9522A"/>
    <w:rsid w:val="00B95BCE"/>
    <w:rsid w:val="00B95D17"/>
    <w:rsid w:val="00B95F57"/>
    <w:rsid w:val="00B96274"/>
    <w:rsid w:val="00B96A27"/>
    <w:rsid w:val="00B97150"/>
    <w:rsid w:val="00B97683"/>
    <w:rsid w:val="00B97CCC"/>
    <w:rsid w:val="00B97F1A"/>
    <w:rsid w:val="00BA001E"/>
    <w:rsid w:val="00BA045D"/>
    <w:rsid w:val="00BA0742"/>
    <w:rsid w:val="00BA08D4"/>
    <w:rsid w:val="00BA0E15"/>
    <w:rsid w:val="00BA11C3"/>
    <w:rsid w:val="00BA192B"/>
    <w:rsid w:val="00BA1E82"/>
    <w:rsid w:val="00BA257F"/>
    <w:rsid w:val="00BA2F8D"/>
    <w:rsid w:val="00BA32FC"/>
    <w:rsid w:val="00BA38E7"/>
    <w:rsid w:val="00BA396B"/>
    <w:rsid w:val="00BA41D9"/>
    <w:rsid w:val="00BA4559"/>
    <w:rsid w:val="00BA4669"/>
    <w:rsid w:val="00BA46EB"/>
    <w:rsid w:val="00BA48CC"/>
    <w:rsid w:val="00BA4C43"/>
    <w:rsid w:val="00BA4EFF"/>
    <w:rsid w:val="00BA5161"/>
    <w:rsid w:val="00BA570C"/>
    <w:rsid w:val="00BA667F"/>
    <w:rsid w:val="00BA69F2"/>
    <w:rsid w:val="00BA7420"/>
    <w:rsid w:val="00BA7BD2"/>
    <w:rsid w:val="00BB0C94"/>
    <w:rsid w:val="00BB1838"/>
    <w:rsid w:val="00BB2385"/>
    <w:rsid w:val="00BB23F8"/>
    <w:rsid w:val="00BB2472"/>
    <w:rsid w:val="00BB2746"/>
    <w:rsid w:val="00BB2D37"/>
    <w:rsid w:val="00BB2D91"/>
    <w:rsid w:val="00BB3473"/>
    <w:rsid w:val="00BB3579"/>
    <w:rsid w:val="00BB3644"/>
    <w:rsid w:val="00BB375E"/>
    <w:rsid w:val="00BB3BA1"/>
    <w:rsid w:val="00BB3BEC"/>
    <w:rsid w:val="00BB3D72"/>
    <w:rsid w:val="00BB4209"/>
    <w:rsid w:val="00BB43B6"/>
    <w:rsid w:val="00BB4514"/>
    <w:rsid w:val="00BB477E"/>
    <w:rsid w:val="00BB4E12"/>
    <w:rsid w:val="00BB50DE"/>
    <w:rsid w:val="00BB533B"/>
    <w:rsid w:val="00BB5583"/>
    <w:rsid w:val="00BB5CA9"/>
    <w:rsid w:val="00BB5E12"/>
    <w:rsid w:val="00BB5E79"/>
    <w:rsid w:val="00BB645C"/>
    <w:rsid w:val="00BB645E"/>
    <w:rsid w:val="00BB65B2"/>
    <w:rsid w:val="00BB70F8"/>
    <w:rsid w:val="00BB7142"/>
    <w:rsid w:val="00BB79EB"/>
    <w:rsid w:val="00BB7CDD"/>
    <w:rsid w:val="00BC09ED"/>
    <w:rsid w:val="00BC0A86"/>
    <w:rsid w:val="00BC0C5E"/>
    <w:rsid w:val="00BC10B3"/>
    <w:rsid w:val="00BC15B4"/>
    <w:rsid w:val="00BC1B7C"/>
    <w:rsid w:val="00BC34E4"/>
    <w:rsid w:val="00BC3836"/>
    <w:rsid w:val="00BC4511"/>
    <w:rsid w:val="00BC48F0"/>
    <w:rsid w:val="00BC5266"/>
    <w:rsid w:val="00BC5402"/>
    <w:rsid w:val="00BC5673"/>
    <w:rsid w:val="00BC5BA8"/>
    <w:rsid w:val="00BC6716"/>
    <w:rsid w:val="00BC6E63"/>
    <w:rsid w:val="00BC75F2"/>
    <w:rsid w:val="00BC7760"/>
    <w:rsid w:val="00BC78AC"/>
    <w:rsid w:val="00BC7EB8"/>
    <w:rsid w:val="00BD0465"/>
    <w:rsid w:val="00BD0BED"/>
    <w:rsid w:val="00BD1166"/>
    <w:rsid w:val="00BD1302"/>
    <w:rsid w:val="00BD3375"/>
    <w:rsid w:val="00BD3483"/>
    <w:rsid w:val="00BD3492"/>
    <w:rsid w:val="00BD3B68"/>
    <w:rsid w:val="00BD3D81"/>
    <w:rsid w:val="00BD3DB6"/>
    <w:rsid w:val="00BD4005"/>
    <w:rsid w:val="00BD4A30"/>
    <w:rsid w:val="00BD4CE4"/>
    <w:rsid w:val="00BD4D95"/>
    <w:rsid w:val="00BD4E13"/>
    <w:rsid w:val="00BD4E66"/>
    <w:rsid w:val="00BD523D"/>
    <w:rsid w:val="00BD5690"/>
    <w:rsid w:val="00BD5781"/>
    <w:rsid w:val="00BD5BF2"/>
    <w:rsid w:val="00BD6D3A"/>
    <w:rsid w:val="00BD704F"/>
    <w:rsid w:val="00BD70D2"/>
    <w:rsid w:val="00BD7AD9"/>
    <w:rsid w:val="00BD7DF3"/>
    <w:rsid w:val="00BE02A5"/>
    <w:rsid w:val="00BE02A9"/>
    <w:rsid w:val="00BE0544"/>
    <w:rsid w:val="00BE0969"/>
    <w:rsid w:val="00BE0D0D"/>
    <w:rsid w:val="00BE1261"/>
    <w:rsid w:val="00BE12A4"/>
    <w:rsid w:val="00BE1360"/>
    <w:rsid w:val="00BE163E"/>
    <w:rsid w:val="00BE1796"/>
    <w:rsid w:val="00BE18F0"/>
    <w:rsid w:val="00BE25F0"/>
    <w:rsid w:val="00BE28F9"/>
    <w:rsid w:val="00BE2E3C"/>
    <w:rsid w:val="00BE3010"/>
    <w:rsid w:val="00BE34C6"/>
    <w:rsid w:val="00BE53AC"/>
    <w:rsid w:val="00BE560C"/>
    <w:rsid w:val="00BE568A"/>
    <w:rsid w:val="00BE5843"/>
    <w:rsid w:val="00BE598B"/>
    <w:rsid w:val="00BE6094"/>
    <w:rsid w:val="00BE610C"/>
    <w:rsid w:val="00BE62CF"/>
    <w:rsid w:val="00BE6B38"/>
    <w:rsid w:val="00BE6C4A"/>
    <w:rsid w:val="00BE71CE"/>
    <w:rsid w:val="00BE7838"/>
    <w:rsid w:val="00BE7973"/>
    <w:rsid w:val="00BE7EAD"/>
    <w:rsid w:val="00BE7FB9"/>
    <w:rsid w:val="00BF040C"/>
    <w:rsid w:val="00BF0421"/>
    <w:rsid w:val="00BF0941"/>
    <w:rsid w:val="00BF09FA"/>
    <w:rsid w:val="00BF12DF"/>
    <w:rsid w:val="00BF15D8"/>
    <w:rsid w:val="00BF1D14"/>
    <w:rsid w:val="00BF32C6"/>
    <w:rsid w:val="00BF37DA"/>
    <w:rsid w:val="00BF3A8F"/>
    <w:rsid w:val="00BF4030"/>
    <w:rsid w:val="00BF4107"/>
    <w:rsid w:val="00BF455D"/>
    <w:rsid w:val="00BF4AA4"/>
    <w:rsid w:val="00BF4D03"/>
    <w:rsid w:val="00BF522C"/>
    <w:rsid w:val="00BF560D"/>
    <w:rsid w:val="00BF58B9"/>
    <w:rsid w:val="00BF5DC4"/>
    <w:rsid w:val="00BF60DE"/>
    <w:rsid w:val="00BF6DF5"/>
    <w:rsid w:val="00BF70F3"/>
    <w:rsid w:val="00BF7145"/>
    <w:rsid w:val="00BF7306"/>
    <w:rsid w:val="00BF76F0"/>
    <w:rsid w:val="00BF77F1"/>
    <w:rsid w:val="00BF7B0E"/>
    <w:rsid w:val="00BF7EC9"/>
    <w:rsid w:val="00C00183"/>
    <w:rsid w:val="00C00733"/>
    <w:rsid w:val="00C00BA1"/>
    <w:rsid w:val="00C00E3F"/>
    <w:rsid w:val="00C012AF"/>
    <w:rsid w:val="00C015BC"/>
    <w:rsid w:val="00C02043"/>
    <w:rsid w:val="00C02736"/>
    <w:rsid w:val="00C028E5"/>
    <w:rsid w:val="00C02AA2"/>
    <w:rsid w:val="00C0325E"/>
    <w:rsid w:val="00C04D22"/>
    <w:rsid w:val="00C0524E"/>
    <w:rsid w:val="00C057B1"/>
    <w:rsid w:val="00C0599B"/>
    <w:rsid w:val="00C05DBD"/>
    <w:rsid w:val="00C060E8"/>
    <w:rsid w:val="00C06383"/>
    <w:rsid w:val="00C065CB"/>
    <w:rsid w:val="00C06928"/>
    <w:rsid w:val="00C06B17"/>
    <w:rsid w:val="00C06D93"/>
    <w:rsid w:val="00C06E0F"/>
    <w:rsid w:val="00C0732B"/>
    <w:rsid w:val="00C07C37"/>
    <w:rsid w:val="00C07F3D"/>
    <w:rsid w:val="00C1008D"/>
    <w:rsid w:val="00C106A2"/>
    <w:rsid w:val="00C10818"/>
    <w:rsid w:val="00C1126C"/>
    <w:rsid w:val="00C117B5"/>
    <w:rsid w:val="00C1252F"/>
    <w:rsid w:val="00C1255E"/>
    <w:rsid w:val="00C12BC1"/>
    <w:rsid w:val="00C12FB2"/>
    <w:rsid w:val="00C13169"/>
    <w:rsid w:val="00C132AD"/>
    <w:rsid w:val="00C13B84"/>
    <w:rsid w:val="00C1428F"/>
    <w:rsid w:val="00C147EC"/>
    <w:rsid w:val="00C14D4D"/>
    <w:rsid w:val="00C14EA7"/>
    <w:rsid w:val="00C1519F"/>
    <w:rsid w:val="00C15688"/>
    <w:rsid w:val="00C15695"/>
    <w:rsid w:val="00C16350"/>
    <w:rsid w:val="00C1649A"/>
    <w:rsid w:val="00C16851"/>
    <w:rsid w:val="00C169EB"/>
    <w:rsid w:val="00C17AB5"/>
    <w:rsid w:val="00C17B21"/>
    <w:rsid w:val="00C2034E"/>
    <w:rsid w:val="00C20985"/>
    <w:rsid w:val="00C20AF0"/>
    <w:rsid w:val="00C20BC8"/>
    <w:rsid w:val="00C20F31"/>
    <w:rsid w:val="00C20F70"/>
    <w:rsid w:val="00C213E4"/>
    <w:rsid w:val="00C21EBB"/>
    <w:rsid w:val="00C221D7"/>
    <w:rsid w:val="00C23335"/>
    <w:rsid w:val="00C235F5"/>
    <w:rsid w:val="00C245FE"/>
    <w:rsid w:val="00C24C25"/>
    <w:rsid w:val="00C250A4"/>
    <w:rsid w:val="00C251EA"/>
    <w:rsid w:val="00C25436"/>
    <w:rsid w:val="00C25CE3"/>
    <w:rsid w:val="00C267B2"/>
    <w:rsid w:val="00C272A9"/>
    <w:rsid w:val="00C273D6"/>
    <w:rsid w:val="00C309F9"/>
    <w:rsid w:val="00C32710"/>
    <w:rsid w:val="00C328F0"/>
    <w:rsid w:val="00C33498"/>
    <w:rsid w:val="00C337E0"/>
    <w:rsid w:val="00C33BD8"/>
    <w:rsid w:val="00C33E4B"/>
    <w:rsid w:val="00C33F84"/>
    <w:rsid w:val="00C34777"/>
    <w:rsid w:val="00C34E32"/>
    <w:rsid w:val="00C35A8E"/>
    <w:rsid w:val="00C35DF2"/>
    <w:rsid w:val="00C3645D"/>
    <w:rsid w:val="00C3658D"/>
    <w:rsid w:val="00C3665D"/>
    <w:rsid w:val="00C36A3D"/>
    <w:rsid w:val="00C374C8"/>
    <w:rsid w:val="00C37F37"/>
    <w:rsid w:val="00C401F9"/>
    <w:rsid w:val="00C40281"/>
    <w:rsid w:val="00C4068A"/>
    <w:rsid w:val="00C409DE"/>
    <w:rsid w:val="00C40CF3"/>
    <w:rsid w:val="00C4106D"/>
    <w:rsid w:val="00C41393"/>
    <w:rsid w:val="00C4149D"/>
    <w:rsid w:val="00C414F8"/>
    <w:rsid w:val="00C41E92"/>
    <w:rsid w:val="00C43946"/>
    <w:rsid w:val="00C43C91"/>
    <w:rsid w:val="00C43CB8"/>
    <w:rsid w:val="00C43F5D"/>
    <w:rsid w:val="00C441A9"/>
    <w:rsid w:val="00C4433B"/>
    <w:rsid w:val="00C446D1"/>
    <w:rsid w:val="00C44B1E"/>
    <w:rsid w:val="00C44B4A"/>
    <w:rsid w:val="00C45429"/>
    <w:rsid w:val="00C456AB"/>
    <w:rsid w:val="00C45701"/>
    <w:rsid w:val="00C458AD"/>
    <w:rsid w:val="00C45B48"/>
    <w:rsid w:val="00C45B60"/>
    <w:rsid w:val="00C4602D"/>
    <w:rsid w:val="00C4614B"/>
    <w:rsid w:val="00C463CF"/>
    <w:rsid w:val="00C46825"/>
    <w:rsid w:val="00C469FC"/>
    <w:rsid w:val="00C475AE"/>
    <w:rsid w:val="00C50A3A"/>
    <w:rsid w:val="00C50ADE"/>
    <w:rsid w:val="00C51ED0"/>
    <w:rsid w:val="00C526DC"/>
    <w:rsid w:val="00C52816"/>
    <w:rsid w:val="00C52AB3"/>
    <w:rsid w:val="00C52B7A"/>
    <w:rsid w:val="00C52C6A"/>
    <w:rsid w:val="00C52E09"/>
    <w:rsid w:val="00C539BB"/>
    <w:rsid w:val="00C53E57"/>
    <w:rsid w:val="00C541FF"/>
    <w:rsid w:val="00C549A4"/>
    <w:rsid w:val="00C54B50"/>
    <w:rsid w:val="00C54C44"/>
    <w:rsid w:val="00C550AF"/>
    <w:rsid w:val="00C55739"/>
    <w:rsid w:val="00C55A74"/>
    <w:rsid w:val="00C55D01"/>
    <w:rsid w:val="00C55DF2"/>
    <w:rsid w:val="00C56AA3"/>
    <w:rsid w:val="00C57003"/>
    <w:rsid w:val="00C57250"/>
    <w:rsid w:val="00C60383"/>
    <w:rsid w:val="00C60E4E"/>
    <w:rsid w:val="00C60E78"/>
    <w:rsid w:val="00C61253"/>
    <w:rsid w:val="00C61611"/>
    <w:rsid w:val="00C6172C"/>
    <w:rsid w:val="00C61B29"/>
    <w:rsid w:val="00C61D3F"/>
    <w:rsid w:val="00C61F19"/>
    <w:rsid w:val="00C6255E"/>
    <w:rsid w:val="00C62B05"/>
    <w:rsid w:val="00C62F11"/>
    <w:rsid w:val="00C631EB"/>
    <w:rsid w:val="00C63465"/>
    <w:rsid w:val="00C63645"/>
    <w:rsid w:val="00C63A9F"/>
    <w:rsid w:val="00C63C71"/>
    <w:rsid w:val="00C6402F"/>
    <w:rsid w:val="00C640E1"/>
    <w:rsid w:val="00C64E61"/>
    <w:rsid w:val="00C64E78"/>
    <w:rsid w:val="00C65056"/>
    <w:rsid w:val="00C65279"/>
    <w:rsid w:val="00C65F74"/>
    <w:rsid w:val="00C662B8"/>
    <w:rsid w:val="00C66503"/>
    <w:rsid w:val="00C67619"/>
    <w:rsid w:val="00C67AA6"/>
    <w:rsid w:val="00C67BD2"/>
    <w:rsid w:val="00C67D9E"/>
    <w:rsid w:val="00C70052"/>
    <w:rsid w:val="00C70910"/>
    <w:rsid w:val="00C70E53"/>
    <w:rsid w:val="00C70E5F"/>
    <w:rsid w:val="00C710E3"/>
    <w:rsid w:val="00C719A5"/>
    <w:rsid w:val="00C71A97"/>
    <w:rsid w:val="00C720BF"/>
    <w:rsid w:val="00C723D1"/>
    <w:rsid w:val="00C7273D"/>
    <w:rsid w:val="00C734AC"/>
    <w:rsid w:val="00C738E6"/>
    <w:rsid w:val="00C73AA6"/>
    <w:rsid w:val="00C73B6D"/>
    <w:rsid w:val="00C744D1"/>
    <w:rsid w:val="00C74714"/>
    <w:rsid w:val="00C74B62"/>
    <w:rsid w:val="00C74B67"/>
    <w:rsid w:val="00C74C83"/>
    <w:rsid w:val="00C7520F"/>
    <w:rsid w:val="00C7537A"/>
    <w:rsid w:val="00C75465"/>
    <w:rsid w:val="00C756F7"/>
    <w:rsid w:val="00C75B08"/>
    <w:rsid w:val="00C77307"/>
    <w:rsid w:val="00C773C0"/>
    <w:rsid w:val="00C800F6"/>
    <w:rsid w:val="00C80816"/>
    <w:rsid w:val="00C809A3"/>
    <w:rsid w:val="00C809A4"/>
    <w:rsid w:val="00C80C8A"/>
    <w:rsid w:val="00C80E8B"/>
    <w:rsid w:val="00C81164"/>
    <w:rsid w:val="00C81665"/>
    <w:rsid w:val="00C8174F"/>
    <w:rsid w:val="00C81D41"/>
    <w:rsid w:val="00C82453"/>
    <w:rsid w:val="00C82CCB"/>
    <w:rsid w:val="00C82FCD"/>
    <w:rsid w:val="00C831B0"/>
    <w:rsid w:val="00C83D6B"/>
    <w:rsid w:val="00C83F3D"/>
    <w:rsid w:val="00C84204"/>
    <w:rsid w:val="00C84389"/>
    <w:rsid w:val="00C84435"/>
    <w:rsid w:val="00C84E78"/>
    <w:rsid w:val="00C853EB"/>
    <w:rsid w:val="00C859C3"/>
    <w:rsid w:val="00C85A1D"/>
    <w:rsid w:val="00C85B08"/>
    <w:rsid w:val="00C86097"/>
    <w:rsid w:val="00C863DD"/>
    <w:rsid w:val="00C86692"/>
    <w:rsid w:val="00C866F8"/>
    <w:rsid w:val="00C86FC4"/>
    <w:rsid w:val="00C87033"/>
    <w:rsid w:val="00C87806"/>
    <w:rsid w:val="00C90254"/>
    <w:rsid w:val="00C903E7"/>
    <w:rsid w:val="00C908E6"/>
    <w:rsid w:val="00C911CB"/>
    <w:rsid w:val="00C91902"/>
    <w:rsid w:val="00C93E0A"/>
    <w:rsid w:val="00C9411F"/>
    <w:rsid w:val="00C943AA"/>
    <w:rsid w:val="00C9440D"/>
    <w:rsid w:val="00C9462E"/>
    <w:rsid w:val="00C94C91"/>
    <w:rsid w:val="00C94F24"/>
    <w:rsid w:val="00C954D5"/>
    <w:rsid w:val="00C956AF"/>
    <w:rsid w:val="00C95A51"/>
    <w:rsid w:val="00C95AF6"/>
    <w:rsid w:val="00C95B70"/>
    <w:rsid w:val="00C95E49"/>
    <w:rsid w:val="00C963D7"/>
    <w:rsid w:val="00C9664C"/>
    <w:rsid w:val="00C96BE5"/>
    <w:rsid w:val="00C96E82"/>
    <w:rsid w:val="00C97583"/>
    <w:rsid w:val="00C97E15"/>
    <w:rsid w:val="00CA18B5"/>
    <w:rsid w:val="00CA1B00"/>
    <w:rsid w:val="00CA2A32"/>
    <w:rsid w:val="00CA304E"/>
    <w:rsid w:val="00CA309E"/>
    <w:rsid w:val="00CA33A9"/>
    <w:rsid w:val="00CA36AD"/>
    <w:rsid w:val="00CA3888"/>
    <w:rsid w:val="00CA4442"/>
    <w:rsid w:val="00CA4649"/>
    <w:rsid w:val="00CA4A43"/>
    <w:rsid w:val="00CA4FFE"/>
    <w:rsid w:val="00CA5738"/>
    <w:rsid w:val="00CA5CEF"/>
    <w:rsid w:val="00CA60E1"/>
    <w:rsid w:val="00CA6299"/>
    <w:rsid w:val="00CA6E6D"/>
    <w:rsid w:val="00CA7CD2"/>
    <w:rsid w:val="00CB0532"/>
    <w:rsid w:val="00CB058F"/>
    <w:rsid w:val="00CB0B77"/>
    <w:rsid w:val="00CB1078"/>
    <w:rsid w:val="00CB1952"/>
    <w:rsid w:val="00CB1D6D"/>
    <w:rsid w:val="00CB2524"/>
    <w:rsid w:val="00CB261A"/>
    <w:rsid w:val="00CB284F"/>
    <w:rsid w:val="00CB3014"/>
    <w:rsid w:val="00CB31B4"/>
    <w:rsid w:val="00CB46A8"/>
    <w:rsid w:val="00CB578D"/>
    <w:rsid w:val="00CB58FE"/>
    <w:rsid w:val="00CB5F71"/>
    <w:rsid w:val="00CB6799"/>
    <w:rsid w:val="00CB6AD7"/>
    <w:rsid w:val="00CB6FB6"/>
    <w:rsid w:val="00CB78D4"/>
    <w:rsid w:val="00CB7B0A"/>
    <w:rsid w:val="00CC04C5"/>
    <w:rsid w:val="00CC1D65"/>
    <w:rsid w:val="00CC1FC2"/>
    <w:rsid w:val="00CC2200"/>
    <w:rsid w:val="00CC2268"/>
    <w:rsid w:val="00CC23EA"/>
    <w:rsid w:val="00CC25E1"/>
    <w:rsid w:val="00CC33FB"/>
    <w:rsid w:val="00CC38CC"/>
    <w:rsid w:val="00CC3CE3"/>
    <w:rsid w:val="00CC45E9"/>
    <w:rsid w:val="00CC4731"/>
    <w:rsid w:val="00CC5CDF"/>
    <w:rsid w:val="00CC5E11"/>
    <w:rsid w:val="00CC6340"/>
    <w:rsid w:val="00CC6EE9"/>
    <w:rsid w:val="00CC79AA"/>
    <w:rsid w:val="00CC7C27"/>
    <w:rsid w:val="00CC7D17"/>
    <w:rsid w:val="00CD0CB5"/>
    <w:rsid w:val="00CD12EF"/>
    <w:rsid w:val="00CD148D"/>
    <w:rsid w:val="00CD17FB"/>
    <w:rsid w:val="00CD1AF2"/>
    <w:rsid w:val="00CD2DAB"/>
    <w:rsid w:val="00CD3004"/>
    <w:rsid w:val="00CD304E"/>
    <w:rsid w:val="00CD377D"/>
    <w:rsid w:val="00CD37F8"/>
    <w:rsid w:val="00CD44EF"/>
    <w:rsid w:val="00CD557D"/>
    <w:rsid w:val="00CD65A4"/>
    <w:rsid w:val="00CD6801"/>
    <w:rsid w:val="00CD721C"/>
    <w:rsid w:val="00CD7579"/>
    <w:rsid w:val="00CE0380"/>
    <w:rsid w:val="00CE0919"/>
    <w:rsid w:val="00CE109B"/>
    <w:rsid w:val="00CE1151"/>
    <w:rsid w:val="00CE1450"/>
    <w:rsid w:val="00CE16C5"/>
    <w:rsid w:val="00CE16CC"/>
    <w:rsid w:val="00CE1AB8"/>
    <w:rsid w:val="00CE1AEA"/>
    <w:rsid w:val="00CE1F41"/>
    <w:rsid w:val="00CE25F0"/>
    <w:rsid w:val="00CE28B8"/>
    <w:rsid w:val="00CE29D4"/>
    <w:rsid w:val="00CE29EB"/>
    <w:rsid w:val="00CE2CA5"/>
    <w:rsid w:val="00CE2F25"/>
    <w:rsid w:val="00CE326A"/>
    <w:rsid w:val="00CE3329"/>
    <w:rsid w:val="00CE332E"/>
    <w:rsid w:val="00CE375E"/>
    <w:rsid w:val="00CE3B1B"/>
    <w:rsid w:val="00CE4986"/>
    <w:rsid w:val="00CE4F1F"/>
    <w:rsid w:val="00CE4F51"/>
    <w:rsid w:val="00CE510C"/>
    <w:rsid w:val="00CE5614"/>
    <w:rsid w:val="00CE5D74"/>
    <w:rsid w:val="00CE5E2B"/>
    <w:rsid w:val="00CE6119"/>
    <w:rsid w:val="00CE6208"/>
    <w:rsid w:val="00CE6277"/>
    <w:rsid w:val="00CE642A"/>
    <w:rsid w:val="00CF01B4"/>
    <w:rsid w:val="00CF0CAA"/>
    <w:rsid w:val="00CF0E88"/>
    <w:rsid w:val="00CF1952"/>
    <w:rsid w:val="00CF2273"/>
    <w:rsid w:val="00CF2C2A"/>
    <w:rsid w:val="00CF2C88"/>
    <w:rsid w:val="00CF2E2C"/>
    <w:rsid w:val="00CF3367"/>
    <w:rsid w:val="00CF3586"/>
    <w:rsid w:val="00CF3683"/>
    <w:rsid w:val="00CF36BB"/>
    <w:rsid w:val="00CF3AD9"/>
    <w:rsid w:val="00CF3B79"/>
    <w:rsid w:val="00CF40A0"/>
    <w:rsid w:val="00CF4130"/>
    <w:rsid w:val="00CF445C"/>
    <w:rsid w:val="00CF4E1F"/>
    <w:rsid w:val="00CF5178"/>
    <w:rsid w:val="00CF5898"/>
    <w:rsid w:val="00CF5A07"/>
    <w:rsid w:val="00CF5C5E"/>
    <w:rsid w:val="00CF5D8B"/>
    <w:rsid w:val="00CF6AF6"/>
    <w:rsid w:val="00CF70BE"/>
    <w:rsid w:val="00CF7677"/>
    <w:rsid w:val="00CF7911"/>
    <w:rsid w:val="00D00068"/>
    <w:rsid w:val="00D00250"/>
    <w:rsid w:val="00D00507"/>
    <w:rsid w:val="00D00512"/>
    <w:rsid w:val="00D00EEF"/>
    <w:rsid w:val="00D00F3F"/>
    <w:rsid w:val="00D017C6"/>
    <w:rsid w:val="00D01A82"/>
    <w:rsid w:val="00D01D91"/>
    <w:rsid w:val="00D022B9"/>
    <w:rsid w:val="00D02724"/>
    <w:rsid w:val="00D029F3"/>
    <w:rsid w:val="00D02B24"/>
    <w:rsid w:val="00D03247"/>
    <w:rsid w:val="00D04D23"/>
    <w:rsid w:val="00D05157"/>
    <w:rsid w:val="00D05AC3"/>
    <w:rsid w:val="00D0618C"/>
    <w:rsid w:val="00D06E64"/>
    <w:rsid w:val="00D06F18"/>
    <w:rsid w:val="00D100C2"/>
    <w:rsid w:val="00D1042C"/>
    <w:rsid w:val="00D10493"/>
    <w:rsid w:val="00D1083F"/>
    <w:rsid w:val="00D10E61"/>
    <w:rsid w:val="00D11159"/>
    <w:rsid w:val="00D1154B"/>
    <w:rsid w:val="00D11667"/>
    <w:rsid w:val="00D11A03"/>
    <w:rsid w:val="00D123DD"/>
    <w:rsid w:val="00D12A28"/>
    <w:rsid w:val="00D13C0F"/>
    <w:rsid w:val="00D143B2"/>
    <w:rsid w:val="00D14C40"/>
    <w:rsid w:val="00D14FC2"/>
    <w:rsid w:val="00D15652"/>
    <w:rsid w:val="00D1577C"/>
    <w:rsid w:val="00D157A1"/>
    <w:rsid w:val="00D159A1"/>
    <w:rsid w:val="00D159CF"/>
    <w:rsid w:val="00D15C5C"/>
    <w:rsid w:val="00D1602B"/>
    <w:rsid w:val="00D16838"/>
    <w:rsid w:val="00D172EA"/>
    <w:rsid w:val="00D17458"/>
    <w:rsid w:val="00D17BF1"/>
    <w:rsid w:val="00D202D2"/>
    <w:rsid w:val="00D203E5"/>
    <w:rsid w:val="00D20CA3"/>
    <w:rsid w:val="00D210F1"/>
    <w:rsid w:val="00D2133A"/>
    <w:rsid w:val="00D213E2"/>
    <w:rsid w:val="00D215AD"/>
    <w:rsid w:val="00D216CF"/>
    <w:rsid w:val="00D219D0"/>
    <w:rsid w:val="00D219DB"/>
    <w:rsid w:val="00D22348"/>
    <w:rsid w:val="00D22B54"/>
    <w:rsid w:val="00D2308C"/>
    <w:rsid w:val="00D24016"/>
    <w:rsid w:val="00D2414D"/>
    <w:rsid w:val="00D24202"/>
    <w:rsid w:val="00D24440"/>
    <w:rsid w:val="00D24B9B"/>
    <w:rsid w:val="00D25580"/>
    <w:rsid w:val="00D2570D"/>
    <w:rsid w:val="00D25783"/>
    <w:rsid w:val="00D264A4"/>
    <w:rsid w:val="00D26797"/>
    <w:rsid w:val="00D26A0C"/>
    <w:rsid w:val="00D26ACA"/>
    <w:rsid w:val="00D26B28"/>
    <w:rsid w:val="00D26BE7"/>
    <w:rsid w:val="00D26C31"/>
    <w:rsid w:val="00D26F23"/>
    <w:rsid w:val="00D27ECE"/>
    <w:rsid w:val="00D30376"/>
    <w:rsid w:val="00D3054A"/>
    <w:rsid w:val="00D305BF"/>
    <w:rsid w:val="00D30EA3"/>
    <w:rsid w:val="00D3144E"/>
    <w:rsid w:val="00D31C54"/>
    <w:rsid w:val="00D31D10"/>
    <w:rsid w:val="00D328D4"/>
    <w:rsid w:val="00D32E6D"/>
    <w:rsid w:val="00D33879"/>
    <w:rsid w:val="00D34145"/>
    <w:rsid w:val="00D348A6"/>
    <w:rsid w:val="00D34AE4"/>
    <w:rsid w:val="00D35044"/>
    <w:rsid w:val="00D35290"/>
    <w:rsid w:val="00D3551F"/>
    <w:rsid w:val="00D35527"/>
    <w:rsid w:val="00D359EB"/>
    <w:rsid w:val="00D35FBA"/>
    <w:rsid w:val="00D36126"/>
    <w:rsid w:val="00D36E05"/>
    <w:rsid w:val="00D37B75"/>
    <w:rsid w:val="00D4000B"/>
    <w:rsid w:val="00D4047A"/>
    <w:rsid w:val="00D40813"/>
    <w:rsid w:val="00D40950"/>
    <w:rsid w:val="00D40C7B"/>
    <w:rsid w:val="00D4101A"/>
    <w:rsid w:val="00D41AE7"/>
    <w:rsid w:val="00D41CE8"/>
    <w:rsid w:val="00D41E8A"/>
    <w:rsid w:val="00D42544"/>
    <w:rsid w:val="00D42D07"/>
    <w:rsid w:val="00D43256"/>
    <w:rsid w:val="00D4359F"/>
    <w:rsid w:val="00D43968"/>
    <w:rsid w:val="00D43ABA"/>
    <w:rsid w:val="00D43C02"/>
    <w:rsid w:val="00D43D3A"/>
    <w:rsid w:val="00D443DD"/>
    <w:rsid w:val="00D4490A"/>
    <w:rsid w:val="00D45D9B"/>
    <w:rsid w:val="00D461F7"/>
    <w:rsid w:val="00D464E9"/>
    <w:rsid w:val="00D4667C"/>
    <w:rsid w:val="00D468F1"/>
    <w:rsid w:val="00D47A2E"/>
    <w:rsid w:val="00D5019E"/>
    <w:rsid w:val="00D501FF"/>
    <w:rsid w:val="00D50648"/>
    <w:rsid w:val="00D5095E"/>
    <w:rsid w:val="00D50C43"/>
    <w:rsid w:val="00D51130"/>
    <w:rsid w:val="00D51158"/>
    <w:rsid w:val="00D51387"/>
    <w:rsid w:val="00D51437"/>
    <w:rsid w:val="00D520DB"/>
    <w:rsid w:val="00D52767"/>
    <w:rsid w:val="00D53B5C"/>
    <w:rsid w:val="00D53DA2"/>
    <w:rsid w:val="00D5433B"/>
    <w:rsid w:val="00D554D3"/>
    <w:rsid w:val="00D55579"/>
    <w:rsid w:val="00D55C2B"/>
    <w:rsid w:val="00D562BA"/>
    <w:rsid w:val="00D57725"/>
    <w:rsid w:val="00D5797B"/>
    <w:rsid w:val="00D579AE"/>
    <w:rsid w:val="00D57C3E"/>
    <w:rsid w:val="00D57C58"/>
    <w:rsid w:val="00D60997"/>
    <w:rsid w:val="00D61256"/>
    <w:rsid w:val="00D61D56"/>
    <w:rsid w:val="00D629C1"/>
    <w:rsid w:val="00D62DC1"/>
    <w:rsid w:val="00D62EE0"/>
    <w:rsid w:val="00D63D73"/>
    <w:rsid w:val="00D63EB8"/>
    <w:rsid w:val="00D640C8"/>
    <w:rsid w:val="00D64964"/>
    <w:rsid w:val="00D650C6"/>
    <w:rsid w:val="00D65B21"/>
    <w:rsid w:val="00D65B4F"/>
    <w:rsid w:val="00D65F67"/>
    <w:rsid w:val="00D663DD"/>
    <w:rsid w:val="00D66639"/>
    <w:rsid w:val="00D6679B"/>
    <w:rsid w:val="00D66879"/>
    <w:rsid w:val="00D6688F"/>
    <w:rsid w:val="00D6722A"/>
    <w:rsid w:val="00D673CC"/>
    <w:rsid w:val="00D674CD"/>
    <w:rsid w:val="00D678FB"/>
    <w:rsid w:val="00D70A74"/>
    <w:rsid w:val="00D70DF9"/>
    <w:rsid w:val="00D7124D"/>
    <w:rsid w:val="00D71978"/>
    <w:rsid w:val="00D71FF5"/>
    <w:rsid w:val="00D72252"/>
    <w:rsid w:val="00D729A8"/>
    <w:rsid w:val="00D72E5F"/>
    <w:rsid w:val="00D73406"/>
    <w:rsid w:val="00D73616"/>
    <w:rsid w:val="00D73A4A"/>
    <w:rsid w:val="00D73D75"/>
    <w:rsid w:val="00D741E2"/>
    <w:rsid w:val="00D74CBD"/>
    <w:rsid w:val="00D75B36"/>
    <w:rsid w:val="00D75C92"/>
    <w:rsid w:val="00D75EB0"/>
    <w:rsid w:val="00D763EE"/>
    <w:rsid w:val="00D7651A"/>
    <w:rsid w:val="00D76621"/>
    <w:rsid w:val="00D77366"/>
    <w:rsid w:val="00D7772D"/>
    <w:rsid w:val="00D778BF"/>
    <w:rsid w:val="00D80959"/>
    <w:rsid w:val="00D80D68"/>
    <w:rsid w:val="00D819C7"/>
    <w:rsid w:val="00D81B89"/>
    <w:rsid w:val="00D81C5B"/>
    <w:rsid w:val="00D81F4C"/>
    <w:rsid w:val="00D81F98"/>
    <w:rsid w:val="00D82900"/>
    <w:rsid w:val="00D82A49"/>
    <w:rsid w:val="00D82FE4"/>
    <w:rsid w:val="00D83D23"/>
    <w:rsid w:val="00D841B8"/>
    <w:rsid w:val="00D84207"/>
    <w:rsid w:val="00D84CF3"/>
    <w:rsid w:val="00D850E9"/>
    <w:rsid w:val="00D85265"/>
    <w:rsid w:val="00D853D4"/>
    <w:rsid w:val="00D857E5"/>
    <w:rsid w:val="00D8591B"/>
    <w:rsid w:val="00D85E7F"/>
    <w:rsid w:val="00D8643D"/>
    <w:rsid w:val="00D86FC1"/>
    <w:rsid w:val="00D8754F"/>
    <w:rsid w:val="00D87A11"/>
    <w:rsid w:val="00D87E19"/>
    <w:rsid w:val="00D87FC8"/>
    <w:rsid w:val="00D9048D"/>
    <w:rsid w:val="00D90632"/>
    <w:rsid w:val="00D90ADF"/>
    <w:rsid w:val="00D90B1C"/>
    <w:rsid w:val="00D90D1C"/>
    <w:rsid w:val="00D90F64"/>
    <w:rsid w:val="00D91188"/>
    <w:rsid w:val="00D914BA"/>
    <w:rsid w:val="00D916E5"/>
    <w:rsid w:val="00D91F71"/>
    <w:rsid w:val="00D92275"/>
    <w:rsid w:val="00D922EF"/>
    <w:rsid w:val="00D9255C"/>
    <w:rsid w:val="00D926B2"/>
    <w:rsid w:val="00D9288A"/>
    <w:rsid w:val="00D92C99"/>
    <w:rsid w:val="00D92E76"/>
    <w:rsid w:val="00D941DB"/>
    <w:rsid w:val="00D94757"/>
    <w:rsid w:val="00D94DB2"/>
    <w:rsid w:val="00D95038"/>
    <w:rsid w:val="00D953FD"/>
    <w:rsid w:val="00D957A3"/>
    <w:rsid w:val="00D96A82"/>
    <w:rsid w:val="00D972B5"/>
    <w:rsid w:val="00D977DC"/>
    <w:rsid w:val="00D979E0"/>
    <w:rsid w:val="00DA0997"/>
    <w:rsid w:val="00DA09BB"/>
    <w:rsid w:val="00DA0D23"/>
    <w:rsid w:val="00DA0F08"/>
    <w:rsid w:val="00DA1E41"/>
    <w:rsid w:val="00DA1F68"/>
    <w:rsid w:val="00DA2A83"/>
    <w:rsid w:val="00DA2AE1"/>
    <w:rsid w:val="00DA2B30"/>
    <w:rsid w:val="00DA2B49"/>
    <w:rsid w:val="00DA3189"/>
    <w:rsid w:val="00DA31FD"/>
    <w:rsid w:val="00DA3632"/>
    <w:rsid w:val="00DA3A20"/>
    <w:rsid w:val="00DA401A"/>
    <w:rsid w:val="00DA40C0"/>
    <w:rsid w:val="00DA45EC"/>
    <w:rsid w:val="00DA4D8C"/>
    <w:rsid w:val="00DA5287"/>
    <w:rsid w:val="00DA570F"/>
    <w:rsid w:val="00DA6203"/>
    <w:rsid w:val="00DA62F8"/>
    <w:rsid w:val="00DA680C"/>
    <w:rsid w:val="00DA6F7D"/>
    <w:rsid w:val="00DA7196"/>
    <w:rsid w:val="00DA7289"/>
    <w:rsid w:val="00DA78F9"/>
    <w:rsid w:val="00DA7BE0"/>
    <w:rsid w:val="00DB0A0C"/>
    <w:rsid w:val="00DB11A3"/>
    <w:rsid w:val="00DB1223"/>
    <w:rsid w:val="00DB143E"/>
    <w:rsid w:val="00DB1E1C"/>
    <w:rsid w:val="00DB22FE"/>
    <w:rsid w:val="00DB270D"/>
    <w:rsid w:val="00DB27FF"/>
    <w:rsid w:val="00DB281D"/>
    <w:rsid w:val="00DB2C29"/>
    <w:rsid w:val="00DB2F10"/>
    <w:rsid w:val="00DB308B"/>
    <w:rsid w:val="00DB39E8"/>
    <w:rsid w:val="00DB418A"/>
    <w:rsid w:val="00DB4673"/>
    <w:rsid w:val="00DB549A"/>
    <w:rsid w:val="00DB5D9D"/>
    <w:rsid w:val="00DB64CF"/>
    <w:rsid w:val="00DB64E7"/>
    <w:rsid w:val="00DB6576"/>
    <w:rsid w:val="00DB6C33"/>
    <w:rsid w:val="00DB6CE4"/>
    <w:rsid w:val="00DB75E7"/>
    <w:rsid w:val="00DB7624"/>
    <w:rsid w:val="00DC0044"/>
    <w:rsid w:val="00DC0191"/>
    <w:rsid w:val="00DC05C2"/>
    <w:rsid w:val="00DC0BC2"/>
    <w:rsid w:val="00DC0FEA"/>
    <w:rsid w:val="00DC1175"/>
    <w:rsid w:val="00DC1541"/>
    <w:rsid w:val="00DC1812"/>
    <w:rsid w:val="00DC201A"/>
    <w:rsid w:val="00DC3035"/>
    <w:rsid w:val="00DC30CA"/>
    <w:rsid w:val="00DC3864"/>
    <w:rsid w:val="00DC40B1"/>
    <w:rsid w:val="00DC42BF"/>
    <w:rsid w:val="00DC4D54"/>
    <w:rsid w:val="00DC4F25"/>
    <w:rsid w:val="00DC573F"/>
    <w:rsid w:val="00DC57EB"/>
    <w:rsid w:val="00DC5ED6"/>
    <w:rsid w:val="00DC5FF5"/>
    <w:rsid w:val="00DC6249"/>
    <w:rsid w:val="00DC674B"/>
    <w:rsid w:val="00DC6CF4"/>
    <w:rsid w:val="00DC74C5"/>
    <w:rsid w:val="00DC7D9A"/>
    <w:rsid w:val="00DC7F65"/>
    <w:rsid w:val="00DD03E1"/>
    <w:rsid w:val="00DD0C2E"/>
    <w:rsid w:val="00DD1193"/>
    <w:rsid w:val="00DD1481"/>
    <w:rsid w:val="00DD1672"/>
    <w:rsid w:val="00DD1D56"/>
    <w:rsid w:val="00DD1F2F"/>
    <w:rsid w:val="00DD22BD"/>
    <w:rsid w:val="00DD2419"/>
    <w:rsid w:val="00DD26D5"/>
    <w:rsid w:val="00DD3A11"/>
    <w:rsid w:val="00DD4099"/>
    <w:rsid w:val="00DD445C"/>
    <w:rsid w:val="00DD49BD"/>
    <w:rsid w:val="00DD4C8E"/>
    <w:rsid w:val="00DD5217"/>
    <w:rsid w:val="00DD52E9"/>
    <w:rsid w:val="00DD536F"/>
    <w:rsid w:val="00DD5963"/>
    <w:rsid w:val="00DD5F12"/>
    <w:rsid w:val="00DD6003"/>
    <w:rsid w:val="00DD6803"/>
    <w:rsid w:val="00DD729D"/>
    <w:rsid w:val="00DD73F1"/>
    <w:rsid w:val="00DD75D0"/>
    <w:rsid w:val="00DD78A8"/>
    <w:rsid w:val="00DD78AC"/>
    <w:rsid w:val="00DD78F0"/>
    <w:rsid w:val="00DD7AE9"/>
    <w:rsid w:val="00DD7F30"/>
    <w:rsid w:val="00DE00DF"/>
    <w:rsid w:val="00DE025D"/>
    <w:rsid w:val="00DE124E"/>
    <w:rsid w:val="00DE1392"/>
    <w:rsid w:val="00DE1869"/>
    <w:rsid w:val="00DE1D6C"/>
    <w:rsid w:val="00DE2159"/>
    <w:rsid w:val="00DE262C"/>
    <w:rsid w:val="00DE291C"/>
    <w:rsid w:val="00DE2B65"/>
    <w:rsid w:val="00DE2C37"/>
    <w:rsid w:val="00DE30F8"/>
    <w:rsid w:val="00DE3461"/>
    <w:rsid w:val="00DE366F"/>
    <w:rsid w:val="00DE399D"/>
    <w:rsid w:val="00DE3A94"/>
    <w:rsid w:val="00DE3FB1"/>
    <w:rsid w:val="00DE40BE"/>
    <w:rsid w:val="00DE4D24"/>
    <w:rsid w:val="00DE5468"/>
    <w:rsid w:val="00DE572B"/>
    <w:rsid w:val="00DE5DBB"/>
    <w:rsid w:val="00DE6011"/>
    <w:rsid w:val="00DE636B"/>
    <w:rsid w:val="00DE722E"/>
    <w:rsid w:val="00DE75CF"/>
    <w:rsid w:val="00DE76E9"/>
    <w:rsid w:val="00DE7AA6"/>
    <w:rsid w:val="00DE7FE8"/>
    <w:rsid w:val="00DF0EDD"/>
    <w:rsid w:val="00DF1476"/>
    <w:rsid w:val="00DF1648"/>
    <w:rsid w:val="00DF1924"/>
    <w:rsid w:val="00DF19CA"/>
    <w:rsid w:val="00DF2265"/>
    <w:rsid w:val="00DF2C3F"/>
    <w:rsid w:val="00DF2E4C"/>
    <w:rsid w:val="00DF3431"/>
    <w:rsid w:val="00DF34BC"/>
    <w:rsid w:val="00DF351D"/>
    <w:rsid w:val="00DF3909"/>
    <w:rsid w:val="00DF3F94"/>
    <w:rsid w:val="00DF43DB"/>
    <w:rsid w:val="00DF4A37"/>
    <w:rsid w:val="00DF4A9E"/>
    <w:rsid w:val="00DF4AA2"/>
    <w:rsid w:val="00DF4C83"/>
    <w:rsid w:val="00DF55A6"/>
    <w:rsid w:val="00DF594C"/>
    <w:rsid w:val="00DF5D80"/>
    <w:rsid w:val="00DF6843"/>
    <w:rsid w:val="00DF6B77"/>
    <w:rsid w:val="00DF72B2"/>
    <w:rsid w:val="00DF7702"/>
    <w:rsid w:val="00DF779E"/>
    <w:rsid w:val="00DF7E19"/>
    <w:rsid w:val="00DF7E40"/>
    <w:rsid w:val="00DF7FD0"/>
    <w:rsid w:val="00E00108"/>
    <w:rsid w:val="00E005B4"/>
    <w:rsid w:val="00E00728"/>
    <w:rsid w:val="00E00937"/>
    <w:rsid w:val="00E00A14"/>
    <w:rsid w:val="00E00BB9"/>
    <w:rsid w:val="00E00FCF"/>
    <w:rsid w:val="00E010CD"/>
    <w:rsid w:val="00E01BB8"/>
    <w:rsid w:val="00E0200B"/>
    <w:rsid w:val="00E020EB"/>
    <w:rsid w:val="00E021BD"/>
    <w:rsid w:val="00E02547"/>
    <w:rsid w:val="00E026B3"/>
    <w:rsid w:val="00E0282E"/>
    <w:rsid w:val="00E02925"/>
    <w:rsid w:val="00E0328F"/>
    <w:rsid w:val="00E0353C"/>
    <w:rsid w:val="00E03D37"/>
    <w:rsid w:val="00E04980"/>
    <w:rsid w:val="00E04FE4"/>
    <w:rsid w:val="00E059C9"/>
    <w:rsid w:val="00E06AAD"/>
    <w:rsid w:val="00E0702C"/>
    <w:rsid w:val="00E07888"/>
    <w:rsid w:val="00E10002"/>
    <w:rsid w:val="00E1044B"/>
    <w:rsid w:val="00E10585"/>
    <w:rsid w:val="00E10937"/>
    <w:rsid w:val="00E10E2C"/>
    <w:rsid w:val="00E10EA0"/>
    <w:rsid w:val="00E10FF0"/>
    <w:rsid w:val="00E11A3B"/>
    <w:rsid w:val="00E1245E"/>
    <w:rsid w:val="00E133DB"/>
    <w:rsid w:val="00E13A56"/>
    <w:rsid w:val="00E13CE0"/>
    <w:rsid w:val="00E13CF1"/>
    <w:rsid w:val="00E142BC"/>
    <w:rsid w:val="00E1498C"/>
    <w:rsid w:val="00E14CB9"/>
    <w:rsid w:val="00E150E3"/>
    <w:rsid w:val="00E1516A"/>
    <w:rsid w:val="00E1517B"/>
    <w:rsid w:val="00E15316"/>
    <w:rsid w:val="00E15916"/>
    <w:rsid w:val="00E15BEA"/>
    <w:rsid w:val="00E15CAE"/>
    <w:rsid w:val="00E15EF7"/>
    <w:rsid w:val="00E16573"/>
    <w:rsid w:val="00E16828"/>
    <w:rsid w:val="00E20307"/>
    <w:rsid w:val="00E207E7"/>
    <w:rsid w:val="00E20C9A"/>
    <w:rsid w:val="00E20F5B"/>
    <w:rsid w:val="00E210EB"/>
    <w:rsid w:val="00E21E9B"/>
    <w:rsid w:val="00E226DE"/>
    <w:rsid w:val="00E22D97"/>
    <w:rsid w:val="00E23778"/>
    <w:rsid w:val="00E23900"/>
    <w:rsid w:val="00E23ECB"/>
    <w:rsid w:val="00E23EDD"/>
    <w:rsid w:val="00E24A86"/>
    <w:rsid w:val="00E24EE9"/>
    <w:rsid w:val="00E2570E"/>
    <w:rsid w:val="00E258F8"/>
    <w:rsid w:val="00E25946"/>
    <w:rsid w:val="00E25AC9"/>
    <w:rsid w:val="00E26B25"/>
    <w:rsid w:val="00E26E2F"/>
    <w:rsid w:val="00E26F96"/>
    <w:rsid w:val="00E27842"/>
    <w:rsid w:val="00E27BF6"/>
    <w:rsid w:val="00E30173"/>
    <w:rsid w:val="00E301D1"/>
    <w:rsid w:val="00E30340"/>
    <w:rsid w:val="00E30462"/>
    <w:rsid w:val="00E30A22"/>
    <w:rsid w:val="00E30A25"/>
    <w:rsid w:val="00E30CCD"/>
    <w:rsid w:val="00E30E21"/>
    <w:rsid w:val="00E310FE"/>
    <w:rsid w:val="00E3177B"/>
    <w:rsid w:val="00E3203C"/>
    <w:rsid w:val="00E322F8"/>
    <w:rsid w:val="00E32977"/>
    <w:rsid w:val="00E32988"/>
    <w:rsid w:val="00E32DD9"/>
    <w:rsid w:val="00E32F40"/>
    <w:rsid w:val="00E331DD"/>
    <w:rsid w:val="00E3321A"/>
    <w:rsid w:val="00E337B9"/>
    <w:rsid w:val="00E33A6C"/>
    <w:rsid w:val="00E343E6"/>
    <w:rsid w:val="00E34596"/>
    <w:rsid w:val="00E34811"/>
    <w:rsid w:val="00E3509D"/>
    <w:rsid w:val="00E356EB"/>
    <w:rsid w:val="00E35A95"/>
    <w:rsid w:val="00E3601C"/>
    <w:rsid w:val="00E363C6"/>
    <w:rsid w:val="00E36A8A"/>
    <w:rsid w:val="00E36B7C"/>
    <w:rsid w:val="00E36F61"/>
    <w:rsid w:val="00E3704A"/>
    <w:rsid w:val="00E3744B"/>
    <w:rsid w:val="00E376C0"/>
    <w:rsid w:val="00E379CB"/>
    <w:rsid w:val="00E37AC3"/>
    <w:rsid w:val="00E37C90"/>
    <w:rsid w:val="00E404A5"/>
    <w:rsid w:val="00E41432"/>
    <w:rsid w:val="00E43169"/>
    <w:rsid w:val="00E431CD"/>
    <w:rsid w:val="00E43CAF"/>
    <w:rsid w:val="00E44957"/>
    <w:rsid w:val="00E45002"/>
    <w:rsid w:val="00E4568C"/>
    <w:rsid w:val="00E46EFE"/>
    <w:rsid w:val="00E47208"/>
    <w:rsid w:val="00E50811"/>
    <w:rsid w:val="00E50E5C"/>
    <w:rsid w:val="00E51289"/>
    <w:rsid w:val="00E512FC"/>
    <w:rsid w:val="00E51335"/>
    <w:rsid w:val="00E51481"/>
    <w:rsid w:val="00E51CEA"/>
    <w:rsid w:val="00E51D7A"/>
    <w:rsid w:val="00E524AA"/>
    <w:rsid w:val="00E52E17"/>
    <w:rsid w:val="00E530F2"/>
    <w:rsid w:val="00E53928"/>
    <w:rsid w:val="00E53EC1"/>
    <w:rsid w:val="00E552E7"/>
    <w:rsid w:val="00E556BB"/>
    <w:rsid w:val="00E558D6"/>
    <w:rsid w:val="00E5604F"/>
    <w:rsid w:val="00E5631F"/>
    <w:rsid w:val="00E5690D"/>
    <w:rsid w:val="00E56BE0"/>
    <w:rsid w:val="00E570D2"/>
    <w:rsid w:val="00E57E5E"/>
    <w:rsid w:val="00E57FD3"/>
    <w:rsid w:val="00E600BC"/>
    <w:rsid w:val="00E60A41"/>
    <w:rsid w:val="00E60D65"/>
    <w:rsid w:val="00E60D88"/>
    <w:rsid w:val="00E61212"/>
    <w:rsid w:val="00E612F1"/>
    <w:rsid w:val="00E617E2"/>
    <w:rsid w:val="00E629B6"/>
    <w:rsid w:val="00E6355D"/>
    <w:rsid w:val="00E63FBA"/>
    <w:rsid w:val="00E649AD"/>
    <w:rsid w:val="00E64A8F"/>
    <w:rsid w:val="00E64C94"/>
    <w:rsid w:val="00E64F1F"/>
    <w:rsid w:val="00E65ABA"/>
    <w:rsid w:val="00E66807"/>
    <w:rsid w:val="00E66AB0"/>
    <w:rsid w:val="00E700DA"/>
    <w:rsid w:val="00E701E4"/>
    <w:rsid w:val="00E705B2"/>
    <w:rsid w:val="00E7138C"/>
    <w:rsid w:val="00E713B1"/>
    <w:rsid w:val="00E7189F"/>
    <w:rsid w:val="00E71A64"/>
    <w:rsid w:val="00E71D86"/>
    <w:rsid w:val="00E71FAB"/>
    <w:rsid w:val="00E7281C"/>
    <w:rsid w:val="00E72FC9"/>
    <w:rsid w:val="00E73436"/>
    <w:rsid w:val="00E737CC"/>
    <w:rsid w:val="00E73CC7"/>
    <w:rsid w:val="00E73D04"/>
    <w:rsid w:val="00E7408E"/>
    <w:rsid w:val="00E74612"/>
    <w:rsid w:val="00E74B86"/>
    <w:rsid w:val="00E75010"/>
    <w:rsid w:val="00E75926"/>
    <w:rsid w:val="00E760E4"/>
    <w:rsid w:val="00E7631E"/>
    <w:rsid w:val="00E76C5F"/>
    <w:rsid w:val="00E76EE1"/>
    <w:rsid w:val="00E7772C"/>
    <w:rsid w:val="00E77749"/>
    <w:rsid w:val="00E77CCB"/>
    <w:rsid w:val="00E77E57"/>
    <w:rsid w:val="00E8068D"/>
    <w:rsid w:val="00E8080C"/>
    <w:rsid w:val="00E81472"/>
    <w:rsid w:val="00E81EF1"/>
    <w:rsid w:val="00E82355"/>
    <w:rsid w:val="00E825CD"/>
    <w:rsid w:val="00E82C44"/>
    <w:rsid w:val="00E82C9C"/>
    <w:rsid w:val="00E82EB8"/>
    <w:rsid w:val="00E83063"/>
    <w:rsid w:val="00E831D8"/>
    <w:rsid w:val="00E83932"/>
    <w:rsid w:val="00E83F25"/>
    <w:rsid w:val="00E844BF"/>
    <w:rsid w:val="00E84807"/>
    <w:rsid w:val="00E848C9"/>
    <w:rsid w:val="00E84D78"/>
    <w:rsid w:val="00E84F55"/>
    <w:rsid w:val="00E855D7"/>
    <w:rsid w:val="00E86243"/>
    <w:rsid w:val="00E867C8"/>
    <w:rsid w:val="00E8693A"/>
    <w:rsid w:val="00E872D6"/>
    <w:rsid w:val="00E8732B"/>
    <w:rsid w:val="00E87B52"/>
    <w:rsid w:val="00E87E22"/>
    <w:rsid w:val="00E90A1A"/>
    <w:rsid w:val="00E9101D"/>
    <w:rsid w:val="00E913F2"/>
    <w:rsid w:val="00E9241E"/>
    <w:rsid w:val="00E92542"/>
    <w:rsid w:val="00E925C4"/>
    <w:rsid w:val="00E92AD0"/>
    <w:rsid w:val="00E9305B"/>
    <w:rsid w:val="00E930F9"/>
    <w:rsid w:val="00E9310E"/>
    <w:rsid w:val="00E931BA"/>
    <w:rsid w:val="00E934BB"/>
    <w:rsid w:val="00E938B3"/>
    <w:rsid w:val="00E93CD7"/>
    <w:rsid w:val="00E93E85"/>
    <w:rsid w:val="00E93F69"/>
    <w:rsid w:val="00E94427"/>
    <w:rsid w:val="00E94569"/>
    <w:rsid w:val="00E947C2"/>
    <w:rsid w:val="00E949A7"/>
    <w:rsid w:val="00E94BB0"/>
    <w:rsid w:val="00E94ED5"/>
    <w:rsid w:val="00E94F58"/>
    <w:rsid w:val="00E958FE"/>
    <w:rsid w:val="00E95EAF"/>
    <w:rsid w:val="00E960B7"/>
    <w:rsid w:val="00E9623B"/>
    <w:rsid w:val="00E96382"/>
    <w:rsid w:val="00E964A4"/>
    <w:rsid w:val="00E96CA8"/>
    <w:rsid w:val="00E97462"/>
    <w:rsid w:val="00E97ECE"/>
    <w:rsid w:val="00EA006B"/>
    <w:rsid w:val="00EA012B"/>
    <w:rsid w:val="00EA0266"/>
    <w:rsid w:val="00EA029E"/>
    <w:rsid w:val="00EA0AC8"/>
    <w:rsid w:val="00EA0ED4"/>
    <w:rsid w:val="00EA0FFE"/>
    <w:rsid w:val="00EA18AA"/>
    <w:rsid w:val="00EA18BC"/>
    <w:rsid w:val="00EA1B47"/>
    <w:rsid w:val="00EA1E81"/>
    <w:rsid w:val="00EA1F9F"/>
    <w:rsid w:val="00EA32F1"/>
    <w:rsid w:val="00EA40C2"/>
    <w:rsid w:val="00EA428F"/>
    <w:rsid w:val="00EA4B66"/>
    <w:rsid w:val="00EA50A6"/>
    <w:rsid w:val="00EA518D"/>
    <w:rsid w:val="00EA5864"/>
    <w:rsid w:val="00EA5A52"/>
    <w:rsid w:val="00EA5CFE"/>
    <w:rsid w:val="00EA6134"/>
    <w:rsid w:val="00EA6436"/>
    <w:rsid w:val="00EA69F4"/>
    <w:rsid w:val="00EA6AAB"/>
    <w:rsid w:val="00EA6B96"/>
    <w:rsid w:val="00EA6E1A"/>
    <w:rsid w:val="00EA742F"/>
    <w:rsid w:val="00EA759C"/>
    <w:rsid w:val="00EA785D"/>
    <w:rsid w:val="00EB0307"/>
    <w:rsid w:val="00EB0392"/>
    <w:rsid w:val="00EB10B7"/>
    <w:rsid w:val="00EB17FF"/>
    <w:rsid w:val="00EB19A3"/>
    <w:rsid w:val="00EB1E65"/>
    <w:rsid w:val="00EB2817"/>
    <w:rsid w:val="00EB28A5"/>
    <w:rsid w:val="00EB342D"/>
    <w:rsid w:val="00EB3E3E"/>
    <w:rsid w:val="00EB3F0D"/>
    <w:rsid w:val="00EB4063"/>
    <w:rsid w:val="00EB45E3"/>
    <w:rsid w:val="00EB47CF"/>
    <w:rsid w:val="00EB4E80"/>
    <w:rsid w:val="00EB4EA1"/>
    <w:rsid w:val="00EB51C0"/>
    <w:rsid w:val="00EB5924"/>
    <w:rsid w:val="00EB6055"/>
    <w:rsid w:val="00EB60EF"/>
    <w:rsid w:val="00EB6523"/>
    <w:rsid w:val="00EB659F"/>
    <w:rsid w:val="00EB6648"/>
    <w:rsid w:val="00EB7179"/>
    <w:rsid w:val="00EB780B"/>
    <w:rsid w:val="00EB7B42"/>
    <w:rsid w:val="00EB7EEC"/>
    <w:rsid w:val="00EC0035"/>
    <w:rsid w:val="00EC0132"/>
    <w:rsid w:val="00EC02EB"/>
    <w:rsid w:val="00EC0485"/>
    <w:rsid w:val="00EC0D21"/>
    <w:rsid w:val="00EC0E5D"/>
    <w:rsid w:val="00EC0F7F"/>
    <w:rsid w:val="00EC2275"/>
    <w:rsid w:val="00EC28EC"/>
    <w:rsid w:val="00EC2A5C"/>
    <w:rsid w:val="00EC2C6E"/>
    <w:rsid w:val="00EC45AB"/>
    <w:rsid w:val="00EC4E2A"/>
    <w:rsid w:val="00EC5287"/>
    <w:rsid w:val="00EC52CC"/>
    <w:rsid w:val="00EC53FC"/>
    <w:rsid w:val="00EC5D0A"/>
    <w:rsid w:val="00EC5EBC"/>
    <w:rsid w:val="00EC6919"/>
    <w:rsid w:val="00EC6FAB"/>
    <w:rsid w:val="00EC7105"/>
    <w:rsid w:val="00EC71B0"/>
    <w:rsid w:val="00ED008B"/>
    <w:rsid w:val="00ED0323"/>
    <w:rsid w:val="00ED0805"/>
    <w:rsid w:val="00ED0EA4"/>
    <w:rsid w:val="00ED11B6"/>
    <w:rsid w:val="00ED2B63"/>
    <w:rsid w:val="00ED2D1A"/>
    <w:rsid w:val="00ED2EE4"/>
    <w:rsid w:val="00ED2F17"/>
    <w:rsid w:val="00ED32B4"/>
    <w:rsid w:val="00ED33F6"/>
    <w:rsid w:val="00ED349C"/>
    <w:rsid w:val="00ED3635"/>
    <w:rsid w:val="00ED38C6"/>
    <w:rsid w:val="00ED3DE9"/>
    <w:rsid w:val="00ED3F32"/>
    <w:rsid w:val="00ED42A3"/>
    <w:rsid w:val="00ED4AAB"/>
    <w:rsid w:val="00ED5053"/>
    <w:rsid w:val="00ED5790"/>
    <w:rsid w:val="00ED5F39"/>
    <w:rsid w:val="00ED6104"/>
    <w:rsid w:val="00ED6EA6"/>
    <w:rsid w:val="00ED70BE"/>
    <w:rsid w:val="00ED721B"/>
    <w:rsid w:val="00ED793C"/>
    <w:rsid w:val="00ED7FD7"/>
    <w:rsid w:val="00EE01EE"/>
    <w:rsid w:val="00EE0703"/>
    <w:rsid w:val="00EE0D2D"/>
    <w:rsid w:val="00EE1396"/>
    <w:rsid w:val="00EE158F"/>
    <w:rsid w:val="00EE1D30"/>
    <w:rsid w:val="00EE1D48"/>
    <w:rsid w:val="00EE25D3"/>
    <w:rsid w:val="00EE2A5A"/>
    <w:rsid w:val="00EE2DB5"/>
    <w:rsid w:val="00EE319A"/>
    <w:rsid w:val="00EE343D"/>
    <w:rsid w:val="00EE377E"/>
    <w:rsid w:val="00EE3C2D"/>
    <w:rsid w:val="00EE3EF6"/>
    <w:rsid w:val="00EE43F1"/>
    <w:rsid w:val="00EE56F4"/>
    <w:rsid w:val="00EE59D5"/>
    <w:rsid w:val="00EE6710"/>
    <w:rsid w:val="00EE6759"/>
    <w:rsid w:val="00EE6C04"/>
    <w:rsid w:val="00EE6EFA"/>
    <w:rsid w:val="00EE71B7"/>
    <w:rsid w:val="00EE77F6"/>
    <w:rsid w:val="00EF0CAE"/>
    <w:rsid w:val="00EF1A44"/>
    <w:rsid w:val="00EF1B01"/>
    <w:rsid w:val="00EF1B08"/>
    <w:rsid w:val="00EF2682"/>
    <w:rsid w:val="00EF2831"/>
    <w:rsid w:val="00EF28D9"/>
    <w:rsid w:val="00EF294F"/>
    <w:rsid w:val="00EF2F6D"/>
    <w:rsid w:val="00EF33BF"/>
    <w:rsid w:val="00EF3605"/>
    <w:rsid w:val="00EF3785"/>
    <w:rsid w:val="00EF3E18"/>
    <w:rsid w:val="00EF4D1D"/>
    <w:rsid w:val="00EF547B"/>
    <w:rsid w:val="00EF5BBB"/>
    <w:rsid w:val="00EF6022"/>
    <w:rsid w:val="00EF604F"/>
    <w:rsid w:val="00EF66B1"/>
    <w:rsid w:val="00EF6781"/>
    <w:rsid w:val="00EF6AC5"/>
    <w:rsid w:val="00EF6EC6"/>
    <w:rsid w:val="00EF7970"/>
    <w:rsid w:val="00F0094C"/>
    <w:rsid w:val="00F00E6F"/>
    <w:rsid w:val="00F00F32"/>
    <w:rsid w:val="00F0186F"/>
    <w:rsid w:val="00F01FC2"/>
    <w:rsid w:val="00F023CB"/>
    <w:rsid w:val="00F030D2"/>
    <w:rsid w:val="00F03233"/>
    <w:rsid w:val="00F03FA4"/>
    <w:rsid w:val="00F0410B"/>
    <w:rsid w:val="00F04310"/>
    <w:rsid w:val="00F044E9"/>
    <w:rsid w:val="00F044FC"/>
    <w:rsid w:val="00F04D21"/>
    <w:rsid w:val="00F04D3C"/>
    <w:rsid w:val="00F05141"/>
    <w:rsid w:val="00F05579"/>
    <w:rsid w:val="00F05A01"/>
    <w:rsid w:val="00F061A5"/>
    <w:rsid w:val="00F06604"/>
    <w:rsid w:val="00F06FB7"/>
    <w:rsid w:val="00F07704"/>
    <w:rsid w:val="00F100BD"/>
    <w:rsid w:val="00F100C1"/>
    <w:rsid w:val="00F10172"/>
    <w:rsid w:val="00F103D8"/>
    <w:rsid w:val="00F107B0"/>
    <w:rsid w:val="00F10D8B"/>
    <w:rsid w:val="00F11A07"/>
    <w:rsid w:val="00F12BBB"/>
    <w:rsid w:val="00F12D4A"/>
    <w:rsid w:val="00F1312B"/>
    <w:rsid w:val="00F132FD"/>
    <w:rsid w:val="00F1330B"/>
    <w:rsid w:val="00F1386B"/>
    <w:rsid w:val="00F13A5B"/>
    <w:rsid w:val="00F13AC9"/>
    <w:rsid w:val="00F13B29"/>
    <w:rsid w:val="00F13DE0"/>
    <w:rsid w:val="00F146CD"/>
    <w:rsid w:val="00F14C95"/>
    <w:rsid w:val="00F14D86"/>
    <w:rsid w:val="00F1508B"/>
    <w:rsid w:val="00F15351"/>
    <w:rsid w:val="00F15A88"/>
    <w:rsid w:val="00F15D4F"/>
    <w:rsid w:val="00F16422"/>
    <w:rsid w:val="00F168AE"/>
    <w:rsid w:val="00F1693A"/>
    <w:rsid w:val="00F16D8A"/>
    <w:rsid w:val="00F177AB"/>
    <w:rsid w:val="00F20EA1"/>
    <w:rsid w:val="00F218B0"/>
    <w:rsid w:val="00F21992"/>
    <w:rsid w:val="00F21D31"/>
    <w:rsid w:val="00F21E32"/>
    <w:rsid w:val="00F22087"/>
    <w:rsid w:val="00F2226E"/>
    <w:rsid w:val="00F22781"/>
    <w:rsid w:val="00F22C59"/>
    <w:rsid w:val="00F22DBF"/>
    <w:rsid w:val="00F232EE"/>
    <w:rsid w:val="00F23514"/>
    <w:rsid w:val="00F23E45"/>
    <w:rsid w:val="00F244C9"/>
    <w:rsid w:val="00F24F78"/>
    <w:rsid w:val="00F25446"/>
    <w:rsid w:val="00F256A7"/>
    <w:rsid w:val="00F26420"/>
    <w:rsid w:val="00F26488"/>
    <w:rsid w:val="00F26FD4"/>
    <w:rsid w:val="00F27AAB"/>
    <w:rsid w:val="00F30300"/>
    <w:rsid w:val="00F30441"/>
    <w:rsid w:val="00F30726"/>
    <w:rsid w:val="00F30C10"/>
    <w:rsid w:val="00F30D39"/>
    <w:rsid w:val="00F30E16"/>
    <w:rsid w:val="00F30E22"/>
    <w:rsid w:val="00F3143A"/>
    <w:rsid w:val="00F316E8"/>
    <w:rsid w:val="00F31A5D"/>
    <w:rsid w:val="00F31C34"/>
    <w:rsid w:val="00F322FD"/>
    <w:rsid w:val="00F32699"/>
    <w:rsid w:val="00F33134"/>
    <w:rsid w:val="00F334C2"/>
    <w:rsid w:val="00F33846"/>
    <w:rsid w:val="00F33DF1"/>
    <w:rsid w:val="00F3459E"/>
    <w:rsid w:val="00F3472B"/>
    <w:rsid w:val="00F348A6"/>
    <w:rsid w:val="00F34A3E"/>
    <w:rsid w:val="00F35BBE"/>
    <w:rsid w:val="00F3620E"/>
    <w:rsid w:val="00F3634F"/>
    <w:rsid w:val="00F36990"/>
    <w:rsid w:val="00F36BC6"/>
    <w:rsid w:val="00F36EE8"/>
    <w:rsid w:val="00F373FA"/>
    <w:rsid w:val="00F37A63"/>
    <w:rsid w:val="00F37B6A"/>
    <w:rsid w:val="00F4038B"/>
    <w:rsid w:val="00F406DF"/>
    <w:rsid w:val="00F407CA"/>
    <w:rsid w:val="00F41224"/>
    <w:rsid w:val="00F41252"/>
    <w:rsid w:val="00F416B0"/>
    <w:rsid w:val="00F4188A"/>
    <w:rsid w:val="00F41B1C"/>
    <w:rsid w:val="00F41BD0"/>
    <w:rsid w:val="00F41FBB"/>
    <w:rsid w:val="00F42014"/>
    <w:rsid w:val="00F42030"/>
    <w:rsid w:val="00F4208E"/>
    <w:rsid w:val="00F42193"/>
    <w:rsid w:val="00F430C6"/>
    <w:rsid w:val="00F433EA"/>
    <w:rsid w:val="00F4448D"/>
    <w:rsid w:val="00F44582"/>
    <w:rsid w:val="00F44A49"/>
    <w:rsid w:val="00F44C9E"/>
    <w:rsid w:val="00F44F30"/>
    <w:rsid w:val="00F45A3C"/>
    <w:rsid w:val="00F45B7A"/>
    <w:rsid w:val="00F45C76"/>
    <w:rsid w:val="00F460E1"/>
    <w:rsid w:val="00F46A55"/>
    <w:rsid w:val="00F47004"/>
    <w:rsid w:val="00F470D6"/>
    <w:rsid w:val="00F47638"/>
    <w:rsid w:val="00F47993"/>
    <w:rsid w:val="00F50052"/>
    <w:rsid w:val="00F50B63"/>
    <w:rsid w:val="00F50C8A"/>
    <w:rsid w:val="00F50E17"/>
    <w:rsid w:val="00F5219D"/>
    <w:rsid w:val="00F52231"/>
    <w:rsid w:val="00F5240A"/>
    <w:rsid w:val="00F525F5"/>
    <w:rsid w:val="00F528D4"/>
    <w:rsid w:val="00F5327B"/>
    <w:rsid w:val="00F533D5"/>
    <w:rsid w:val="00F53406"/>
    <w:rsid w:val="00F5363F"/>
    <w:rsid w:val="00F541CA"/>
    <w:rsid w:val="00F550BC"/>
    <w:rsid w:val="00F551E6"/>
    <w:rsid w:val="00F557A5"/>
    <w:rsid w:val="00F55BD1"/>
    <w:rsid w:val="00F55D32"/>
    <w:rsid w:val="00F55F6D"/>
    <w:rsid w:val="00F55FBB"/>
    <w:rsid w:val="00F563EC"/>
    <w:rsid w:val="00F5651A"/>
    <w:rsid w:val="00F56F4C"/>
    <w:rsid w:val="00F5728B"/>
    <w:rsid w:val="00F57905"/>
    <w:rsid w:val="00F57C54"/>
    <w:rsid w:val="00F6006C"/>
    <w:rsid w:val="00F6016C"/>
    <w:rsid w:val="00F601E8"/>
    <w:rsid w:val="00F601FA"/>
    <w:rsid w:val="00F607D7"/>
    <w:rsid w:val="00F60CA3"/>
    <w:rsid w:val="00F61031"/>
    <w:rsid w:val="00F6119B"/>
    <w:rsid w:val="00F6128A"/>
    <w:rsid w:val="00F614CD"/>
    <w:rsid w:val="00F61531"/>
    <w:rsid w:val="00F6190C"/>
    <w:rsid w:val="00F61B0C"/>
    <w:rsid w:val="00F61E8E"/>
    <w:rsid w:val="00F62EC6"/>
    <w:rsid w:val="00F63529"/>
    <w:rsid w:val="00F637EA"/>
    <w:rsid w:val="00F63F44"/>
    <w:rsid w:val="00F64621"/>
    <w:rsid w:val="00F64A6E"/>
    <w:rsid w:val="00F64CB9"/>
    <w:rsid w:val="00F64D33"/>
    <w:rsid w:val="00F6593F"/>
    <w:rsid w:val="00F65CD1"/>
    <w:rsid w:val="00F662B3"/>
    <w:rsid w:val="00F67D49"/>
    <w:rsid w:val="00F67E17"/>
    <w:rsid w:val="00F701CC"/>
    <w:rsid w:val="00F7031D"/>
    <w:rsid w:val="00F70BB5"/>
    <w:rsid w:val="00F70C4A"/>
    <w:rsid w:val="00F712A0"/>
    <w:rsid w:val="00F71C2D"/>
    <w:rsid w:val="00F72AD0"/>
    <w:rsid w:val="00F72B21"/>
    <w:rsid w:val="00F72DEC"/>
    <w:rsid w:val="00F7325A"/>
    <w:rsid w:val="00F73936"/>
    <w:rsid w:val="00F73BA1"/>
    <w:rsid w:val="00F743C8"/>
    <w:rsid w:val="00F74794"/>
    <w:rsid w:val="00F752A1"/>
    <w:rsid w:val="00F75323"/>
    <w:rsid w:val="00F753E1"/>
    <w:rsid w:val="00F75A02"/>
    <w:rsid w:val="00F75A39"/>
    <w:rsid w:val="00F7622F"/>
    <w:rsid w:val="00F77131"/>
    <w:rsid w:val="00F77443"/>
    <w:rsid w:val="00F77BEF"/>
    <w:rsid w:val="00F77D48"/>
    <w:rsid w:val="00F77EFC"/>
    <w:rsid w:val="00F80B38"/>
    <w:rsid w:val="00F810BC"/>
    <w:rsid w:val="00F8142F"/>
    <w:rsid w:val="00F81436"/>
    <w:rsid w:val="00F82322"/>
    <w:rsid w:val="00F824F1"/>
    <w:rsid w:val="00F8270C"/>
    <w:rsid w:val="00F82DFE"/>
    <w:rsid w:val="00F82EA7"/>
    <w:rsid w:val="00F842B6"/>
    <w:rsid w:val="00F8430A"/>
    <w:rsid w:val="00F856B2"/>
    <w:rsid w:val="00F85931"/>
    <w:rsid w:val="00F85B97"/>
    <w:rsid w:val="00F85C31"/>
    <w:rsid w:val="00F86D46"/>
    <w:rsid w:val="00F86EA9"/>
    <w:rsid w:val="00F8792E"/>
    <w:rsid w:val="00F87D3A"/>
    <w:rsid w:val="00F9016A"/>
    <w:rsid w:val="00F901A0"/>
    <w:rsid w:val="00F90327"/>
    <w:rsid w:val="00F9065E"/>
    <w:rsid w:val="00F90BD9"/>
    <w:rsid w:val="00F90E73"/>
    <w:rsid w:val="00F911EA"/>
    <w:rsid w:val="00F9132F"/>
    <w:rsid w:val="00F9171E"/>
    <w:rsid w:val="00F91CB1"/>
    <w:rsid w:val="00F92C8C"/>
    <w:rsid w:val="00F93493"/>
    <w:rsid w:val="00F93AA8"/>
    <w:rsid w:val="00F9421B"/>
    <w:rsid w:val="00F942C4"/>
    <w:rsid w:val="00F94667"/>
    <w:rsid w:val="00F94A7F"/>
    <w:rsid w:val="00F94F8B"/>
    <w:rsid w:val="00F94F93"/>
    <w:rsid w:val="00F95125"/>
    <w:rsid w:val="00F95537"/>
    <w:rsid w:val="00F95577"/>
    <w:rsid w:val="00F9614C"/>
    <w:rsid w:val="00F97351"/>
    <w:rsid w:val="00FA0188"/>
    <w:rsid w:val="00FA06B8"/>
    <w:rsid w:val="00FA0D22"/>
    <w:rsid w:val="00FA1073"/>
    <w:rsid w:val="00FA303A"/>
    <w:rsid w:val="00FA3941"/>
    <w:rsid w:val="00FA3F06"/>
    <w:rsid w:val="00FA3F40"/>
    <w:rsid w:val="00FA489A"/>
    <w:rsid w:val="00FA4E25"/>
    <w:rsid w:val="00FA53EB"/>
    <w:rsid w:val="00FA54FF"/>
    <w:rsid w:val="00FA5889"/>
    <w:rsid w:val="00FA591B"/>
    <w:rsid w:val="00FA5C3B"/>
    <w:rsid w:val="00FA5E96"/>
    <w:rsid w:val="00FA6A64"/>
    <w:rsid w:val="00FA6CC0"/>
    <w:rsid w:val="00FA6E80"/>
    <w:rsid w:val="00FA71E5"/>
    <w:rsid w:val="00FA73D3"/>
    <w:rsid w:val="00FA76D8"/>
    <w:rsid w:val="00FA7893"/>
    <w:rsid w:val="00FA78FC"/>
    <w:rsid w:val="00FA7ABF"/>
    <w:rsid w:val="00FB08ED"/>
    <w:rsid w:val="00FB09E0"/>
    <w:rsid w:val="00FB0A4C"/>
    <w:rsid w:val="00FB0E4A"/>
    <w:rsid w:val="00FB170F"/>
    <w:rsid w:val="00FB179B"/>
    <w:rsid w:val="00FB2018"/>
    <w:rsid w:val="00FB29D0"/>
    <w:rsid w:val="00FB3084"/>
    <w:rsid w:val="00FB38DA"/>
    <w:rsid w:val="00FB3A51"/>
    <w:rsid w:val="00FB3F43"/>
    <w:rsid w:val="00FB3FEF"/>
    <w:rsid w:val="00FB5219"/>
    <w:rsid w:val="00FB5272"/>
    <w:rsid w:val="00FB69F8"/>
    <w:rsid w:val="00FB6B67"/>
    <w:rsid w:val="00FB7517"/>
    <w:rsid w:val="00FB7CA2"/>
    <w:rsid w:val="00FB7F35"/>
    <w:rsid w:val="00FB7FF6"/>
    <w:rsid w:val="00FC010E"/>
    <w:rsid w:val="00FC0A63"/>
    <w:rsid w:val="00FC0D3F"/>
    <w:rsid w:val="00FC1BB7"/>
    <w:rsid w:val="00FC23C2"/>
    <w:rsid w:val="00FC23E4"/>
    <w:rsid w:val="00FC2AC8"/>
    <w:rsid w:val="00FC2B84"/>
    <w:rsid w:val="00FC2DBF"/>
    <w:rsid w:val="00FC2E58"/>
    <w:rsid w:val="00FC3B99"/>
    <w:rsid w:val="00FC3CCA"/>
    <w:rsid w:val="00FC48ED"/>
    <w:rsid w:val="00FC4A33"/>
    <w:rsid w:val="00FC4DDE"/>
    <w:rsid w:val="00FC51CC"/>
    <w:rsid w:val="00FC5322"/>
    <w:rsid w:val="00FC5384"/>
    <w:rsid w:val="00FC561F"/>
    <w:rsid w:val="00FC5D16"/>
    <w:rsid w:val="00FC69B1"/>
    <w:rsid w:val="00FC7430"/>
    <w:rsid w:val="00FC7AF9"/>
    <w:rsid w:val="00FC7F09"/>
    <w:rsid w:val="00FD015F"/>
    <w:rsid w:val="00FD063D"/>
    <w:rsid w:val="00FD0E57"/>
    <w:rsid w:val="00FD2DDE"/>
    <w:rsid w:val="00FD31B3"/>
    <w:rsid w:val="00FD3525"/>
    <w:rsid w:val="00FD3EE3"/>
    <w:rsid w:val="00FD40DF"/>
    <w:rsid w:val="00FD4324"/>
    <w:rsid w:val="00FD482D"/>
    <w:rsid w:val="00FD598C"/>
    <w:rsid w:val="00FD5F71"/>
    <w:rsid w:val="00FD61DD"/>
    <w:rsid w:val="00FD626E"/>
    <w:rsid w:val="00FD62A0"/>
    <w:rsid w:val="00FD62C1"/>
    <w:rsid w:val="00FD656E"/>
    <w:rsid w:val="00FD6D06"/>
    <w:rsid w:val="00FD6EB6"/>
    <w:rsid w:val="00FD7AFD"/>
    <w:rsid w:val="00FD7FC8"/>
    <w:rsid w:val="00FE00AB"/>
    <w:rsid w:val="00FE056E"/>
    <w:rsid w:val="00FE05AC"/>
    <w:rsid w:val="00FE0682"/>
    <w:rsid w:val="00FE0A0C"/>
    <w:rsid w:val="00FE0B69"/>
    <w:rsid w:val="00FE0C28"/>
    <w:rsid w:val="00FE0EC0"/>
    <w:rsid w:val="00FE1406"/>
    <w:rsid w:val="00FE142B"/>
    <w:rsid w:val="00FE169F"/>
    <w:rsid w:val="00FE16CB"/>
    <w:rsid w:val="00FE1CD8"/>
    <w:rsid w:val="00FE2221"/>
    <w:rsid w:val="00FE2965"/>
    <w:rsid w:val="00FE3B00"/>
    <w:rsid w:val="00FE3D1B"/>
    <w:rsid w:val="00FE515E"/>
    <w:rsid w:val="00FE5CA3"/>
    <w:rsid w:val="00FE6050"/>
    <w:rsid w:val="00FE6128"/>
    <w:rsid w:val="00FE62EA"/>
    <w:rsid w:val="00FE6880"/>
    <w:rsid w:val="00FE6AF4"/>
    <w:rsid w:val="00FE6C06"/>
    <w:rsid w:val="00FF04F0"/>
    <w:rsid w:val="00FF12AB"/>
    <w:rsid w:val="00FF1863"/>
    <w:rsid w:val="00FF1A23"/>
    <w:rsid w:val="00FF227E"/>
    <w:rsid w:val="00FF25A8"/>
    <w:rsid w:val="00FF2715"/>
    <w:rsid w:val="00FF2B7E"/>
    <w:rsid w:val="00FF3042"/>
    <w:rsid w:val="00FF3549"/>
    <w:rsid w:val="00FF3A9A"/>
    <w:rsid w:val="00FF51CA"/>
    <w:rsid w:val="00FF55F1"/>
    <w:rsid w:val="00FF5627"/>
    <w:rsid w:val="00FF5A14"/>
    <w:rsid w:val="00FF6029"/>
    <w:rsid w:val="00FF60E4"/>
    <w:rsid w:val="00FF6147"/>
    <w:rsid w:val="00FF6B47"/>
    <w:rsid w:val="00FF7436"/>
    <w:rsid w:val="00FF7B49"/>
    <w:rsid w:val="00FF7B7C"/>
    <w:rsid w:val="00FF7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 w:type="paragraph" w:customStyle="1" w:styleId="ConsPlusCell">
    <w:name w:val="ConsPlusCell"/>
    <w:rsid w:val="00F701CC"/>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2771">
      <w:bodyDiv w:val="1"/>
      <w:marLeft w:val="0"/>
      <w:marRight w:val="0"/>
      <w:marTop w:val="0"/>
      <w:marBottom w:val="0"/>
      <w:divBdr>
        <w:top w:val="none" w:sz="0" w:space="0" w:color="auto"/>
        <w:left w:val="none" w:sz="0" w:space="0" w:color="auto"/>
        <w:bottom w:val="none" w:sz="0" w:space="0" w:color="auto"/>
        <w:right w:val="none" w:sz="0" w:space="0" w:color="auto"/>
      </w:divBdr>
    </w:div>
    <w:div w:id="70585023">
      <w:bodyDiv w:val="1"/>
      <w:marLeft w:val="0"/>
      <w:marRight w:val="0"/>
      <w:marTop w:val="0"/>
      <w:marBottom w:val="0"/>
      <w:divBdr>
        <w:top w:val="none" w:sz="0" w:space="0" w:color="auto"/>
        <w:left w:val="none" w:sz="0" w:space="0" w:color="auto"/>
        <w:bottom w:val="none" w:sz="0" w:space="0" w:color="auto"/>
        <w:right w:val="none" w:sz="0" w:space="0" w:color="auto"/>
      </w:divBdr>
    </w:div>
    <w:div w:id="144511770">
      <w:bodyDiv w:val="1"/>
      <w:marLeft w:val="0"/>
      <w:marRight w:val="0"/>
      <w:marTop w:val="0"/>
      <w:marBottom w:val="0"/>
      <w:divBdr>
        <w:top w:val="none" w:sz="0" w:space="0" w:color="auto"/>
        <w:left w:val="none" w:sz="0" w:space="0" w:color="auto"/>
        <w:bottom w:val="none" w:sz="0" w:space="0" w:color="auto"/>
        <w:right w:val="none" w:sz="0" w:space="0" w:color="auto"/>
      </w:divBdr>
    </w:div>
    <w:div w:id="161699010">
      <w:bodyDiv w:val="1"/>
      <w:marLeft w:val="0"/>
      <w:marRight w:val="0"/>
      <w:marTop w:val="0"/>
      <w:marBottom w:val="0"/>
      <w:divBdr>
        <w:top w:val="none" w:sz="0" w:space="0" w:color="auto"/>
        <w:left w:val="none" w:sz="0" w:space="0" w:color="auto"/>
        <w:bottom w:val="none" w:sz="0" w:space="0" w:color="auto"/>
        <w:right w:val="none" w:sz="0" w:space="0" w:color="auto"/>
      </w:divBdr>
    </w:div>
    <w:div w:id="173955814">
      <w:bodyDiv w:val="1"/>
      <w:marLeft w:val="0"/>
      <w:marRight w:val="0"/>
      <w:marTop w:val="0"/>
      <w:marBottom w:val="0"/>
      <w:divBdr>
        <w:top w:val="none" w:sz="0" w:space="0" w:color="auto"/>
        <w:left w:val="none" w:sz="0" w:space="0" w:color="auto"/>
        <w:bottom w:val="none" w:sz="0" w:space="0" w:color="auto"/>
        <w:right w:val="none" w:sz="0" w:space="0" w:color="auto"/>
      </w:divBdr>
    </w:div>
    <w:div w:id="180121944">
      <w:bodyDiv w:val="1"/>
      <w:marLeft w:val="0"/>
      <w:marRight w:val="0"/>
      <w:marTop w:val="0"/>
      <w:marBottom w:val="0"/>
      <w:divBdr>
        <w:top w:val="none" w:sz="0" w:space="0" w:color="auto"/>
        <w:left w:val="none" w:sz="0" w:space="0" w:color="auto"/>
        <w:bottom w:val="none" w:sz="0" w:space="0" w:color="auto"/>
        <w:right w:val="none" w:sz="0" w:space="0" w:color="auto"/>
      </w:divBdr>
    </w:div>
    <w:div w:id="240143919">
      <w:bodyDiv w:val="1"/>
      <w:marLeft w:val="0"/>
      <w:marRight w:val="0"/>
      <w:marTop w:val="0"/>
      <w:marBottom w:val="0"/>
      <w:divBdr>
        <w:top w:val="none" w:sz="0" w:space="0" w:color="auto"/>
        <w:left w:val="none" w:sz="0" w:space="0" w:color="auto"/>
        <w:bottom w:val="none" w:sz="0" w:space="0" w:color="auto"/>
        <w:right w:val="none" w:sz="0" w:space="0" w:color="auto"/>
      </w:divBdr>
    </w:div>
    <w:div w:id="268317146">
      <w:bodyDiv w:val="1"/>
      <w:marLeft w:val="0"/>
      <w:marRight w:val="0"/>
      <w:marTop w:val="0"/>
      <w:marBottom w:val="0"/>
      <w:divBdr>
        <w:top w:val="none" w:sz="0" w:space="0" w:color="auto"/>
        <w:left w:val="none" w:sz="0" w:space="0" w:color="auto"/>
        <w:bottom w:val="none" w:sz="0" w:space="0" w:color="auto"/>
        <w:right w:val="none" w:sz="0" w:space="0" w:color="auto"/>
      </w:divBdr>
    </w:div>
    <w:div w:id="319889419">
      <w:bodyDiv w:val="1"/>
      <w:marLeft w:val="0"/>
      <w:marRight w:val="0"/>
      <w:marTop w:val="0"/>
      <w:marBottom w:val="0"/>
      <w:divBdr>
        <w:top w:val="none" w:sz="0" w:space="0" w:color="auto"/>
        <w:left w:val="none" w:sz="0" w:space="0" w:color="auto"/>
        <w:bottom w:val="none" w:sz="0" w:space="0" w:color="auto"/>
        <w:right w:val="none" w:sz="0" w:space="0" w:color="auto"/>
      </w:divBdr>
    </w:div>
    <w:div w:id="369649941">
      <w:bodyDiv w:val="1"/>
      <w:marLeft w:val="0"/>
      <w:marRight w:val="0"/>
      <w:marTop w:val="0"/>
      <w:marBottom w:val="0"/>
      <w:divBdr>
        <w:top w:val="none" w:sz="0" w:space="0" w:color="auto"/>
        <w:left w:val="none" w:sz="0" w:space="0" w:color="auto"/>
        <w:bottom w:val="none" w:sz="0" w:space="0" w:color="auto"/>
        <w:right w:val="none" w:sz="0" w:space="0" w:color="auto"/>
      </w:divBdr>
    </w:div>
    <w:div w:id="452478601">
      <w:bodyDiv w:val="1"/>
      <w:marLeft w:val="0"/>
      <w:marRight w:val="0"/>
      <w:marTop w:val="0"/>
      <w:marBottom w:val="0"/>
      <w:divBdr>
        <w:top w:val="none" w:sz="0" w:space="0" w:color="auto"/>
        <w:left w:val="none" w:sz="0" w:space="0" w:color="auto"/>
        <w:bottom w:val="none" w:sz="0" w:space="0" w:color="auto"/>
        <w:right w:val="none" w:sz="0" w:space="0" w:color="auto"/>
      </w:divBdr>
    </w:div>
    <w:div w:id="453598717">
      <w:bodyDiv w:val="1"/>
      <w:marLeft w:val="0"/>
      <w:marRight w:val="0"/>
      <w:marTop w:val="0"/>
      <w:marBottom w:val="0"/>
      <w:divBdr>
        <w:top w:val="none" w:sz="0" w:space="0" w:color="auto"/>
        <w:left w:val="none" w:sz="0" w:space="0" w:color="auto"/>
        <w:bottom w:val="none" w:sz="0" w:space="0" w:color="auto"/>
        <w:right w:val="none" w:sz="0" w:space="0" w:color="auto"/>
      </w:divBdr>
    </w:div>
    <w:div w:id="536896213">
      <w:bodyDiv w:val="1"/>
      <w:marLeft w:val="0"/>
      <w:marRight w:val="0"/>
      <w:marTop w:val="0"/>
      <w:marBottom w:val="0"/>
      <w:divBdr>
        <w:top w:val="none" w:sz="0" w:space="0" w:color="auto"/>
        <w:left w:val="none" w:sz="0" w:space="0" w:color="auto"/>
        <w:bottom w:val="none" w:sz="0" w:space="0" w:color="auto"/>
        <w:right w:val="none" w:sz="0" w:space="0" w:color="auto"/>
      </w:divBdr>
    </w:div>
    <w:div w:id="609358335">
      <w:bodyDiv w:val="1"/>
      <w:marLeft w:val="0"/>
      <w:marRight w:val="0"/>
      <w:marTop w:val="0"/>
      <w:marBottom w:val="0"/>
      <w:divBdr>
        <w:top w:val="none" w:sz="0" w:space="0" w:color="auto"/>
        <w:left w:val="none" w:sz="0" w:space="0" w:color="auto"/>
        <w:bottom w:val="none" w:sz="0" w:space="0" w:color="auto"/>
        <w:right w:val="none" w:sz="0" w:space="0" w:color="auto"/>
      </w:divBdr>
    </w:div>
    <w:div w:id="639657439">
      <w:bodyDiv w:val="1"/>
      <w:marLeft w:val="0"/>
      <w:marRight w:val="0"/>
      <w:marTop w:val="0"/>
      <w:marBottom w:val="0"/>
      <w:divBdr>
        <w:top w:val="none" w:sz="0" w:space="0" w:color="auto"/>
        <w:left w:val="none" w:sz="0" w:space="0" w:color="auto"/>
        <w:bottom w:val="none" w:sz="0" w:space="0" w:color="auto"/>
        <w:right w:val="none" w:sz="0" w:space="0" w:color="auto"/>
      </w:divBdr>
    </w:div>
    <w:div w:id="718866290">
      <w:bodyDiv w:val="1"/>
      <w:marLeft w:val="0"/>
      <w:marRight w:val="0"/>
      <w:marTop w:val="0"/>
      <w:marBottom w:val="0"/>
      <w:divBdr>
        <w:top w:val="none" w:sz="0" w:space="0" w:color="auto"/>
        <w:left w:val="none" w:sz="0" w:space="0" w:color="auto"/>
        <w:bottom w:val="none" w:sz="0" w:space="0" w:color="auto"/>
        <w:right w:val="none" w:sz="0" w:space="0" w:color="auto"/>
      </w:divBdr>
    </w:div>
    <w:div w:id="731922821">
      <w:bodyDiv w:val="1"/>
      <w:marLeft w:val="0"/>
      <w:marRight w:val="0"/>
      <w:marTop w:val="0"/>
      <w:marBottom w:val="0"/>
      <w:divBdr>
        <w:top w:val="none" w:sz="0" w:space="0" w:color="auto"/>
        <w:left w:val="none" w:sz="0" w:space="0" w:color="auto"/>
        <w:bottom w:val="none" w:sz="0" w:space="0" w:color="auto"/>
        <w:right w:val="none" w:sz="0" w:space="0" w:color="auto"/>
      </w:divBdr>
    </w:div>
    <w:div w:id="818422303">
      <w:bodyDiv w:val="1"/>
      <w:marLeft w:val="0"/>
      <w:marRight w:val="0"/>
      <w:marTop w:val="0"/>
      <w:marBottom w:val="0"/>
      <w:divBdr>
        <w:top w:val="none" w:sz="0" w:space="0" w:color="auto"/>
        <w:left w:val="none" w:sz="0" w:space="0" w:color="auto"/>
        <w:bottom w:val="none" w:sz="0" w:space="0" w:color="auto"/>
        <w:right w:val="none" w:sz="0" w:space="0" w:color="auto"/>
      </w:divBdr>
    </w:div>
    <w:div w:id="863593006">
      <w:bodyDiv w:val="1"/>
      <w:marLeft w:val="0"/>
      <w:marRight w:val="0"/>
      <w:marTop w:val="0"/>
      <w:marBottom w:val="0"/>
      <w:divBdr>
        <w:top w:val="none" w:sz="0" w:space="0" w:color="auto"/>
        <w:left w:val="none" w:sz="0" w:space="0" w:color="auto"/>
        <w:bottom w:val="none" w:sz="0" w:space="0" w:color="auto"/>
        <w:right w:val="none" w:sz="0" w:space="0" w:color="auto"/>
      </w:divBdr>
    </w:div>
    <w:div w:id="874201015">
      <w:bodyDiv w:val="1"/>
      <w:marLeft w:val="0"/>
      <w:marRight w:val="0"/>
      <w:marTop w:val="0"/>
      <w:marBottom w:val="0"/>
      <w:divBdr>
        <w:top w:val="none" w:sz="0" w:space="0" w:color="auto"/>
        <w:left w:val="none" w:sz="0" w:space="0" w:color="auto"/>
        <w:bottom w:val="none" w:sz="0" w:space="0" w:color="auto"/>
        <w:right w:val="none" w:sz="0" w:space="0" w:color="auto"/>
      </w:divBdr>
    </w:div>
    <w:div w:id="887448197">
      <w:bodyDiv w:val="1"/>
      <w:marLeft w:val="0"/>
      <w:marRight w:val="0"/>
      <w:marTop w:val="0"/>
      <w:marBottom w:val="0"/>
      <w:divBdr>
        <w:top w:val="none" w:sz="0" w:space="0" w:color="auto"/>
        <w:left w:val="none" w:sz="0" w:space="0" w:color="auto"/>
        <w:bottom w:val="none" w:sz="0" w:space="0" w:color="auto"/>
        <w:right w:val="none" w:sz="0" w:space="0" w:color="auto"/>
      </w:divBdr>
    </w:div>
    <w:div w:id="933972316">
      <w:bodyDiv w:val="1"/>
      <w:marLeft w:val="0"/>
      <w:marRight w:val="0"/>
      <w:marTop w:val="0"/>
      <w:marBottom w:val="0"/>
      <w:divBdr>
        <w:top w:val="none" w:sz="0" w:space="0" w:color="auto"/>
        <w:left w:val="none" w:sz="0" w:space="0" w:color="auto"/>
        <w:bottom w:val="none" w:sz="0" w:space="0" w:color="auto"/>
        <w:right w:val="none" w:sz="0" w:space="0" w:color="auto"/>
      </w:divBdr>
    </w:div>
    <w:div w:id="942347747">
      <w:bodyDiv w:val="1"/>
      <w:marLeft w:val="0"/>
      <w:marRight w:val="0"/>
      <w:marTop w:val="0"/>
      <w:marBottom w:val="0"/>
      <w:divBdr>
        <w:top w:val="none" w:sz="0" w:space="0" w:color="auto"/>
        <w:left w:val="none" w:sz="0" w:space="0" w:color="auto"/>
        <w:bottom w:val="none" w:sz="0" w:space="0" w:color="auto"/>
        <w:right w:val="none" w:sz="0" w:space="0" w:color="auto"/>
      </w:divBdr>
    </w:div>
    <w:div w:id="993265043">
      <w:bodyDiv w:val="1"/>
      <w:marLeft w:val="0"/>
      <w:marRight w:val="0"/>
      <w:marTop w:val="0"/>
      <w:marBottom w:val="0"/>
      <w:divBdr>
        <w:top w:val="none" w:sz="0" w:space="0" w:color="auto"/>
        <w:left w:val="none" w:sz="0" w:space="0" w:color="auto"/>
        <w:bottom w:val="none" w:sz="0" w:space="0" w:color="auto"/>
        <w:right w:val="none" w:sz="0" w:space="0" w:color="auto"/>
      </w:divBdr>
    </w:div>
    <w:div w:id="1028487101">
      <w:bodyDiv w:val="1"/>
      <w:marLeft w:val="0"/>
      <w:marRight w:val="0"/>
      <w:marTop w:val="0"/>
      <w:marBottom w:val="0"/>
      <w:divBdr>
        <w:top w:val="none" w:sz="0" w:space="0" w:color="auto"/>
        <w:left w:val="none" w:sz="0" w:space="0" w:color="auto"/>
        <w:bottom w:val="none" w:sz="0" w:space="0" w:color="auto"/>
        <w:right w:val="none" w:sz="0" w:space="0" w:color="auto"/>
      </w:divBdr>
    </w:div>
    <w:div w:id="1075590281">
      <w:bodyDiv w:val="1"/>
      <w:marLeft w:val="0"/>
      <w:marRight w:val="0"/>
      <w:marTop w:val="0"/>
      <w:marBottom w:val="0"/>
      <w:divBdr>
        <w:top w:val="none" w:sz="0" w:space="0" w:color="auto"/>
        <w:left w:val="none" w:sz="0" w:space="0" w:color="auto"/>
        <w:bottom w:val="none" w:sz="0" w:space="0" w:color="auto"/>
        <w:right w:val="none" w:sz="0" w:space="0" w:color="auto"/>
      </w:divBdr>
    </w:div>
    <w:div w:id="1075786036">
      <w:bodyDiv w:val="1"/>
      <w:marLeft w:val="0"/>
      <w:marRight w:val="0"/>
      <w:marTop w:val="0"/>
      <w:marBottom w:val="0"/>
      <w:divBdr>
        <w:top w:val="none" w:sz="0" w:space="0" w:color="auto"/>
        <w:left w:val="none" w:sz="0" w:space="0" w:color="auto"/>
        <w:bottom w:val="none" w:sz="0" w:space="0" w:color="auto"/>
        <w:right w:val="none" w:sz="0" w:space="0" w:color="auto"/>
      </w:divBdr>
    </w:div>
    <w:div w:id="1078286197">
      <w:bodyDiv w:val="1"/>
      <w:marLeft w:val="0"/>
      <w:marRight w:val="0"/>
      <w:marTop w:val="0"/>
      <w:marBottom w:val="0"/>
      <w:divBdr>
        <w:top w:val="none" w:sz="0" w:space="0" w:color="auto"/>
        <w:left w:val="none" w:sz="0" w:space="0" w:color="auto"/>
        <w:bottom w:val="none" w:sz="0" w:space="0" w:color="auto"/>
        <w:right w:val="none" w:sz="0" w:space="0" w:color="auto"/>
      </w:divBdr>
    </w:div>
    <w:div w:id="1102841191">
      <w:bodyDiv w:val="1"/>
      <w:marLeft w:val="0"/>
      <w:marRight w:val="0"/>
      <w:marTop w:val="0"/>
      <w:marBottom w:val="0"/>
      <w:divBdr>
        <w:top w:val="none" w:sz="0" w:space="0" w:color="auto"/>
        <w:left w:val="none" w:sz="0" w:space="0" w:color="auto"/>
        <w:bottom w:val="none" w:sz="0" w:space="0" w:color="auto"/>
        <w:right w:val="none" w:sz="0" w:space="0" w:color="auto"/>
      </w:divBdr>
    </w:div>
    <w:div w:id="1157919742">
      <w:bodyDiv w:val="1"/>
      <w:marLeft w:val="0"/>
      <w:marRight w:val="0"/>
      <w:marTop w:val="0"/>
      <w:marBottom w:val="0"/>
      <w:divBdr>
        <w:top w:val="none" w:sz="0" w:space="0" w:color="auto"/>
        <w:left w:val="none" w:sz="0" w:space="0" w:color="auto"/>
        <w:bottom w:val="none" w:sz="0" w:space="0" w:color="auto"/>
        <w:right w:val="none" w:sz="0" w:space="0" w:color="auto"/>
      </w:divBdr>
    </w:div>
    <w:div w:id="1315262000">
      <w:bodyDiv w:val="1"/>
      <w:marLeft w:val="0"/>
      <w:marRight w:val="0"/>
      <w:marTop w:val="0"/>
      <w:marBottom w:val="0"/>
      <w:divBdr>
        <w:top w:val="none" w:sz="0" w:space="0" w:color="auto"/>
        <w:left w:val="none" w:sz="0" w:space="0" w:color="auto"/>
        <w:bottom w:val="none" w:sz="0" w:space="0" w:color="auto"/>
        <w:right w:val="none" w:sz="0" w:space="0" w:color="auto"/>
      </w:divBdr>
    </w:div>
    <w:div w:id="1385638300">
      <w:bodyDiv w:val="1"/>
      <w:marLeft w:val="0"/>
      <w:marRight w:val="0"/>
      <w:marTop w:val="0"/>
      <w:marBottom w:val="0"/>
      <w:divBdr>
        <w:top w:val="none" w:sz="0" w:space="0" w:color="auto"/>
        <w:left w:val="none" w:sz="0" w:space="0" w:color="auto"/>
        <w:bottom w:val="none" w:sz="0" w:space="0" w:color="auto"/>
        <w:right w:val="none" w:sz="0" w:space="0" w:color="auto"/>
      </w:divBdr>
    </w:div>
    <w:div w:id="1490057554">
      <w:bodyDiv w:val="1"/>
      <w:marLeft w:val="0"/>
      <w:marRight w:val="0"/>
      <w:marTop w:val="0"/>
      <w:marBottom w:val="0"/>
      <w:divBdr>
        <w:top w:val="none" w:sz="0" w:space="0" w:color="auto"/>
        <w:left w:val="none" w:sz="0" w:space="0" w:color="auto"/>
        <w:bottom w:val="none" w:sz="0" w:space="0" w:color="auto"/>
        <w:right w:val="none" w:sz="0" w:space="0" w:color="auto"/>
      </w:divBdr>
    </w:div>
    <w:div w:id="1521966036">
      <w:bodyDiv w:val="1"/>
      <w:marLeft w:val="0"/>
      <w:marRight w:val="0"/>
      <w:marTop w:val="0"/>
      <w:marBottom w:val="0"/>
      <w:divBdr>
        <w:top w:val="none" w:sz="0" w:space="0" w:color="auto"/>
        <w:left w:val="none" w:sz="0" w:space="0" w:color="auto"/>
        <w:bottom w:val="none" w:sz="0" w:space="0" w:color="auto"/>
        <w:right w:val="none" w:sz="0" w:space="0" w:color="auto"/>
      </w:divBdr>
    </w:div>
    <w:div w:id="1568879431">
      <w:bodyDiv w:val="1"/>
      <w:marLeft w:val="0"/>
      <w:marRight w:val="0"/>
      <w:marTop w:val="0"/>
      <w:marBottom w:val="0"/>
      <w:divBdr>
        <w:top w:val="none" w:sz="0" w:space="0" w:color="auto"/>
        <w:left w:val="none" w:sz="0" w:space="0" w:color="auto"/>
        <w:bottom w:val="none" w:sz="0" w:space="0" w:color="auto"/>
        <w:right w:val="none" w:sz="0" w:space="0" w:color="auto"/>
      </w:divBdr>
    </w:div>
    <w:div w:id="1609047445">
      <w:bodyDiv w:val="1"/>
      <w:marLeft w:val="0"/>
      <w:marRight w:val="0"/>
      <w:marTop w:val="0"/>
      <w:marBottom w:val="0"/>
      <w:divBdr>
        <w:top w:val="none" w:sz="0" w:space="0" w:color="auto"/>
        <w:left w:val="none" w:sz="0" w:space="0" w:color="auto"/>
        <w:bottom w:val="none" w:sz="0" w:space="0" w:color="auto"/>
        <w:right w:val="none" w:sz="0" w:space="0" w:color="auto"/>
      </w:divBdr>
    </w:div>
    <w:div w:id="1613316821">
      <w:bodyDiv w:val="1"/>
      <w:marLeft w:val="0"/>
      <w:marRight w:val="0"/>
      <w:marTop w:val="0"/>
      <w:marBottom w:val="0"/>
      <w:divBdr>
        <w:top w:val="none" w:sz="0" w:space="0" w:color="auto"/>
        <w:left w:val="none" w:sz="0" w:space="0" w:color="auto"/>
        <w:bottom w:val="none" w:sz="0" w:space="0" w:color="auto"/>
        <w:right w:val="none" w:sz="0" w:space="0" w:color="auto"/>
      </w:divBdr>
    </w:div>
    <w:div w:id="1664430705">
      <w:bodyDiv w:val="1"/>
      <w:marLeft w:val="0"/>
      <w:marRight w:val="0"/>
      <w:marTop w:val="0"/>
      <w:marBottom w:val="0"/>
      <w:divBdr>
        <w:top w:val="none" w:sz="0" w:space="0" w:color="auto"/>
        <w:left w:val="none" w:sz="0" w:space="0" w:color="auto"/>
        <w:bottom w:val="none" w:sz="0" w:space="0" w:color="auto"/>
        <w:right w:val="none" w:sz="0" w:space="0" w:color="auto"/>
      </w:divBdr>
    </w:div>
    <w:div w:id="1744061022">
      <w:bodyDiv w:val="1"/>
      <w:marLeft w:val="0"/>
      <w:marRight w:val="0"/>
      <w:marTop w:val="0"/>
      <w:marBottom w:val="0"/>
      <w:divBdr>
        <w:top w:val="none" w:sz="0" w:space="0" w:color="auto"/>
        <w:left w:val="none" w:sz="0" w:space="0" w:color="auto"/>
        <w:bottom w:val="none" w:sz="0" w:space="0" w:color="auto"/>
        <w:right w:val="none" w:sz="0" w:space="0" w:color="auto"/>
      </w:divBdr>
    </w:div>
    <w:div w:id="1750421140">
      <w:bodyDiv w:val="1"/>
      <w:marLeft w:val="0"/>
      <w:marRight w:val="0"/>
      <w:marTop w:val="0"/>
      <w:marBottom w:val="0"/>
      <w:divBdr>
        <w:top w:val="none" w:sz="0" w:space="0" w:color="auto"/>
        <w:left w:val="none" w:sz="0" w:space="0" w:color="auto"/>
        <w:bottom w:val="none" w:sz="0" w:space="0" w:color="auto"/>
        <w:right w:val="none" w:sz="0" w:space="0" w:color="auto"/>
      </w:divBdr>
    </w:div>
    <w:div w:id="1803645065">
      <w:bodyDiv w:val="1"/>
      <w:marLeft w:val="0"/>
      <w:marRight w:val="0"/>
      <w:marTop w:val="0"/>
      <w:marBottom w:val="0"/>
      <w:divBdr>
        <w:top w:val="none" w:sz="0" w:space="0" w:color="auto"/>
        <w:left w:val="none" w:sz="0" w:space="0" w:color="auto"/>
        <w:bottom w:val="none" w:sz="0" w:space="0" w:color="auto"/>
        <w:right w:val="none" w:sz="0" w:space="0" w:color="auto"/>
      </w:divBdr>
    </w:div>
    <w:div w:id="1892501901">
      <w:bodyDiv w:val="1"/>
      <w:marLeft w:val="0"/>
      <w:marRight w:val="0"/>
      <w:marTop w:val="0"/>
      <w:marBottom w:val="0"/>
      <w:divBdr>
        <w:top w:val="none" w:sz="0" w:space="0" w:color="auto"/>
        <w:left w:val="none" w:sz="0" w:space="0" w:color="auto"/>
        <w:bottom w:val="none" w:sz="0" w:space="0" w:color="auto"/>
        <w:right w:val="none" w:sz="0" w:space="0" w:color="auto"/>
      </w:divBdr>
    </w:div>
    <w:div w:id="1915703665">
      <w:bodyDiv w:val="1"/>
      <w:marLeft w:val="0"/>
      <w:marRight w:val="0"/>
      <w:marTop w:val="0"/>
      <w:marBottom w:val="0"/>
      <w:divBdr>
        <w:top w:val="none" w:sz="0" w:space="0" w:color="auto"/>
        <w:left w:val="none" w:sz="0" w:space="0" w:color="auto"/>
        <w:bottom w:val="none" w:sz="0" w:space="0" w:color="auto"/>
        <w:right w:val="none" w:sz="0" w:space="0" w:color="auto"/>
      </w:divBdr>
    </w:div>
    <w:div w:id="1916821048">
      <w:bodyDiv w:val="1"/>
      <w:marLeft w:val="0"/>
      <w:marRight w:val="0"/>
      <w:marTop w:val="0"/>
      <w:marBottom w:val="0"/>
      <w:divBdr>
        <w:top w:val="none" w:sz="0" w:space="0" w:color="auto"/>
        <w:left w:val="none" w:sz="0" w:space="0" w:color="auto"/>
        <w:bottom w:val="none" w:sz="0" w:space="0" w:color="auto"/>
        <w:right w:val="none" w:sz="0" w:space="0" w:color="auto"/>
      </w:divBdr>
    </w:div>
    <w:div w:id="1926763190">
      <w:bodyDiv w:val="1"/>
      <w:marLeft w:val="0"/>
      <w:marRight w:val="0"/>
      <w:marTop w:val="0"/>
      <w:marBottom w:val="0"/>
      <w:divBdr>
        <w:top w:val="none" w:sz="0" w:space="0" w:color="auto"/>
        <w:left w:val="none" w:sz="0" w:space="0" w:color="auto"/>
        <w:bottom w:val="none" w:sz="0" w:space="0" w:color="auto"/>
        <w:right w:val="none" w:sz="0" w:space="0" w:color="auto"/>
      </w:divBdr>
    </w:div>
    <w:div w:id="1988314433">
      <w:bodyDiv w:val="1"/>
      <w:marLeft w:val="0"/>
      <w:marRight w:val="0"/>
      <w:marTop w:val="0"/>
      <w:marBottom w:val="0"/>
      <w:divBdr>
        <w:top w:val="none" w:sz="0" w:space="0" w:color="auto"/>
        <w:left w:val="none" w:sz="0" w:space="0" w:color="auto"/>
        <w:bottom w:val="none" w:sz="0" w:space="0" w:color="auto"/>
        <w:right w:val="none" w:sz="0" w:space="0" w:color="auto"/>
      </w:divBdr>
    </w:div>
    <w:div w:id="2000767099">
      <w:bodyDiv w:val="1"/>
      <w:marLeft w:val="0"/>
      <w:marRight w:val="0"/>
      <w:marTop w:val="0"/>
      <w:marBottom w:val="0"/>
      <w:divBdr>
        <w:top w:val="none" w:sz="0" w:space="0" w:color="auto"/>
        <w:left w:val="none" w:sz="0" w:space="0" w:color="auto"/>
        <w:bottom w:val="none" w:sz="0" w:space="0" w:color="auto"/>
        <w:right w:val="none" w:sz="0" w:space="0" w:color="auto"/>
      </w:divBdr>
    </w:div>
    <w:div w:id="2027050919">
      <w:bodyDiv w:val="1"/>
      <w:marLeft w:val="0"/>
      <w:marRight w:val="0"/>
      <w:marTop w:val="0"/>
      <w:marBottom w:val="0"/>
      <w:divBdr>
        <w:top w:val="none" w:sz="0" w:space="0" w:color="auto"/>
        <w:left w:val="none" w:sz="0" w:space="0" w:color="auto"/>
        <w:bottom w:val="none" w:sz="0" w:space="0" w:color="auto"/>
        <w:right w:val="none" w:sz="0" w:space="0" w:color="auto"/>
      </w:divBdr>
    </w:div>
    <w:div w:id="2070570213">
      <w:bodyDiv w:val="1"/>
      <w:marLeft w:val="0"/>
      <w:marRight w:val="0"/>
      <w:marTop w:val="0"/>
      <w:marBottom w:val="0"/>
      <w:divBdr>
        <w:top w:val="none" w:sz="0" w:space="0" w:color="auto"/>
        <w:left w:val="none" w:sz="0" w:space="0" w:color="auto"/>
        <w:bottom w:val="none" w:sz="0" w:space="0" w:color="auto"/>
        <w:right w:val="none" w:sz="0" w:space="0" w:color="auto"/>
      </w:divBdr>
    </w:div>
    <w:div w:id="21059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DBF9-0516-41EE-AA8C-40B58F8C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11</Pages>
  <Words>3385</Words>
  <Characters>23864</Characters>
  <Application>Microsoft Office Word</Application>
  <DocSecurity>0</DocSecurity>
  <Lines>198</Lines>
  <Paragraphs>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perepelica</dc:creator>
  <cp:lastModifiedBy>User4</cp:lastModifiedBy>
  <cp:revision>14</cp:revision>
  <cp:lastPrinted>2017-06-23T08:33:00Z</cp:lastPrinted>
  <dcterms:created xsi:type="dcterms:W3CDTF">2017-03-07T10:52:00Z</dcterms:created>
  <dcterms:modified xsi:type="dcterms:W3CDTF">2017-06-23T08:36:00Z</dcterms:modified>
</cp:coreProperties>
</file>