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E0329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AA0876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673F56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673F56" w:rsidRPr="00673F56">
              <w:rPr>
                <w:sz w:val="28"/>
                <w:u w:val="single"/>
              </w:rPr>
              <w:t>27</w:t>
            </w:r>
            <w:r w:rsidRPr="00AA0876">
              <w:rPr>
                <w:sz w:val="28"/>
              </w:rPr>
              <w:t>»</w:t>
            </w:r>
            <w:r w:rsidR="00EF69E4">
              <w:rPr>
                <w:sz w:val="28"/>
              </w:rPr>
              <w:t xml:space="preserve"> </w:t>
            </w:r>
            <w:r w:rsidR="00673F56">
              <w:rPr>
                <w:sz w:val="28"/>
                <w:u w:val="single"/>
              </w:rPr>
              <w:t>марта</w:t>
            </w:r>
            <w:r w:rsidR="00290640">
              <w:rPr>
                <w:sz w:val="28"/>
              </w:rPr>
              <w:t xml:space="preserve"> </w:t>
            </w:r>
            <w:r w:rsidRPr="00AA0876">
              <w:rPr>
                <w:sz w:val="28"/>
              </w:rPr>
              <w:t xml:space="preserve"> 20</w:t>
            </w:r>
            <w:r w:rsidR="00FB054E">
              <w:rPr>
                <w:sz w:val="28"/>
              </w:rPr>
              <w:t>20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673F56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673F56">
              <w:rPr>
                <w:sz w:val="28"/>
              </w:rPr>
              <w:t xml:space="preserve"> </w:t>
            </w:r>
            <w:r w:rsidR="00673F56">
              <w:rPr>
                <w:sz w:val="28"/>
                <w:u w:val="single"/>
              </w:rPr>
              <w:t>113-п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D2209F">
        <w:rPr>
          <w:sz w:val="28"/>
          <w:szCs w:val="28"/>
        </w:rPr>
        <w:t xml:space="preserve">на 2020 год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111-п, от 04.05.2018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141-п, от 09.07.2018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215-п, от 17.08.2018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266-п</w:t>
      </w:r>
      <w:r w:rsidR="005C0098" w:rsidRPr="00E13360">
        <w:rPr>
          <w:sz w:val="28"/>
          <w:szCs w:val="28"/>
        </w:rPr>
        <w:t>, от 25.12.2018 №</w:t>
      </w:r>
      <w:r w:rsidR="00B7020E">
        <w:rPr>
          <w:sz w:val="28"/>
          <w:szCs w:val="28"/>
        </w:rPr>
        <w:t xml:space="preserve"> </w:t>
      </w:r>
      <w:r w:rsidR="005C0098" w:rsidRPr="00E13360">
        <w:rPr>
          <w:sz w:val="28"/>
          <w:szCs w:val="28"/>
        </w:rPr>
        <w:t>468-п</w:t>
      </w:r>
      <w:r w:rsidR="00CD50B4">
        <w:rPr>
          <w:sz w:val="28"/>
          <w:szCs w:val="28"/>
        </w:rPr>
        <w:t>, от 20.03.2019 №</w:t>
      </w:r>
      <w:r w:rsidR="00B7020E">
        <w:rPr>
          <w:sz w:val="28"/>
          <w:szCs w:val="28"/>
        </w:rPr>
        <w:t xml:space="preserve"> </w:t>
      </w:r>
      <w:r w:rsidR="00CD50B4">
        <w:rPr>
          <w:sz w:val="28"/>
          <w:szCs w:val="28"/>
        </w:rPr>
        <w:t>94-п</w:t>
      </w:r>
      <w:r w:rsidR="00366EAE">
        <w:rPr>
          <w:sz w:val="28"/>
          <w:szCs w:val="28"/>
        </w:rPr>
        <w:t>, от 24.05.2019 №</w:t>
      </w:r>
      <w:r w:rsidR="00B7020E">
        <w:rPr>
          <w:sz w:val="28"/>
          <w:szCs w:val="28"/>
        </w:rPr>
        <w:t xml:space="preserve"> </w:t>
      </w:r>
      <w:r w:rsidR="00366EAE">
        <w:rPr>
          <w:sz w:val="28"/>
          <w:szCs w:val="28"/>
        </w:rPr>
        <w:t>179-п</w:t>
      </w:r>
      <w:r w:rsidR="00EF69E4">
        <w:rPr>
          <w:sz w:val="28"/>
          <w:szCs w:val="28"/>
        </w:rPr>
        <w:t>, от 14.06.2019 №</w:t>
      </w:r>
      <w:r w:rsidR="00B7020E">
        <w:rPr>
          <w:sz w:val="28"/>
          <w:szCs w:val="28"/>
        </w:rPr>
        <w:t xml:space="preserve"> </w:t>
      </w:r>
      <w:r w:rsidR="00EF69E4">
        <w:rPr>
          <w:sz w:val="28"/>
          <w:szCs w:val="28"/>
        </w:rPr>
        <w:t>211-п</w:t>
      </w:r>
      <w:r w:rsidR="005952BB">
        <w:rPr>
          <w:sz w:val="28"/>
          <w:szCs w:val="28"/>
        </w:rPr>
        <w:t>, от</w:t>
      </w:r>
      <w:proofErr w:type="gramEnd"/>
      <w:r w:rsidR="005952BB">
        <w:rPr>
          <w:sz w:val="28"/>
          <w:szCs w:val="28"/>
        </w:rPr>
        <w:t xml:space="preserve"> </w:t>
      </w:r>
      <w:proofErr w:type="gramStart"/>
      <w:r w:rsidR="005952BB">
        <w:rPr>
          <w:sz w:val="28"/>
          <w:szCs w:val="28"/>
        </w:rPr>
        <w:t>10.01.2020 №</w:t>
      </w:r>
      <w:r w:rsidR="00B7020E">
        <w:rPr>
          <w:sz w:val="28"/>
          <w:szCs w:val="28"/>
        </w:rPr>
        <w:t xml:space="preserve"> </w:t>
      </w:r>
      <w:r w:rsidR="005952BB">
        <w:rPr>
          <w:sz w:val="28"/>
          <w:szCs w:val="28"/>
        </w:rPr>
        <w:t>4-п</w:t>
      </w:r>
      <w:r w:rsidR="00290640">
        <w:rPr>
          <w:sz w:val="28"/>
          <w:szCs w:val="28"/>
        </w:rPr>
        <w:t>, от 28.01.2020 №</w:t>
      </w:r>
      <w:r w:rsidR="00B7020E">
        <w:rPr>
          <w:sz w:val="28"/>
          <w:szCs w:val="28"/>
        </w:rPr>
        <w:t xml:space="preserve"> </w:t>
      </w:r>
      <w:r w:rsidR="00290640">
        <w:rPr>
          <w:sz w:val="28"/>
          <w:szCs w:val="28"/>
        </w:rPr>
        <w:t>24-п</w:t>
      </w:r>
      <w:r w:rsidR="00035A38">
        <w:rPr>
          <w:sz w:val="28"/>
          <w:szCs w:val="28"/>
        </w:rPr>
        <w:t xml:space="preserve">, от 11.03.2020 </w:t>
      </w:r>
      <w:r w:rsidR="00B7020E">
        <w:rPr>
          <w:sz w:val="28"/>
          <w:szCs w:val="28"/>
        </w:rPr>
        <w:t xml:space="preserve">№ </w:t>
      </w:r>
      <w:r w:rsidR="00035A38">
        <w:rPr>
          <w:sz w:val="28"/>
          <w:szCs w:val="28"/>
        </w:rPr>
        <w:t>97-п</w:t>
      </w:r>
      <w:r w:rsidR="003E3D72">
        <w:rPr>
          <w:sz w:val="28"/>
          <w:szCs w:val="28"/>
        </w:rPr>
        <w:t>)</w:t>
      </w:r>
      <w:r w:rsidR="00366EA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(далее – постановление) следующие изменения:</w:t>
      </w:r>
      <w:proofErr w:type="gramEnd"/>
    </w:p>
    <w:p w:rsidR="00290640" w:rsidRPr="00E13360" w:rsidRDefault="00290640" w:rsidP="00290640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111-п, от 04.05.2018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141-п, от 09.07.2018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215-п, от 17.08.2018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266-п, от 25.12.2018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468-п</w:t>
      </w:r>
      <w:r>
        <w:rPr>
          <w:sz w:val="28"/>
          <w:szCs w:val="28"/>
        </w:rPr>
        <w:t>, от 20.03.2019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94-п, от 24.05.2019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179-п, от 14.06.2019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211-п,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10.01.2020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4-п, от 28.01.2020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24-п</w:t>
      </w:r>
      <w:r w:rsidR="00362DF1">
        <w:rPr>
          <w:sz w:val="28"/>
          <w:szCs w:val="28"/>
        </w:rPr>
        <w:t xml:space="preserve">, </w:t>
      </w:r>
      <w:r w:rsidR="005C292C">
        <w:rPr>
          <w:sz w:val="28"/>
          <w:szCs w:val="28"/>
        </w:rPr>
        <w:t xml:space="preserve">от 11.03.2020 </w:t>
      </w:r>
      <w:r w:rsidR="00B7020E">
        <w:rPr>
          <w:sz w:val="28"/>
          <w:szCs w:val="28"/>
        </w:rPr>
        <w:t xml:space="preserve">№ </w:t>
      </w:r>
      <w:r w:rsidR="005C292C">
        <w:rPr>
          <w:sz w:val="28"/>
          <w:szCs w:val="28"/>
        </w:rPr>
        <w:t>97-п</w:t>
      </w:r>
      <w:r>
        <w:rPr>
          <w:sz w:val="28"/>
          <w:szCs w:val="28"/>
        </w:rPr>
        <w:t xml:space="preserve">) </w:t>
      </w:r>
      <w:r w:rsidRPr="00E13360">
        <w:rPr>
          <w:sz w:val="28"/>
          <w:szCs w:val="28"/>
        </w:rPr>
        <w:t>(далее – постановление) следующие изменения:</w:t>
      </w:r>
      <w:proofErr w:type="gramEnd"/>
    </w:p>
    <w:p w:rsidR="00290640" w:rsidRPr="00E13360" w:rsidRDefault="00290640" w:rsidP="00290640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13360">
        <w:rPr>
          <w:sz w:val="28"/>
          <w:szCs w:val="28"/>
        </w:rPr>
        <w:t xml:space="preserve">1) </w:t>
      </w:r>
      <w:r w:rsidRPr="00E13360">
        <w:rPr>
          <w:rFonts w:eastAsia="SimSun"/>
          <w:kern w:val="1"/>
          <w:sz w:val="28"/>
          <w:szCs w:val="28"/>
          <w:lang w:eastAsia="ar-SA"/>
        </w:rPr>
        <w:t xml:space="preserve">пункт 9 </w:t>
      </w:r>
      <w:r>
        <w:rPr>
          <w:rFonts w:eastAsia="SimSun"/>
          <w:kern w:val="1"/>
          <w:sz w:val="28"/>
          <w:szCs w:val="28"/>
          <w:lang w:eastAsia="ar-SA"/>
        </w:rPr>
        <w:t xml:space="preserve">раздела 1 муниципальной программы, именуемого «Паспорт», </w:t>
      </w:r>
      <w:r w:rsidRPr="00E13360"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290640" w:rsidRDefault="00290640" w:rsidP="00290640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>«</w:t>
      </w:r>
    </w:p>
    <w:tbl>
      <w:tblPr>
        <w:tblW w:w="95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5529"/>
      </w:tblGrid>
      <w:tr w:rsidR="00290640" w:rsidRPr="00E8704C" w:rsidTr="00290640">
        <w:trPr>
          <w:trHeight w:val="1234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widowControl w:val="0"/>
              <w:suppressAutoHyphens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widowControl w:val="0"/>
              <w:suppressAutoHyphens/>
              <w:spacing w:line="100" w:lineRule="atLeast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>Основание для разработки</w:t>
            </w:r>
            <w:r w:rsidRPr="000402BF">
              <w:rPr>
                <w:sz w:val="26"/>
                <w:szCs w:val="26"/>
              </w:rPr>
              <w:t xml:space="preserve"> муниципальной программы</w:t>
            </w: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Статья 179 Бюджетного кодекса Российской Федерации;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290640" w:rsidRPr="000402BF" w:rsidRDefault="00E72839" w:rsidP="00290640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hyperlink r:id="rId7" w:history="1">
              <w:r w:rsidR="00290640" w:rsidRPr="000402BF">
                <w:rPr>
                  <w:sz w:val="26"/>
                  <w:szCs w:val="26"/>
                </w:rPr>
                <w:t>Статья 34</w:t>
              </w:r>
            </w:hyperlink>
            <w:r w:rsidR="00290640" w:rsidRPr="000402BF">
              <w:rPr>
                <w:sz w:val="26"/>
                <w:szCs w:val="26"/>
              </w:rPr>
              <w:t xml:space="preserve"> Устава Северо-Енисейского района;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lastRenderedPageBreak/>
              <w:t>Постановление Правительства Российской Федерации от 10.02.2017 №169-п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Приказ министерства строительства и жилищно-коммунального хозяйства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 w:rsidRPr="000402BF">
              <w:rPr>
                <w:sz w:val="26"/>
                <w:szCs w:val="26"/>
              </w:rPr>
              <w:t>06.04.2017 №691/</w:t>
            </w:r>
            <w:proofErr w:type="spellStart"/>
            <w:proofErr w:type="gramStart"/>
            <w:r w:rsidRPr="000402BF">
              <w:rPr>
                <w:sz w:val="26"/>
                <w:szCs w:val="26"/>
              </w:rPr>
              <w:t>пр</w:t>
            </w:r>
            <w:proofErr w:type="spellEnd"/>
            <w:proofErr w:type="gramEnd"/>
            <w:r w:rsidRPr="000402BF">
              <w:rPr>
                <w:sz w:val="26"/>
                <w:szCs w:val="26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годы»;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 xml:space="preserve">Постановление администрации Северо-Енисейского района от 29.07.2013 №364-п «Об утверждении Порядка принятия решений о разработке муниципальных программ Северо-Енисейского района, их формировании и реализации»; 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район». </w:t>
            </w:r>
          </w:p>
        </w:tc>
      </w:tr>
      <w:tr w:rsidR="00290640" w:rsidRPr="00E8704C" w:rsidTr="00290640">
        <w:trPr>
          <w:trHeight w:val="96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Ответственный</w:t>
            </w:r>
          </w:p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Администрация Северо-Енисейского района</w:t>
            </w:r>
          </w:p>
        </w:tc>
      </w:tr>
      <w:tr w:rsidR="00290640" w:rsidRPr="00E8704C" w:rsidTr="00290640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Комитет по управлению муниципальным имуществом а</w:t>
            </w:r>
            <w:r w:rsidRPr="000402BF">
              <w:rPr>
                <w:sz w:val="26"/>
                <w:szCs w:val="26"/>
              </w:rPr>
              <w:t>дминистрации Северо-Енисейского района</w:t>
            </w:r>
            <w:r>
              <w:rPr>
                <w:sz w:val="26"/>
                <w:szCs w:val="26"/>
              </w:rPr>
              <w:t>;</w:t>
            </w:r>
          </w:p>
          <w:p w:rsidR="00290640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архитектуры и градостроительства администрации Северо-Енисейского района;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МКУ «Служба заказчика-застройщика Северо-Енисейского района»</w:t>
            </w:r>
          </w:p>
        </w:tc>
      </w:tr>
      <w:tr w:rsidR="00290640" w:rsidRPr="00E8704C" w:rsidTr="00290640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1 </w:t>
            </w:r>
            <w:r w:rsidRPr="00D85582">
              <w:rPr>
                <w:sz w:val="26"/>
                <w:szCs w:val="26"/>
              </w:rPr>
              <w:t>«</w:t>
            </w:r>
            <w:r w:rsidRPr="00807398">
              <w:rPr>
                <w:rFonts w:eastAsia="SimSun"/>
                <w:kern w:val="1"/>
                <w:sz w:val="26"/>
                <w:szCs w:val="26"/>
                <w:lang w:eastAsia="ar-SA"/>
              </w:rPr>
              <w:t>Формирование комфортной городской (сельской) среды</w:t>
            </w: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 xml:space="preserve"> Северо-Енисейского района</w:t>
            </w:r>
            <w:r w:rsidRPr="00807398">
              <w:rPr>
                <w:sz w:val="26"/>
                <w:szCs w:val="26"/>
              </w:rPr>
              <w:t>»</w:t>
            </w:r>
          </w:p>
        </w:tc>
      </w:tr>
      <w:tr w:rsidR="00290640" w:rsidRPr="00E8704C" w:rsidTr="00290640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Создание наиболее благоприятных и комфортных условий жизнедеятельности населения Северо-Енисейского района </w:t>
            </w:r>
          </w:p>
        </w:tc>
      </w:tr>
      <w:tr w:rsidR="00290640" w:rsidRPr="00E8704C" w:rsidTr="00290640">
        <w:trPr>
          <w:trHeight w:val="55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widowControl w:val="0"/>
              <w:suppressAutoHyphens/>
              <w:spacing w:line="100" w:lineRule="atLeast"/>
              <w:jc w:val="center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kern w:val="1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widowControl w:val="0"/>
              <w:suppressAutoHyphens/>
              <w:spacing w:line="100" w:lineRule="atLeast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rFonts w:eastAsia="SimSun"/>
                <w:kern w:val="1"/>
                <w:sz w:val="26"/>
                <w:szCs w:val="26"/>
                <w:lang w:eastAsia="ar-SA"/>
              </w:rPr>
              <w:t>Задачи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Обеспечение формирования единого облика Северо-Енисейского района;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территории;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lastRenderedPageBreak/>
              <w:t>повышение уровня вовлеченности заинтересованных граждан, организаций в реализацию мероприятий по благоустройству территории Северо-Енисейского района</w:t>
            </w:r>
          </w:p>
        </w:tc>
      </w:tr>
      <w:tr w:rsidR="00290640" w:rsidRPr="00E8704C" w:rsidTr="00290640">
        <w:trPr>
          <w:trHeight w:val="8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640" w:rsidRPr="000402BF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Этапы и сроки</w:t>
            </w:r>
          </w:p>
          <w:p w:rsidR="00290640" w:rsidRPr="000402BF" w:rsidRDefault="00290640" w:rsidP="00290640">
            <w:pPr>
              <w:widowControl w:val="0"/>
              <w:suppressAutoHyphens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1 этап: 2018-2019 годы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2 этап: 2020-2021 годы</w:t>
            </w:r>
          </w:p>
          <w:p w:rsidR="00290640" w:rsidRPr="000402BF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>3 этап</w:t>
            </w:r>
            <w:r>
              <w:rPr>
                <w:sz w:val="26"/>
                <w:szCs w:val="26"/>
              </w:rPr>
              <w:t>: 2022-</w:t>
            </w:r>
            <w:r w:rsidRPr="000402B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0402BF">
              <w:rPr>
                <w:sz w:val="26"/>
                <w:szCs w:val="26"/>
              </w:rPr>
              <w:t xml:space="preserve"> годы</w:t>
            </w:r>
          </w:p>
        </w:tc>
      </w:tr>
      <w:tr w:rsidR="00290640" w:rsidRPr="00AF0B7B" w:rsidTr="00290640">
        <w:trPr>
          <w:trHeight w:val="27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640" w:rsidRPr="000402BF" w:rsidRDefault="00E72839" w:rsidP="00290640">
            <w:pPr>
              <w:rPr>
                <w:sz w:val="26"/>
                <w:szCs w:val="26"/>
              </w:rPr>
            </w:pPr>
            <w:hyperlink w:anchor="Par410" w:tooltip="ПЕРЕЧЕНЬ" w:history="1">
              <w:r w:rsidR="00290640" w:rsidRPr="000402BF">
                <w:rPr>
                  <w:sz w:val="26"/>
                  <w:szCs w:val="26"/>
                </w:rPr>
                <w:t>Перечень</w:t>
              </w:r>
            </w:hyperlink>
            <w:r w:rsidR="00290640" w:rsidRPr="000402BF">
              <w:rPr>
                <w:sz w:val="26"/>
                <w:szCs w:val="26"/>
              </w:rPr>
              <w:t xml:space="preserve"> целевых показателей муниципальной программы,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640" w:rsidRPr="00BE2102" w:rsidRDefault="00E72839" w:rsidP="00290640">
            <w:pPr>
              <w:rPr>
                <w:sz w:val="26"/>
                <w:szCs w:val="26"/>
                <w:highlight w:val="yellow"/>
              </w:rPr>
            </w:pPr>
            <w:hyperlink w:anchor="Par410" w:tooltip="ПЕРЕЧЕНЬ" w:history="1">
              <w:r w:rsidR="00290640" w:rsidRPr="00966BCE">
                <w:rPr>
                  <w:sz w:val="26"/>
                  <w:szCs w:val="26"/>
                </w:rPr>
                <w:t>Перечень</w:t>
              </w:r>
            </w:hyperlink>
            <w:r w:rsidR="00290640" w:rsidRPr="00966BCE">
              <w:rPr>
                <w:sz w:val="26"/>
                <w:szCs w:val="26"/>
              </w:rPr>
              <w:t xml:space="preserve"> целевых показателей муниципальной программы, с указанием планируемых к достижению значений в результате реализации муниципальной программы </w:t>
            </w:r>
            <w:r w:rsidR="00290640">
              <w:rPr>
                <w:sz w:val="26"/>
                <w:szCs w:val="26"/>
              </w:rPr>
              <w:t xml:space="preserve">представлен в приложении № 1 к паспорту муниципальной программы </w:t>
            </w:r>
          </w:p>
        </w:tc>
      </w:tr>
      <w:tr w:rsidR="00290640" w:rsidRPr="00AF0B7B" w:rsidTr="00290640">
        <w:trPr>
          <w:trHeight w:val="70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0640" w:rsidRPr="000402BF" w:rsidRDefault="00290640" w:rsidP="002906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0640" w:rsidRDefault="00290640" w:rsidP="00290640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  <w:p w:rsidR="00290640" w:rsidRPr="00A7539D" w:rsidRDefault="00290640" w:rsidP="00290640">
            <w:pPr>
              <w:snapToGrid w:val="0"/>
              <w:rPr>
                <w:rFonts w:eastAsia="SimSun"/>
                <w:color w:val="FF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640" w:rsidRPr="00B619D2" w:rsidRDefault="00290640" w:rsidP="00290640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B619D2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290640" w:rsidRPr="00B619D2" w:rsidRDefault="005C292C" w:rsidP="00290640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13 629 833,20 </w:t>
            </w:r>
            <w:r w:rsidR="00290640" w:rsidRPr="005C292C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рублей</w:t>
            </w:r>
            <w:r w:rsidR="00290640" w:rsidRPr="00B619D2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="00290640" w:rsidRPr="00B619D2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290640" w:rsidRPr="005C292C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</w:t>
            </w:r>
            <w:r w:rsidR="005C292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C292C" w:rsidRPr="005C292C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4 164 410,40 </w:t>
            </w:r>
            <w:r w:rsidRPr="005C292C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рублей.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="008E6897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5C292C" w:rsidRPr="005C292C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5 687 618,11</w:t>
            </w:r>
            <w:r w:rsidR="008E6897" w:rsidRPr="005C292C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 </w:t>
            </w:r>
            <w:r w:rsidRPr="005C292C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290640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AA1417" w:rsidRPr="005C292C" w:rsidRDefault="00AA1417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5C292C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2020 год – </w:t>
            </w:r>
            <w:r w:rsidR="005C292C" w:rsidRPr="005C292C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3 500</w:t>
            </w:r>
            <w:r w:rsidRPr="005C292C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 000,00 рублей.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 всего 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1 223 957,9</w:t>
            </w:r>
            <w:r w:rsidR="0026731A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466 621,1</w:t>
            </w:r>
            <w:r w:rsidR="0026731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5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90640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427 675,25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B619D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290640" w:rsidRPr="00B619D2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290640" w:rsidRPr="00286E10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70C0"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197 789,25</w:t>
            </w: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</w:tc>
      </w:tr>
    </w:tbl>
    <w:p w:rsidR="00290640" w:rsidRDefault="00290640" w:rsidP="00290640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»;</w:t>
      </w:r>
    </w:p>
    <w:p w:rsidR="00290640" w:rsidRPr="00422E08" w:rsidRDefault="00290640" w:rsidP="006741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22E08">
        <w:rPr>
          <w:sz w:val="28"/>
          <w:szCs w:val="28"/>
        </w:rPr>
        <w:t xml:space="preserve">приложение №2 к муниципальной программе, именуемое «Информация о ресурсном обеспечении муниципальной программы», изложить в новой редакции согласно приложению № </w:t>
      </w:r>
      <w:r w:rsidR="00674129">
        <w:rPr>
          <w:sz w:val="28"/>
          <w:szCs w:val="28"/>
        </w:rPr>
        <w:t>1</w:t>
      </w:r>
      <w:r w:rsidRPr="00422E08">
        <w:rPr>
          <w:sz w:val="28"/>
          <w:szCs w:val="28"/>
        </w:rPr>
        <w:t xml:space="preserve"> к настоящему постановлению;</w:t>
      </w:r>
    </w:p>
    <w:p w:rsidR="00290640" w:rsidRDefault="00674129" w:rsidP="0067412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0640" w:rsidRPr="00737B45">
        <w:rPr>
          <w:rFonts w:ascii="Times New Roman" w:hAnsi="Times New Roman"/>
          <w:sz w:val="28"/>
          <w:szCs w:val="28"/>
        </w:rPr>
        <w:t>) приложение №3 к муниципальной программе, именуемо</w:t>
      </w:r>
      <w:r w:rsidR="00290640">
        <w:rPr>
          <w:rFonts w:ascii="Times New Roman" w:hAnsi="Times New Roman"/>
          <w:sz w:val="28"/>
          <w:szCs w:val="28"/>
        </w:rPr>
        <w:t>е</w:t>
      </w:r>
      <w:r w:rsidR="00290640" w:rsidRPr="00737B45">
        <w:rPr>
          <w:rFonts w:ascii="Times New Roman" w:hAnsi="Times New Roman"/>
          <w:sz w:val="28"/>
          <w:szCs w:val="28"/>
        </w:rPr>
        <w:t xml:space="preserve">  «Информация об источниках финансирования подпрограмм, отдельных мероприятий муниципальной программы Северо-Енисейского района» </w:t>
      </w:r>
      <w:r w:rsidR="00290640" w:rsidRPr="00422E08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290640" w:rsidRPr="00422E0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290640">
        <w:rPr>
          <w:rFonts w:ascii="Times New Roman" w:hAnsi="Times New Roman"/>
          <w:sz w:val="28"/>
          <w:szCs w:val="28"/>
        </w:rPr>
        <w:t>;</w:t>
      </w:r>
    </w:p>
    <w:p w:rsidR="00290640" w:rsidRDefault="00674129" w:rsidP="00674129">
      <w:pPr>
        <w:widowControl w:val="0"/>
        <w:suppressAutoHyphens/>
        <w:spacing w:line="100" w:lineRule="atLeast"/>
        <w:ind w:firstLine="709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290640">
        <w:rPr>
          <w:sz w:val="28"/>
          <w:szCs w:val="28"/>
        </w:rPr>
        <w:t xml:space="preserve">) </w:t>
      </w:r>
      <w:r w:rsidR="00290640" w:rsidRPr="00C85671">
        <w:rPr>
          <w:sz w:val="28"/>
          <w:szCs w:val="28"/>
        </w:rPr>
        <w:t>в  приложение №1 к муниципальной программе, именуемо</w:t>
      </w:r>
      <w:r w:rsidR="00290640">
        <w:rPr>
          <w:sz w:val="28"/>
          <w:szCs w:val="28"/>
        </w:rPr>
        <w:t>е</w:t>
      </w:r>
      <w:r w:rsidR="00290640" w:rsidRPr="00C85671">
        <w:rPr>
          <w:sz w:val="28"/>
          <w:szCs w:val="28"/>
        </w:rPr>
        <w:t xml:space="preserve">  </w:t>
      </w:r>
      <w:r w:rsidR="00290640">
        <w:rPr>
          <w:sz w:val="28"/>
          <w:szCs w:val="28"/>
        </w:rPr>
        <w:lastRenderedPageBreak/>
        <w:t>«П</w:t>
      </w:r>
      <w:r w:rsidR="00290640" w:rsidRPr="00C85671">
        <w:rPr>
          <w:sz w:val="28"/>
          <w:szCs w:val="28"/>
        </w:rPr>
        <w:t>одпрограмма 1</w:t>
      </w:r>
      <w:r w:rsidR="00290640">
        <w:rPr>
          <w:sz w:val="28"/>
          <w:szCs w:val="28"/>
        </w:rPr>
        <w:t>»</w:t>
      </w:r>
      <w:r w:rsidR="00290640" w:rsidRPr="00C85671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290640">
        <w:rPr>
          <w:rFonts w:eastAsia="SimSun"/>
          <w:kern w:val="2"/>
          <w:sz w:val="28"/>
          <w:szCs w:val="28"/>
          <w:lang w:eastAsia="ar-SA"/>
        </w:rPr>
        <w:t>внести следующие изменения:</w:t>
      </w:r>
    </w:p>
    <w:p w:rsidR="00290640" w:rsidRPr="005A7BBF" w:rsidRDefault="00290640" w:rsidP="0029064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7BBF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а) паспорт подпрограммы 1 </w:t>
      </w:r>
      <w:r w:rsidRPr="005A7BB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90640" w:rsidRPr="005A7BBF" w:rsidRDefault="00DE0329" w:rsidP="00290640">
      <w:pPr>
        <w:pStyle w:val="a5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290640" w:rsidRPr="009032BF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290640" w:rsidRPr="009032BF" w:rsidRDefault="00290640" w:rsidP="00290640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290640" w:rsidRPr="00807398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290640" w:rsidRPr="00807398" w:rsidRDefault="00290640" w:rsidP="00290640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</w:t>
            </w:r>
            <w:r w:rsidRPr="00444561">
              <w:rPr>
                <w:rFonts w:eastAsia="SimSun"/>
                <w:kern w:val="1"/>
                <w:sz w:val="28"/>
                <w:szCs w:val="28"/>
                <w:lang w:eastAsia="ar-SA"/>
              </w:rPr>
              <w:t>2024 годы</w:t>
            </w:r>
          </w:p>
        </w:tc>
      </w:tr>
      <w:tr w:rsidR="00290640" w:rsidTr="00290640">
        <w:trPr>
          <w:trHeight w:val="1289"/>
        </w:trPr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A75B4">
              <w:rPr>
                <w:sz w:val="28"/>
                <w:szCs w:val="28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A75B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3A75B4">
              <w:rPr>
                <w:sz w:val="28"/>
                <w:szCs w:val="28"/>
              </w:rPr>
              <w:t xml:space="preserve"> Северо-Енисейского района</w:t>
            </w:r>
          </w:p>
        </w:tc>
      </w:tr>
      <w:tr w:rsidR="00290640" w:rsidTr="00290640">
        <w:trPr>
          <w:trHeight w:val="637"/>
        </w:trPr>
        <w:tc>
          <w:tcPr>
            <w:tcW w:w="4083" w:type="dxa"/>
          </w:tcPr>
          <w:p w:rsidR="00290640" w:rsidRPr="003A75B4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МКУ «Служба заказчика-застрой</w:t>
            </w:r>
            <w:r>
              <w:rPr>
                <w:sz w:val="28"/>
                <w:szCs w:val="28"/>
              </w:rPr>
              <w:t>щика Северо-Енисейского района»</w:t>
            </w:r>
          </w:p>
        </w:tc>
      </w:tr>
      <w:tr w:rsidR="00290640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290640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О</w:t>
            </w:r>
            <w:r w:rsidRPr="002E4AFF">
              <w:rPr>
                <w:sz w:val="28"/>
                <w:szCs w:val="28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290640" w:rsidRDefault="00290640" w:rsidP="002906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35C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290640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290640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</w:t>
            </w:r>
          </w:p>
        </w:tc>
      </w:tr>
      <w:tr w:rsidR="00290640" w:rsidTr="00290640">
        <w:tc>
          <w:tcPr>
            <w:tcW w:w="4083" w:type="dxa"/>
          </w:tcPr>
          <w:p w:rsidR="00290640" w:rsidRDefault="00290640" w:rsidP="00290640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5E7D8D" w:rsidRPr="00B619D2" w:rsidRDefault="00290640" w:rsidP="005E7D8D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444561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444561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="005E7D8D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 xml:space="preserve">13 629 833,20 </w:t>
            </w:r>
            <w:r w:rsidR="005E7D8D" w:rsidRPr="005C292C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рублей</w:t>
            </w:r>
            <w:r w:rsidR="005E7D8D" w:rsidRPr="00B619D2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="005E7D8D" w:rsidRPr="00B619D2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5E7D8D" w:rsidRPr="00B619D2" w:rsidRDefault="005E7D8D" w:rsidP="005E7D8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5E7D8D" w:rsidRPr="00B619D2" w:rsidRDefault="005E7D8D" w:rsidP="005E7D8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5E7D8D" w:rsidRPr="005C292C" w:rsidRDefault="005E7D8D" w:rsidP="005E7D8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5C292C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t>4 164 410,40 рублей.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5E7D8D" w:rsidRPr="00B619D2" w:rsidRDefault="00290640" w:rsidP="005E7D8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="005E7D8D" w:rsidRPr="005C292C">
              <w:rPr>
                <w:rFonts w:eastAsia="SimSun"/>
                <w:b/>
                <w:bCs/>
                <w:color w:val="FF0000"/>
                <w:kern w:val="1"/>
                <w:sz w:val="26"/>
                <w:szCs w:val="26"/>
                <w:lang w:eastAsia="ar-SA"/>
              </w:rPr>
              <w:t>5 687 618,11 рублей</w:t>
            </w:r>
            <w:r w:rsidR="005E7D8D"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5E7D8D" w:rsidRPr="00B619D2" w:rsidRDefault="005E7D8D" w:rsidP="005E7D8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5E7D8D" w:rsidRDefault="005E7D8D" w:rsidP="005E7D8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B619D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5E7D8D" w:rsidRPr="005C292C" w:rsidRDefault="005E7D8D" w:rsidP="005E7D8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</w:pPr>
            <w:r w:rsidRPr="005C292C">
              <w:rPr>
                <w:rFonts w:eastAsia="SimSun"/>
                <w:bCs/>
                <w:color w:val="FF0000"/>
                <w:kern w:val="1"/>
                <w:sz w:val="26"/>
                <w:szCs w:val="26"/>
                <w:lang w:eastAsia="ar-SA"/>
              </w:rPr>
              <w:lastRenderedPageBreak/>
              <w:t>2020 год – 3 500 000,00 рублей.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1 223 957,9</w:t>
            </w:r>
            <w:r w:rsidR="00CF6A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466 621,1</w:t>
            </w:r>
            <w:r w:rsidR="00CF6A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5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рублей.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427 675,25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444561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290640" w:rsidRPr="00444561" w:rsidRDefault="00290640" w:rsidP="00290640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197 789,25</w:t>
            </w:r>
            <w:r w:rsidRPr="0044456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</w:tc>
      </w:tr>
    </w:tbl>
    <w:p w:rsidR="00290640" w:rsidRDefault="00290640" w:rsidP="00290640">
      <w:pPr>
        <w:pStyle w:val="a5"/>
        <w:suppressAutoHyphens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917B3" w:rsidRPr="00F917B3" w:rsidRDefault="00F917B3" w:rsidP="00E655C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17B3">
        <w:rPr>
          <w:rFonts w:ascii="Times New Roman" w:hAnsi="Times New Roman"/>
          <w:sz w:val="28"/>
          <w:szCs w:val="28"/>
        </w:rPr>
        <w:t xml:space="preserve">5) приложение №2 к  подпрограмме 1, именуемое «Перечень мероприятий подпрограммы с указанием объема средств на их реализацию и ожидаемых результатов», изложить </w:t>
      </w:r>
      <w:r w:rsidR="00E17757">
        <w:rPr>
          <w:rFonts w:ascii="Times New Roman" w:hAnsi="Times New Roman"/>
          <w:sz w:val="28"/>
          <w:szCs w:val="28"/>
        </w:rPr>
        <w:t xml:space="preserve"> </w:t>
      </w:r>
      <w:r w:rsidRPr="00F917B3">
        <w:rPr>
          <w:rFonts w:ascii="Times New Roman" w:hAnsi="Times New Roman"/>
          <w:sz w:val="28"/>
          <w:szCs w:val="28"/>
        </w:rPr>
        <w:t>в</w:t>
      </w:r>
      <w:r w:rsidR="00E17757">
        <w:rPr>
          <w:rFonts w:ascii="Times New Roman" w:hAnsi="Times New Roman"/>
          <w:sz w:val="28"/>
          <w:szCs w:val="28"/>
        </w:rPr>
        <w:t xml:space="preserve"> </w:t>
      </w:r>
      <w:r w:rsidRPr="00F917B3">
        <w:rPr>
          <w:rFonts w:ascii="Times New Roman" w:hAnsi="Times New Roman"/>
          <w:sz w:val="28"/>
          <w:szCs w:val="28"/>
        </w:rPr>
        <w:t xml:space="preserve"> новой </w:t>
      </w:r>
      <w:r w:rsidR="00E17757">
        <w:rPr>
          <w:rFonts w:ascii="Times New Roman" w:hAnsi="Times New Roman"/>
          <w:sz w:val="28"/>
          <w:szCs w:val="28"/>
        </w:rPr>
        <w:t xml:space="preserve"> </w:t>
      </w:r>
      <w:r w:rsidRPr="00F917B3">
        <w:rPr>
          <w:rFonts w:ascii="Times New Roman" w:hAnsi="Times New Roman"/>
          <w:sz w:val="28"/>
          <w:szCs w:val="28"/>
        </w:rPr>
        <w:t xml:space="preserve">редакции согласно приложению № </w:t>
      </w:r>
      <w:r w:rsidR="00674129">
        <w:rPr>
          <w:rFonts w:ascii="Times New Roman" w:hAnsi="Times New Roman"/>
          <w:sz w:val="28"/>
          <w:szCs w:val="28"/>
        </w:rPr>
        <w:t>3</w:t>
      </w:r>
      <w:r w:rsidRPr="00F917B3">
        <w:rPr>
          <w:rFonts w:ascii="Times New Roman" w:hAnsi="Times New Roman"/>
          <w:sz w:val="28"/>
          <w:szCs w:val="28"/>
        </w:rPr>
        <w:t xml:space="preserve">  к настоящему постановлению;</w:t>
      </w:r>
    </w:p>
    <w:p w:rsidR="00290640" w:rsidRDefault="00F917B3" w:rsidP="00E655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0640">
        <w:rPr>
          <w:rFonts w:ascii="Times New Roman" w:hAnsi="Times New Roman"/>
          <w:sz w:val="28"/>
          <w:szCs w:val="28"/>
        </w:rPr>
        <w:t xml:space="preserve">) </w:t>
      </w:r>
      <w:r w:rsidR="00290640" w:rsidRPr="004072EE">
        <w:rPr>
          <w:rFonts w:ascii="Times New Roman" w:hAnsi="Times New Roman"/>
          <w:sz w:val="28"/>
          <w:szCs w:val="28"/>
        </w:rPr>
        <w:t>приложение №6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  <w:r w:rsidR="00290640" w:rsidRPr="004072E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90640" w:rsidRPr="004072EE">
        <w:rPr>
          <w:rFonts w:ascii="Times New Roman" w:hAnsi="Times New Roman"/>
          <w:sz w:val="28"/>
          <w:szCs w:val="28"/>
        </w:rPr>
        <w:t>годов исходя из минимального и дополнительного перечня видов работ по благоустройству»</w:t>
      </w:r>
      <w:r w:rsidR="00290640">
        <w:rPr>
          <w:rFonts w:ascii="Times New Roman" w:hAnsi="Times New Roman"/>
          <w:sz w:val="28"/>
          <w:szCs w:val="28"/>
        </w:rPr>
        <w:t>,</w:t>
      </w:r>
      <w:r w:rsidR="00290640">
        <w:rPr>
          <w:sz w:val="28"/>
          <w:szCs w:val="28"/>
        </w:rPr>
        <w:t xml:space="preserve"> </w:t>
      </w:r>
      <w:r w:rsidR="00290640" w:rsidRPr="00BE3FE4">
        <w:rPr>
          <w:rFonts w:ascii="Times New Roman" w:hAnsi="Times New Roman"/>
          <w:sz w:val="28"/>
          <w:szCs w:val="28"/>
        </w:rPr>
        <w:t>изложить в новой редакции согласно приложению №</w:t>
      </w:r>
      <w:r w:rsidR="00290640">
        <w:rPr>
          <w:rFonts w:ascii="Times New Roman" w:hAnsi="Times New Roman"/>
          <w:sz w:val="28"/>
          <w:szCs w:val="28"/>
        </w:rPr>
        <w:t xml:space="preserve"> </w:t>
      </w:r>
      <w:r w:rsidR="00674129">
        <w:rPr>
          <w:rFonts w:ascii="Times New Roman" w:hAnsi="Times New Roman"/>
          <w:sz w:val="28"/>
          <w:szCs w:val="28"/>
        </w:rPr>
        <w:t>4</w:t>
      </w:r>
      <w:r w:rsidR="00290640" w:rsidRPr="00BE3FE4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="00290640">
        <w:rPr>
          <w:rFonts w:ascii="Times New Roman" w:hAnsi="Times New Roman"/>
          <w:sz w:val="28"/>
          <w:szCs w:val="28"/>
        </w:rPr>
        <w:t>.</w:t>
      </w:r>
    </w:p>
    <w:p w:rsidR="00E655C5" w:rsidRDefault="00E655C5" w:rsidP="00E655C5">
      <w:pPr>
        <w:ind w:firstLine="709"/>
        <w:jc w:val="both"/>
        <w:outlineLvl w:val="0"/>
        <w:rPr>
          <w:sz w:val="28"/>
          <w:szCs w:val="28"/>
        </w:rPr>
      </w:pPr>
      <w:r>
        <w:rPr>
          <w:sz w:val="27"/>
          <w:szCs w:val="27"/>
        </w:rPr>
        <w:t xml:space="preserve">2. </w:t>
      </w:r>
      <w:r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290640" w:rsidRPr="00A04255" w:rsidRDefault="00E655C5" w:rsidP="00E655C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Вестник» и применятся к </w:t>
      </w:r>
      <w:r w:rsidR="00DE0329">
        <w:rPr>
          <w:sz w:val="28"/>
          <w:szCs w:val="28"/>
        </w:rPr>
        <w:t>правоотношениям,</w:t>
      </w:r>
      <w:r>
        <w:rPr>
          <w:sz w:val="28"/>
          <w:szCs w:val="28"/>
        </w:rPr>
        <w:t xml:space="preserve"> возникшим с 17.03.2020 года.</w:t>
      </w:r>
    </w:p>
    <w:p w:rsidR="00290640" w:rsidRDefault="00290640" w:rsidP="00290640">
      <w:pPr>
        <w:rPr>
          <w:sz w:val="28"/>
          <w:szCs w:val="28"/>
        </w:rPr>
      </w:pPr>
    </w:p>
    <w:p w:rsidR="00290640" w:rsidRPr="00A04255" w:rsidRDefault="00290640" w:rsidP="00290640">
      <w:pPr>
        <w:rPr>
          <w:sz w:val="28"/>
          <w:szCs w:val="28"/>
        </w:rPr>
      </w:pPr>
    </w:p>
    <w:p w:rsidR="00290640" w:rsidRPr="008E4627" w:rsidRDefault="00290640" w:rsidP="00202B54">
      <w:pPr>
        <w:pStyle w:val="ConsPlusTitle"/>
        <w:widowControl/>
        <w:rPr>
          <w:sz w:val="28"/>
          <w:szCs w:val="28"/>
        </w:rPr>
        <w:sectPr w:rsidR="00290640" w:rsidRPr="008E4627" w:rsidSect="00290640">
          <w:pgSz w:w="11906" w:h="16838"/>
          <w:pgMar w:top="568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</w:t>
      </w:r>
      <w:r w:rsidR="00202B54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Pr="008E4627">
        <w:rPr>
          <w:b w:val="0"/>
          <w:sz w:val="28"/>
          <w:szCs w:val="28"/>
        </w:rPr>
        <w:t xml:space="preserve"> </w:t>
      </w:r>
      <w:proofErr w:type="gramStart"/>
      <w:r w:rsidRPr="008E4627">
        <w:rPr>
          <w:b w:val="0"/>
          <w:sz w:val="28"/>
          <w:szCs w:val="28"/>
        </w:rPr>
        <w:t>Северо-Енисейского</w:t>
      </w:r>
      <w:proofErr w:type="gramEnd"/>
      <w:r w:rsidRPr="008E4627">
        <w:rPr>
          <w:b w:val="0"/>
          <w:sz w:val="28"/>
          <w:szCs w:val="28"/>
        </w:rPr>
        <w:t xml:space="preserve"> района</w:t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  <w:t xml:space="preserve">         </w:t>
      </w:r>
      <w:r w:rsidR="00202B54">
        <w:rPr>
          <w:b w:val="0"/>
          <w:sz w:val="28"/>
          <w:szCs w:val="28"/>
        </w:rPr>
        <w:t>И. М. Гайнутдинов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5267D3">
        <w:rPr>
          <w:rFonts w:ascii="Times New Roman" w:hAnsi="Times New Roman"/>
          <w:sz w:val="24"/>
          <w:szCs w:val="24"/>
        </w:rPr>
        <w:t>1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B54C02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C277F">
        <w:rPr>
          <w:rFonts w:ascii="Times New Roman" w:hAnsi="Times New Roman"/>
          <w:sz w:val="24"/>
          <w:szCs w:val="24"/>
        </w:rPr>
        <w:t xml:space="preserve"> </w:t>
      </w:r>
      <w:r w:rsidR="001C277F">
        <w:rPr>
          <w:rFonts w:ascii="Times New Roman" w:hAnsi="Times New Roman"/>
          <w:sz w:val="24"/>
          <w:szCs w:val="24"/>
          <w:u w:val="single"/>
        </w:rPr>
        <w:t>27.03.2020</w:t>
      </w:r>
      <w:r>
        <w:rPr>
          <w:rFonts w:ascii="Times New Roman" w:hAnsi="Times New Roman"/>
          <w:sz w:val="24"/>
          <w:szCs w:val="24"/>
        </w:rPr>
        <w:t xml:space="preserve">  №  </w:t>
      </w:r>
      <w:r w:rsidR="001C277F">
        <w:rPr>
          <w:rFonts w:ascii="Times New Roman" w:hAnsi="Times New Roman"/>
          <w:sz w:val="24"/>
          <w:szCs w:val="24"/>
          <w:u w:val="single"/>
        </w:rPr>
        <w:t>113-п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2847A5">
        <w:rPr>
          <w:rFonts w:ascii="Times New Roman" w:hAnsi="Times New Roman"/>
          <w:szCs w:val="22"/>
        </w:rPr>
        <w:t>(новая редакция приложения №2 к муниципальной программе «Формирование</w:t>
      </w:r>
      <w:proofErr w:type="gramEnd"/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комфортной городской (сельской) среды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 xml:space="preserve">на 2018- 2024 годы», </w:t>
      </w:r>
      <w:proofErr w:type="gramStart"/>
      <w:r w:rsidRPr="002847A5">
        <w:rPr>
          <w:rFonts w:ascii="Times New Roman" w:hAnsi="Times New Roman"/>
          <w:szCs w:val="22"/>
        </w:rPr>
        <w:t>утвержденной</w:t>
      </w:r>
      <w:proofErr w:type="gramEnd"/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постановлением администрации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Северо-Енисейского района</w:t>
      </w:r>
    </w:p>
    <w:p w:rsidR="00290640" w:rsidRPr="002847A5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Cs w:val="22"/>
        </w:rPr>
      </w:pPr>
      <w:r w:rsidRPr="002847A5">
        <w:rPr>
          <w:rFonts w:ascii="Times New Roman" w:hAnsi="Times New Roman"/>
          <w:szCs w:val="22"/>
        </w:rPr>
        <w:t>от 01.11.2017 г. № 416-п)</w:t>
      </w:r>
    </w:p>
    <w:p w:rsidR="00290640" w:rsidRPr="00A02E8D" w:rsidRDefault="00290640" w:rsidP="00290640">
      <w:pPr>
        <w:pStyle w:val="ConsTitle"/>
        <w:widowControl/>
        <w:ind w:left="5387"/>
        <w:jc w:val="right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90640" w:rsidRPr="00CD1D1F" w:rsidRDefault="00290640" w:rsidP="002906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290640" w:rsidRPr="00FF2C0C" w:rsidRDefault="00290640" w:rsidP="00290640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49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3"/>
        <w:gridCol w:w="180"/>
        <w:gridCol w:w="1325"/>
        <w:gridCol w:w="1203"/>
        <w:gridCol w:w="1063"/>
        <w:gridCol w:w="405"/>
        <w:gridCol w:w="238"/>
        <w:gridCol w:w="597"/>
        <w:gridCol w:w="743"/>
        <w:gridCol w:w="448"/>
        <w:gridCol w:w="801"/>
        <w:gridCol w:w="685"/>
        <w:gridCol w:w="1477"/>
        <w:gridCol w:w="1182"/>
        <w:gridCol w:w="746"/>
        <w:gridCol w:w="743"/>
        <w:gridCol w:w="895"/>
        <w:gridCol w:w="597"/>
        <w:gridCol w:w="1608"/>
      </w:tblGrid>
      <w:tr w:rsidR="00290640" w:rsidRPr="00FF2C0C" w:rsidTr="001B787A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9B6016" w:rsidRDefault="00290640" w:rsidP="00290640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290640" w:rsidRPr="00FF2C0C" w:rsidTr="001B787A">
        <w:trPr>
          <w:trHeight w:val="65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0640" w:rsidRPr="00FF2C0C" w:rsidTr="001B787A">
        <w:trPr>
          <w:trHeight w:val="267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CF582C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900743" w:rsidRPr="00FF2C0C" w:rsidTr="001B787A">
        <w:trPr>
          <w:trHeight w:val="396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</w:t>
            </w:r>
            <w:r w:rsidRPr="00737B45">
              <w:rPr>
                <w:rFonts w:ascii="Times New Roman" w:hAnsi="Times New Roman"/>
                <w:sz w:val="20"/>
              </w:rPr>
              <w:t xml:space="preserve">2024 </w:t>
            </w:r>
            <w:r w:rsidRPr="00F17E99">
              <w:rPr>
                <w:rFonts w:ascii="Times New Roman" w:hAnsi="Times New Roman"/>
                <w:sz w:val="20"/>
              </w:rPr>
              <w:t>годы»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5D1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4 164 410,40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D977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13 629 833,20</w:t>
            </w:r>
          </w:p>
        </w:tc>
      </w:tr>
      <w:tr w:rsidR="00900743" w:rsidRPr="00FF2C0C" w:rsidTr="001B787A">
        <w:trPr>
          <w:trHeight w:val="44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5D1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0743" w:rsidRPr="00FF2C0C" w:rsidTr="001B787A">
        <w:trPr>
          <w:trHeight w:val="572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5D1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4 164 410,40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D977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13 629 833,20</w:t>
            </w:r>
          </w:p>
        </w:tc>
      </w:tr>
      <w:tr w:rsidR="001B787A" w:rsidRPr="000D3C24" w:rsidTr="001B787A">
        <w:trPr>
          <w:trHeight w:val="605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F17E99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900743" w:rsidP="00CB7CE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4 164 410,40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1B787A" w:rsidP="007B22CE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7A" w:rsidRPr="000D3C24" w:rsidRDefault="00647AC8" w:rsidP="00D977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13 629 833,20</w:t>
            </w:r>
          </w:p>
        </w:tc>
      </w:tr>
      <w:tr w:rsidR="00290640" w:rsidRPr="000D3C24" w:rsidTr="001B787A">
        <w:trPr>
          <w:trHeight w:val="206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640" w:rsidRPr="00FF2C0C" w:rsidRDefault="00290640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FF2C0C" w:rsidRDefault="00290640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640" w:rsidRPr="00B31E62" w:rsidRDefault="00290640" w:rsidP="00290640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F17E9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0D3C24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0743" w:rsidRPr="000D3C24" w:rsidTr="001B787A">
        <w:trPr>
          <w:trHeight w:val="854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743" w:rsidRPr="00FF2C0C" w:rsidRDefault="00900743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743" w:rsidRPr="00FF2C0C" w:rsidRDefault="00900743" w:rsidP="0029064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743" w:rsidRPr="00B31E62" w:rsidRDefault="00900743" w:rsidP="00290640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F17E99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5D1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4 164 410,40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22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22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D3C24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22CE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22CE">
            <w:pPr>
              <w:jc w:val="center"/>
            </w:pPr>
            <w:r w:rsidRPr="000D3C24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D977B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13 629 833,20</w:t>
            </w:r>
          </w:p>
        </w:tc>
      </w:tr>
      <w:tr w:rsidR="00900743" w:rsidTr="00290640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5" w:type="pct"/>
          <w:wAfter w:w="2605" w:type="pct"/>
          <w:trHeight w:val="100"/>
        </w:trPr>
        <w:tc>
          <w:tcPr>
            <w:tcW w:w="830" w:type="pct"/>
            <w:gridSpan w:val="2"/>
            <w:tcBorders>
              <w:top w:val="single" w:sz="4" w:space="0" w:color="auto"/>
            </w:tcBorders>
          </w:tcPr>
          <w:p w:rsidR="00900743" w:rsidRDefault="00900743" w:rsidP="00290640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</w:tcBorders>
          </w:tcPr>
          <w:p w:rsidR="00900743" w:rsidRDefault="00900743" w:rsidP="00290640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gridSpan w:val="5"/>
            <w:tcBorders>
              <w:top w:val="single" w:sz="4" w:space="0" w:color="auto"/>
            </w:tcBorders>
          </w:tcPr>
          <w:p w:rsidR="00900743" w:rsidRDefault="00900743" w:rsidP="00290640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  <w:sectPr w:rsidR="00290640" w:rsidSect="000413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5267D3">
        <w:rPr>
          <w:rFonts w:ascii="Times New Roman" w:hAnsi="Times New Roman"/>
          <w:sz w:val="24"/>
          <w:szCs w:val="24"/>
        </w:rPr>
        <w:t>2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B54C02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1C277F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27.03.2020</w:t>
      </w:r>
      <w:r>
        <w:rPr>
          <w:rFonts w:ascii="Times New Roman" w:hAnsi="Times New Roman"/>
          <w:sz w:val="24"/>
          <w:szCs w:val="24"/>
        </w:rPr>
        <w:t xml:space="preserve">  №  </w:t>
      </w:r>
      <w:r>
        <w:rPr>
          <w:rFonts w:ascii="Times New Roman" w:hAnsi="Times New Roman"/>
          <w:sz w:val="24"/>
          <w:szCs w:val="24"/>
          <w:u w:val="single"/>
        </w:rPr>
        <w:t>113-п</w:t>
      </w:r>
    </w:p>
    <w:p w:rsidR="00290640" w:rsidRPr="002847A5" w:rsidRDefault="00B54C02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(новая редакция приложения №3</w:t>
      </w:r>
      <w:proofErr w:type="gramEnd"/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к муниципальной программе</w:t>
      </w:r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 «Формирование </w:t>
      </w:r>
      <w:proofErr w:type="gramStart"/>
      <w:r w:rsidRPr="002847A5">
        <w:rPr>
          <w:sz w:val="22"/>
          <w:szCs w:val="22"/>
        </w:rPr>
        <w:t>комфортной</w:t>
      </w:r>
      <w:proofErr w:type="gramEnd"/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городской (сельской) среды Северо-Енисейского</w:t>
      </w:r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 xml:space="preserve">района на 2018- 2024 годы», </w:t>
      </w:r>
      <w:proofErr w:type="gramStart"/>
      <w:r w:rsidRPr="002847A5">
        <w:rPr>
          <w:sz w:val="22"/>
          <w:szCs w:val="22"/>
        </w:rPr>
        <w:t>утвержденной</w:t>
      </w:r>
      <w:proofErr w:type="gramEnd"/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постановлением администрации</w:t>
      </w:r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Северо-Енисейского района</w:t>
      </w:r>
    </w:p>
    <w:p w:rsidR="00290640" w:rsidRPr="002847A5" w:rsidRDefault="00290640" w:rsidP="00290640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2847A5">
        <w:rPr>
          <w:sz w:val="22"/>
          <w:szCs w:val="22"/>
        </w:rPr>
        <w:t>от 01.11.2017 г. № 416-п)</w:t>
      </w:r>
    </w:p>
    <w:p w:rsidR="00290640" w:rsidRDefault="00290640" w:rsidP="00290640">
      <w:pPr>
        <w:tabs>
          <w:tab w:val="left" w:pos="15735"/>
        </w:tabs>
        <w:ind w:right="-32"/>
        <w:jc w:val="right"/>
      </w:pPr>
    </w:p>
    <w:p w:rsidR="00290640" w:rsidRPr="003C7153" w:rsidRDefault="00290640" w:rsidP="002906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</w:t>
      </w:r>
      <w:r w:rsidR="00B54C02">
        <w:rPr>
          <w:rFonts w:ascii="Times New Roman" w:hAnsi="Times New Roman"/>
          <w:b/>
          <w:sz w:val="28"/>
          <w:szCs w:val="28"/>
        </w:rPr>
        <w:t>приятий муниципальной программы</w:t>
      </w:r>
    </w:p>
    <w:p w:rsidR="00290640" w:rsidRDefault="00290640" w:rsidP="002906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290640" w:rsidRPr="00056092" w:rsidRDefault="00290640" w:rsidP="00290640">
      <w:pPr>
        <w:pStyle w:val="ConsPlusNormal"/>
        <w:jc w:val="right"/>
        <w:rPr>
          <w:rFonts w:ascii="Times New Roman" w:hAnsi="Times New Roman"/>
        </w:rPr>
      </w:pPr>
      <w:r>
        <w:rPr>
          <w:b/>
        </w:rPr>
        <w:t xml:space="preserve">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1134"/>
        <w:gridCol w:w="992"/>
        <w:gridCol w:w="850"/>
        <w:gridCol w:w="851"/>
      </w:tblGrid>
      <w:tr w:rsidR="00290640" w:rsidRPr="00720BCA" w:rsidTr="00B37600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573DA7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573DA7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290640" w:rsidRPr="00720BCA" w:rsidTr="00B37600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a5"/>
              <w:ind w:left="0"/>
              <w:jc w:val="center"/>
            </w:pPr>
            <w:r w:rsidRPr="00573DA7"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290640" w:rsidRPr="00720BCA" w:rsidTr="00B37600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722F09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Default="00290640" w:rsidP="0029064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900743" w:rsidRPr="00720BCA" w:rsidTr="007B5D1D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720BCA" w:rsidRDefault="00900743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720BCA" w:rsidRDefault="00900743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5D1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4 164 410,40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900743" w:rsidRDefault="00900743" w:rsidP="00290640">
            <w:pPr>
              <w:jc w:val="center"/>
            </w:pPr>
            <w:r w:rsidRPr="00900743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B37600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663A11" w:rsidTr="00B37600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B37600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3 500</w:t>
            </w:r>
            <w:r w:rsidR="00B37600">
              <w:rPr>
                <w:rFonts w:ascii="Times New Roman" w:hAnsi="Times New Roman"/>
                <w:szCs w:val="22"/>
              </w:rPr>
              <w:t xml:space="preserve"> 000</w:t>
            </w:r>
            <w:r w:rsidR="00290640" w:rsidRPr="006072FA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B37600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811A49" w:rsidP="003E73F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466 621,1</w:t>
            </w:r>
            <w:r w:rsidR="003E73F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0640" w:rsidRPr="00720BCA" w:rsidTr="00B37600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720BCA" w:rsidRDefault="00290640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6072FA" w:rsidRDefault="00811A49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457401" w:rsidRDefault="00290640" w:rsidP="00290640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40" w:rsidRPr="00D616EC" w:rsidRDefault="00290640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900743" w:rsidRPr="00720BCA" w:rsidTr="007B5D1D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720BCA" w:rsidRDefault="00900743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720BCA" w:rsidRDefault="00900743" w:rsidP="0029064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43" w:rsidRPr="000D3C24" w:rsidRDefault="00900743" w:rsidP="007B5D1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4 164 410,40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457401" w:rsidRDefault="00900743" w:rsidP="00290640">
            <w:pPr>
              <w:jc w:val="center"/>
            </w:pPr>
            <w:r w:rsidRPr="00457401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900743" w:rsidRPr="00720BCA" w:rsidTr="00B376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457401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00743" w:rsidRPr="00720BCA" w:rsidTr="00B376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457401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900743" w:rsidRPr="00720BCA" w:rsidTr="00B376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290640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3 500 000</w:t>
            </w:r>
            <w:r w:rsidRPr="006072FA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457401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29064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900743" w:rsidRPr="00720BCA" w:rsidTr="00B37600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811A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811A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3E73F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457401" w:rsidRDefault="00900743" w:rsidP="00811A49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900743" w:rsidRPr="00720BCA" w:rsidTr="00B37600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811A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720BCA" w:rsidRDefault="00900743" w:rsidP="00811A49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072FA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6072FA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457401" w:rsidRDefault="00900743" w:rsidP="00811A49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43" w:rsidRPr="00D616EC" w:rsidRDefault="00900743" w:rsidP="00811A4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290640" w:rsidRDefault="00290640" w:rsidP="00290640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290640" w:rsidSect="002847A5">
          <w:pgSz w:w="16838" w:h="11906" w:orient="landscape"/>
          <w:pgMar w:top="284" w:right="678" w:bottom="0" w:left="1134" w:header="709" w:footer="709" w:gutter="0"/>
          <w:cols w:space="708"/>
          <w:docGrid w:linePitch="360"/>
        </w:sectPr>
      </w:pP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0F1A7C">
        <w:rPr>
          <w:rFonts w:ascii="Times New Roman" w:hAnsi="Times New Roman"/>
          <w:sz w:val="24"/>
          <w:szCs w:val="24"/>
        </w:rPr>
        <w:t>3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B54C02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1C277F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27.03.2020</w:t>
      </w:r>
      <w:r>
        <w:rPr>
          <w:rFonts w:ascii="Times New Roman" w:hAnsi="Times New Roman"/>
          <w:sz w:val="24"/>
          <w:szCs w:val="24"/>
        </w:rPr>
        <w:t xml:space="preserve">  №  </w:t>
      </w:r>
      <w:r>
        <w:rPr>
          <w:rFonts w:ascii="Times New Roman" w:hAnsi="Times New Roman"/>
          <w:sz w:val="24"/>
          <w:szCs w:val="24"/>
          <w:u w:val="single"/>
        </w:rPr>
        <w:t>113-п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 w:rsidRPr="002E230E">
        <w:rPr>
          <w:sz w:val="22"/>
          <w:szCs w:val="22"/>
        </w:rPr>
        <w:t>(новая редакция приложения № 2</w:t>
      </w:r>
      <w:proofErr w:type="gramEnd"/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к подпрограмме 1 «Формирование комфортной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городской (сельской) среды</w:t>
      </w:r>
    </w:p>
    <w:p w:rsidR="00290640" w:rsidRPr="002E230E" w:rsidRDefault="00B54C02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Северо-Енисейского района», 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 w:rsidRPr="002E230E">
        <w:rPr>
          <w:sz w:val="22"/>
          <w:szCs w:val="22"/>
        </w:rPr>
        <w:t>утвержденная</w:t>
      </w:r>
      <w:proofErr w:type="gramEnd"/>
      <w:r w:rsidRPr="002E230E">
        <w:rPr>
          <w:sz w:val="22"/>
          <w:szCs w:val="22"/>
        </w:rPr>
        <w:t xml:space="preserve"> постановлением 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администрации Северо-Енисейского района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 от 01.11.2017 №416-п)</w:t>
      </w:r>
    </w:p>
    <w:p w:rsidR="00F55CCF" w:rsidRPr="00F65AA5" w:rsidRDefault="00F55CCF" w:rsidP="00F55CCF">
      <w:pPr>
        <w:jc w:val="center"/>
        <w:outlineLvl w:val="0"/>
        <w:rPr>
          <w:b/>
        </w:rPr>
      </w:pPr>
      <w:r w:rsidRPr="00F65AA5">
        <w:rPr>
          <w:b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960"/>
        <w:gridCol w:w="19"/>
        <w:gridCol w:w="35"/>
        <w:gridCol w:w="513"/>
        <w:gridCol w:w="19"/>
        <w:gridCol w:w="13"/>
        <w:gridCol w:w="1101"/>
        <w:gridCol w:w="20"/>
        <w:gridCol w:w="13"/>
        <w:gridCol w:w="1153"/>
        <w:gridCol w:w="9"/>
        <w:gridCol w:w="1134"/>
        <w:gridCol w:w="567"/>
        <w:gridCol w:w="567"/>
        <w:gridCol w:w="567"/>
        <w:gridCol w:w="567"/>
        <w:gridCol w:w="1134"/>
        <w:gridCol w:w="2711"/>
        <w:gridCol w:w="17"/>
        <w:gridCol w:w="19"/>
      </w:tblGrid>
      <w:tr w:rsidR="00F55CCF" w:rsidRPr="00F65AA5" w:rsidTr="005A6A0D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65AA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65AA5">
              <w:rPr>
                <w:sz w:val="16"/>
                <w:szCs w:val="16"/>
              </w:rPr>
              <w:t>/</w:t>
            </w:r>
            <w:proofErr w:type="spellStart"/>
            <w:r w:rsidRPr="00F65AA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64" w:type="dxa"/>
            <w:gridSpan w:val="1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55CCF" w:rsidRPr="00F65AA5" w:rsidTr="005A6A0D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F55CCF" w:rsidRPr="00F65AA5" w:rsidTr="005A6A0D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8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15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16</w:t>
            </w:r>
          </w:p>
        </w:tc>
      </w:tr>
      <w:tr w:rsidR="00F55CCF" w:rsidRPr="00F65AA5" w:rsidTr="007B22CE">
        <w:trPr>
          <w:trHeight w:val="347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F55CCF" w:rsidRPr="00F65AA5" w:rsidTr="007B22CE">
        <w:trPr>
          <w:trHeight w:val="155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F65AA5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F65AA5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7A4E04" w:rsidRPr="00F65AA5" w:rsidTr="0073338D">
        <w:trPr>
          <w:trHeight w:val="20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7A4E04" w:rsidRPr="00D276E1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Субсидия бюджетам муниципальных образований на </w:t>
            </w:r>
            <w:proofErr w:type="spellStart"/>
            <w:r w:rsidRPr="00F65AA5">
              <w:rPr>
                <w:sz w:val="16"/>
                <w:szCs w:val="16"/>
              </w:rPr>
              <w:t>софинансирование</w:t>
            </w:r>
            <w:proofErr w:type="spellEnd"/>
            <w:r w:rsidRPr="00F65AA5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  <w:p w:rsidR="007A4E04" w:rsidRPr="005F1D57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24100</w:t>
            </w:r>
            <w:r w:rsidRPr="00F65AA5">
              <w:rPr>
                <w:sz w:val="16"/>
                <w:szCs w:val="16"/>
                <w:lang w:val="en-US"/>
              </w:rPr>
              <w:t>R</w:t>
            </w:r>
            <w:r w:rsidRPr="00F65AA5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5 327 600,00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ind w:left="-43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2747" w:type="dxa"/>
            <w:gridSpan w:val="3"/>
          </w:tcPr>
          <w:p w:rsidR="007A4E04" w:rsidRPr="00F65AA5" w:rsidRDefault="007A4E04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A4E04" w:rsidRPr="00F65AA5" w:rsidRDefault="007A4E04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7A4E04" w:rsidRPr="00F65AA5" w:rsidRDefault="007A4E04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</w:t>
            </w:r>
            <w:proofErr w:type="gramEnd"/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7A4E04" w:rsidRPr="00F65AA5" w:rsidRDefault="007A4E04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7A4E04" w:rsidRPr="00F65AA5" w:rsidTr="0073338D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2 630 899,00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бордюрного камня – 161 м².;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светильников на фасаде </w:t>
            </w:r>
            <w:r w:rsidRPr="00F65AA5">
              <w:rPr>
                <w:sz w:val="16"/>
                <w:szCs w:val="16"/>
              </w:rPr>
              <w:lastRenderedPageBreak/>
              <w:t>дома – 4 шт.,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proofErr w:type="gramStart"/>
            <w:r w:rsidRPr="00F65AA5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2 шт.;  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урн – 6 шт.;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уличные тренажеры – 6 шт.;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песочница – 1 шт.;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карусель – 1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>В 2020 году будут благоустроены 4 дворовые территории многоквартирных домов, том числе по минимальному перечню видов работ – 2 дворовые  территории, по минимальному и дополнительному – 2 дворовые территории.</w:t>
            </w:r>
            <w:proofErr w:type="gramEnd"/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дворовые территории площадью 1 864 м².;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дворовые проезды площадью – 470 м².;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установка скамеек – 11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11 шт.; 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установка светильников – 9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5 кв.м.; установка ограждения – 28 шт.; отсыпка песком, площадью 200 кв.м. с установкой бордюрного камня.</w:t>
            </w:r>
            <w:proofErr w:type="gramEnd"/>
          </w:p>
        </w:tc>
      </w:tr>
      <w:tr w:rsidR="007A4E04" w:rsidRPr="00F65AA5" w:rsidTr="0073338D">
        <w:trPr>
          <w:trHeight w:val="248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7A4E04" w:rsidRDefault="007A4E04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519 701,00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Default="007A4E04" w:rsidP="00315745">
            <w:pPr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519 701,00</w:t>
            </w:r>
          </w:p>
          <w:p w:rsidR="007A4E04" w:rsidRPr="007A4E04" w:rsidRDefault="007A4E04" w:rsidP="003157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47" w:type="dxa"/>
            <w:gridSpan w:val="3"/>
            <w:vMerge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9323BD" w:rsidRPr="00F65AA5" w:rsidTr="0073338D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9323BD" w:rsidRPr="00F65AA5" w:rsidRDefault="009323BD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323BD" w:rsidRPr="00F65AA5" w:rsidRDefault="009323BD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323BD" w:rsidRPr="00F65AA5" w:rsidRDefault="009323BD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323BD" w:rsidRPr="00A34D83" w:rsidRDefault="009323BD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323BD" w:rsidRPr="007A4E04" w:rsidRDefault="009323BD" w:rsidP="007A4E04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A34D8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9323BD" w:rsidRPr="007A4E04" w:rsidRDefault="009323BD" w:rsidP="007A10F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 w:rsidR="007A10FC">
              <w:rPr>
                <w:sz w:val="16"/>
                <w:szCs w:val="16"/>
              </w:rPr>
              <w:t>7</w:t>
            </w:r>
            <w:r w:rsidRPr="00A34D83">
              <w:rPr>
                <w:sz w:val="16"/>
                <w:szCs w:val="16"/>
              </w:rPr>
              <w:t>459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323BD" w:rsidRPr="00A34D83" w:rsidRDefault="009323BD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9323BD" w:rsidRPr="00F65AA5" w:rsidRDefault="009323BD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9323BD" w:rsidRPr="00F65AA5" w:rsidRDefault="009323BD" w:rsidP="007A4E04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323BD" w:rsidRPr="00DA1349" w:rsidRDefault="00266A70" w:rsidP="00A61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 w:rsidR="00A61C5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35 </w:t>
            </w:r>
            <w:r w:rsidR="00A61C54">
              <w:rPr>
                <w:sz w:val="16"/>
                <w:szCs w:val="16"/>
              </w:rPr>
              <w:t>322</w:t>
            </w:r>
            <w:r>
              <w:rPr>
                <w:sz w:val="16"/>
                <w:szCs w:val="16"/>
              </w:rPr>
              <w:t>,8</w:t>
            </w:r>
            <w:r w:rsidR="00A61C5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323BD" w:rsidRPr="00DA1349" w:rsidRDefault="00A61C54" w:rsidP="005F2D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2 735 322,88</w:t>
            </w:r>
          </w:p>
        </w:tc>
        <w:tc>
          <w:tcPr>
            <w:tcW w:w="2747" w:type="dxa"/>
            <w:gridSpan w:val="3"/>
            <w:vMerge/>
          </w:tcPr>
          <w:p w:rsidR="009323BD" w:rsidRPr="00F65AA5" w:rsidRDefault="009323BD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9323BD" w:rsidRPr="00F65AA5" w:rsidTr="0073338D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9323BD" w:rsidRPr="00F65AA5" w:rsidRDefault="009323BD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323BD" w:rsidRPr="00F65AA5" w:rsidRDefault="009323BD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323BD" w:rsidRPr="00F65AA5" w:rsidRDefault="009323BD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323BD" w:rsidRPr="00A34D83" w:rsidRDefault="009323BD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323BD" w:rsidRPr="007A4E04" w:rsidRDefault="009323BD" w:rsidP="007A4E04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A34D8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9323BD" w:rsidRPr="007A4E04" w:rsidRDefault="009323BD" w:rsidP="007A10F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 w:rsidR="007A10FC">
              <w:rPr>
                <w:sz w:val="16"/>
                <w:szCs w:val="16"/>
              </w:rPr>
              <w:t>7</w:t>
            </w:r>
            <w:r w:rsidRPr="00A34D83">
              <w:rPr>
                <w:sz w:val="16"/>
                <w:szCs w:val="16"/>
              </w:rPr>
              <w:t>459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323BD" w:rsidRPr="00A34D83" w:rsidRDefault="009323BD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9323BD" w:rsidRPr="00F65AA5" w:rsidRDefault="009323BD" w:rsidP="00517608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323BD" w:rsidRPr="00F65AA5" w:rsidRDefault="00A61C54" w:rsidP="00517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764 677,12</w:t>
            </w:r>
          </w:p>
        </w:tc>
        <w:tc>
          <w:tcPr>
            <w:tcW w:w="567" w:type="dxa"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323BD" w:rsidRPr="00F65AA5" w:rsidRDefault="009323BD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323BD" w:rsidRPr="00F65AA5" w:rsidRDefault="00A61C54" w:rsidP="005F2D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764 677,12</w:t>
            </w:r>
          </w:p>
        </w:tc>
        <w:tc>
          <w:tcPr>
            <w:tcW w:w="2747" w:type="dxa"/>
            <w:gridSpan w:val="3"/>
            <w:vMerge/>
          </w:tcPr>
          <w:p w:rsidR="009323BD" w:rsidRPr="00F65AA5" w:rsidRDefault="009323BD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21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  <w:r w:rsidRPr="00625695">
              <w:rPr>
                <w:sz w:val="16"/>
                <w:szCs w:val="16"/>
              </w:rPr>
              <w:lastRenderedPageBreak/>
              <w:t>2</w:t>
            </w: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7A4E04" w:rsidRPr="00035A38" w:rsidRDefault="007A4E04" w:rsidP="007B22CE">
            <w:pPr>
              <w:rPr>
                <w:sz w:val="16"/>
                <w:szCs w:val="16"/>
              </w:rPr>
            </w:pPr>
          </w:p>
          <w:p w:rsidR="007A4E04" w:rsidRPr="00F65AA5" w:rsidRDefault="00D276E1" w:rsidP="007B22C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субсидии бюджетам муниципальных  образований на </w:t>
            </w: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5F1D57" w:rsidRDefault="007A4E04" w:rsidP="00460686">
            <w:pPr>
              <w:jc w:val="center"/>
              <w:rPr>
                <w:sz w:val="16"/>
                <w:szCs w:val="16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Default="007A4E04" w:rsidP="00315745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Default="007A4E04" w:rsidP="00460686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24100</w:t>
            </w:r>
            <w:r w:rsidRPr="00F65AA5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Default="007A4E04" w:rsidP="0046068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Default="007A4E04" w:rsidP="0046068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A34D83" w:rsidRDefault="007A4E04" w:rsidP="00DA1349">
            <w:pPr>
              <w:ind w:left="-108"/>
              <w:jc w:val="right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</w:t>
            </w:r>
            <w:r w:rsidR="00DA1349">
              <w:rPr>
                <w:sz w:val="16"/>
                <w:szCs w:val="16"/>
              </w:rPr>
              <w:t>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A34D83" w:rsidRDefault="007A4E04" w:rsidP="0076549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</w:t>
            </w:r>
            <w:r w:rsidRPr="00A34D83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A34D83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315745" w:rsidRDefault="00782BC8" w:rsidP="00527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249 970,56</w:t>
            </w:r>
          </w:p>
        </w:tc>
        <w:tc>
          <w:tcPr>
            <w:tcW w:w="567" w:type="dxa"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782BC8" w:rsidRDefault="00782BC8" w:rsidP="00527E6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BC8">
              <w:rPr>
                <w:rFonts w:ascii="Times New Roman" w:hAnsi="Times New Roman"/>
                <w:sz w:val="16"/>
                <w:szCs w:val="16"/>
              </w:rPr>
              <w:t>249 970,56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A34D83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A34D83" w:rsidRDefault="007A4E04" w:rsidP="0051760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</w:t>
            </w:r>
            <w:r w:rsidRPr="00A34D83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A34D83" w:rsidRDefault="007A4E04" w:rsidP="0051760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315745" w:rsidRDefault="00782BC8" w:rsidP="00527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216 650,59</w:t>
            </w:r>
          </w:p>
        </w:tc>
        <w:tc>
          <w:tcPr>
            <w:tcW w:w="567" w:type="dxa"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782BC8" w:rsidRDefault="00782BC8" w:rsidP="00527E6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BC8">
              <w:rPr>
                <w:rFonts w:ascii="Times New Roman" w:hAnsi="Times New Roman"/>
                <w:sz w:val="16"/>
                <w:szCs w:val="16"/>
              </w:rPr>
              <w:t>216 650,59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4E04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A1349" w:rsidRPr="00625695" w:rsidRDefault="00DA1349" w:rsidP="007B22CE">
            <w:pPr>
              <w:jc w:val="center"/>
              <w:rPr>
                <w:sz w:val="16"/>
                <w:szCs w:val="16"/>
              </w:rPr>
            </w:pPr>
            <w:r w:rsidRPr="00625695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101E63">
              <w:rPr>
                <w:sz w:val="16"/>
                <w:szCs w:val="16"/>
              </w:rPr>
              <w:t>20 514,00</w:t>
            </w: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  <w:lang w:val="en-US"/>
              </w:rPr>
              <w:t>2</w:t>
            </w:r>
            <w:r w:rsidRPr="00F65AA5">
              <w:rPr>
                <w:sz w:val="16"/>
                <w:szCs w:val="16"/>
              </w:rPr>
              <w:t>4</w:t>
            </w:r>
            <w:r w:rsidRPr="00F65AA5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169 596,00            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169 596,00</w:t>
            </w: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39 776,00</w:t>
            </w: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ind w:left="-108"/>
              <w:jc w:val="right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A1349" w:rsidRPr="00CE0E0B" w:rsidRDefault="00DA1349" w:rsidP="005F1D5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 w:rsidR="00CE0E0B">
              <w:rPr>
                <w:sz w:val="16"/>
                <w:szCs w:val="16"/>
              </w:rPr>
              <w:t>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A34D83" w:rsidRDefault="00DA1349" w:rsidP="005F1D5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Default="0042107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349" w:rsidRDefault="0042107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  <w:p w:rsidR="00DA1349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ind w:left="-108"/>
              <w:jc w:val="right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A1349" w:rsidRPr="00CE0E0B" w:rsidRDefault="00DA1349" w:rsidP="005F1D5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</w:t>
            </w:r>
            <w:r w:rsidR="00CE0E0B">
              <w:rPr>
                <w:sz w:val="16"/>
                <w:szCs w:val="16"/>
              </w:rPr>
              <w:t>0800404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A34D83" w:rsidRDefault="00DA1349" w:rsidP="005F1D5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Default="0042107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349" w:rsidRDefault="00421074" w:rsidP="00421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F55CCF" w:rsidRPr="00F65AA5" w:rsidTr="0073338D">
        <w:trPr>
          <w:trHeight w:val="2994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F55CCF" w:rsidRPr="00F65AA5" w:rsidRDefault="00F55CCF" w:rsidP="007B22CE">
            <w:pPr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5 846</w:t>
            </w:r>
            <w:r w:rsidR="00F301F4">
              <w:rPr>
                <w:b/>
                <w:sz w:val="16"/>
                <w:szCs w:val="16"/>
              </w:rPr>
              <w:t> </w:t>
            </w:r>
            <w:r w:rsidRPr="00F65AA5">
              <w:rPr>
                <w:b/>
                <w:sz w:val="16"/>
                <w:szCs w:val="16"/>
              </w:rPr>
              <w:t>635</w:t>
            </w:r>
            <w:r w:rsidR="00F301F4">
              <w:rPr>
                <w:b/>
                <w:sz w:val="16"/>
                <w:szCs w:val="16"/>
              </w:rPr>
              <w:t xml:space="preserve"> </w:t>
            </w:r>
            <w:r w:rsidRPr="00F65AA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F7DEA" w:rsidP="0073338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3338D">
              <w:rPr>
                <w:sz w:val="16"/>
                <w:szCs w:val="16"/>
              </w:rPr>
              <w:t>4 164 410,40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7A4E04" w:rsidRDefault="0073338D" w:rsidP="0073338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  <w:r w:rsidR="00F55CCF" w:rsidRPr="00101E6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</w:t>
            </w:r>
            <w:r w:rsidR="00F55CCF" w:rsidRPr="00101E63">
              <w:rPr>
                <w:sz w:val="16"/>
                <w:szCs w:val="16"/>
              </w:rPr>
              <w:t>29 8</w:t>
            </w:r>
            <w:r w:rsidR="00F55CCF">
              <w:rPr>
                <w:sz w:val="16"/>
                <w:szCs w:val="16"/>
              </w:rPr>
              <w:t>33</w:t>
            </w:r>
            <w:r w:rsidR="00F55CCF" w:rsidRPr="00101E63">
              <w:rPr>
                <w:sz w:val="16"/>
                <w:szCs w:val="16"/>
              </w:rPr>
              <w:t>,</w:t>
            </w:r>
            <w:r w:rsidR="00F55CCF">
              <w:rPr>
                <w:sz w:val="16"/>
                <w:szCs w:val="16"/>
              </w:rPr>
              <w:t>20</w:t>
            </w:r>
          </w:p>
        </w:tc>
        <w:tc>
          <w:tcPr>
            <w:tcW w:w="27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both"/>
              <w:rPr>
                <w:sz w:val="16"/>
                <w:szCs w:val="16"/>
              </w:rPr>
            </w:pPr>
          </w:p>
        </w:tc>
      </w:tr>
      <w:tr w:rsidR="00F55CCF" w:rsidRPr="00F65AA5" w:rsidTr="00FF7DEA">
        <w:trPr>
          <w:trHeight w:val="241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</w:t>
            </w:r>
          </w:p>
        </w:tc>
        <w:tc>
          <w:tcPr>
            <w:tcW w:w="15646" w:type="dxa"/>
            <w:gridSpan w:val="32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F55CCF" w:rsidRPr="00F65AA5" w:rsidTr="00FF7DEA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278 688,00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278 688,00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F55CCF" w:rsidRPr="00F65AA5" w:rsidTr="00FF7DEA">
        <w:trPr>
          <w:gridAfter w:val="1"/>
          <w:wAfter w:w="19" w:type="dxa"/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1 303 429,00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1 303 429,00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F55CCF" w:rsidRPr="00F65AA5" w:rsidTr="00FF7DEA">
        <w:trPr>
          <w:gridAfter w:val="1"/>
          <w:wAfter w:w="19" w:type="dxa"/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205 393,00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205 393,00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F55CCF" w:rsidRPr="00F65AA5" w:rsidTr="00E93162">
        <w:trPr>
          <w:gridAfter w:val="1"/>
          <w:wAfter w:w="19" w:type="dxa"/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F65AA5">
              <w:rPr>
                <w:sz w:val="16"/>
                <w:szCs w:val="16"/>
              </w:rPr>
              <w:t>Портовая</w:t>
            </w:r>
            <w:proofErr w:type="gramEnd"/>
            <w:r w:rsidRPr="00F65AA5">
              <w:rPr>
                <w:sz w:val="16"/>
                <w:szCs w:val="16"/>
              </w:rPr>
              <w:t xml:space="preserve">, 10,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411 525,00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411 525,00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F55CCF" w:rsidRPr="00F65AA5" w:rsidTr="00FF7DEA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F65AA5">
              <w:rPr>
                <w:sz w:val="16"/>
                <w:szCs w:val="16"/>
              </w:rPr>
              <w:t>Советская</w:t>
            </w:r>
            <w:proofErr w:type="gramEnd"/>
            <w:r w:rsidRPr="00F65AA5">
              <w:rPr>
                <w:sz w:val="16"/>
                <w:szCs w:val="16"/>
              </w:rPr>
              <w:t xml:space="preserve">, 4, 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1 185 041,00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1 185 041,00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F55CCF" w:rsidRPr="00F65AA5" w:rsidTr="00FF7DEA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1 638 488,00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1 638 488,00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F55CCF" w:rsidRPr="00F65AA5" w:rsidTr="00FF7DEA">
        <w:trPr>
          <w:gridAfter w:val="1"/>
          <w:wAfter w:w="19" w:type="dxa"/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F55CCF" w:rsidRPr="00DE7B6D" w:rsidRDefault="00F55CCF" w:rsidP="007B22CE">
            <w:pPr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DE7B6D">
              <w:rPr>
                <w:sz w:val="16"/>
                <w:szCs w:val="16"/>
              </w:rPr>
              <w:t>гп</w:t>
            </w:r>
            <w:proofErr w:type="spellEnd"/>
            <w:r w:rsidRPr="00DE7B6D">
              <w:rPr>
                <w:sz w:val="16"/>
                <w:szCs w:val="16"/>
              </w:rPr>
              <w:t xml:space="preserve"> </w:t>
            </w:r>
            <w:proofErr w:type="gramStart"/>
            <w:r w:rsidRPr="00DE7B6D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824 071,00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824 071,00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DE7B6D" w:rsidRDefault="00F55CCF" w:rsidP="00DE7B6D">
            <w:pPr>
              <w:jc w:val="center"/>
              <w:rPr>
                <w:sz w:val="16"/>
                <w:szCs w:val="16"/>
              </w:rPr>
            </w:pPr>
            <w:proofErr w:type="gramStart"/>
            <w:r w:rsidRPr="00DE7B6D">
              <w:rPr>
                <w:sz w:val="16"/>
                <w:szCs w:val="16"/>
              </w:rPr>
              <w:t xml:space="preserve">Асфальтирование – </w:t>
            </w:r>
            <w:r w:rsidR="00DE7B6D">
              <w:rPr>
                <w:sz w:val="16"/>
                <w:szCs w:val="16"/>
              </w:rPr>
              <w:t>530</w:t>
            </w:r>
            <w:r w:rsidRPr="00DE7B6D">
              <w:rPr>
                <w:sz w:val="16"/>
                <w:szCs w:val="16"/>
              </w:rPr>
              <w:t xml:space="preserve"> м²</w:t>
            </w:r>
            <w:r w:rsidR="00DE7B6D">
              <w:rPr>
                <w:sz w:val="16"/>
                <w:szCs w:val="16"/>
              </w:rPr>
              <w:t>,</w:t>
            </w:r>
            <w:r w:rsidRPr="00DE7B6D">
              <w:rPr>
                <w:sz w:val="16"/>
                <w:szCs w:val="16"/>
              </w:rPr>
              <w:t>.</w:t>
            </w:r>
            <w:r w:rsidR="00DE7B6D">
              <w:rPr>
                <w:sz w:val="16"/>
                <w:szCs w:val="16"/>
              </w:rPr>
              <w:t xml:space="preserve">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F55CCF" w:rsidRPr="00F65AA5" w:rsidTr="00FF7DEA">
        <w:trPr>
          <w:gridAfter w:val="1"/>
          <w:wAfter w:w="19" w:type="dxa"/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2 144 553,60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2 144 553,60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урн – 6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светильников на </w:t>
            </w:r>
            <w:r w:rsidR="00974D3E">
              <w:rPr>
                <w:sz w:val="16"/>
                <w:szCs w:val="16"/>
              </w:rPr>
              <w:t xml:space="preserve">фасаде дома </w:t>
            </w:r>
            <w:r w:rsidRPr="00F65AA5">
              <w:rPr>
                <w:sz w:val="16"/>
                <w:szCs w:val="16"/>
              </w:rPr>
              <w:t xml:space="preserve"> – 4шт.,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ограждения,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отсыпка песком</w:t>
            </w:r>
          </w:p>
        </w:tc>
      </w:tr>
      <w:tr w:rsidR="00F55CCF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</w:t>
            </w:r>
            <w:r w:rsidRPr="00F65AA5">
              <w:rPr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1 474 234,20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 xml:space="preserve">установка скамеек – 3 шт.,                            установка урн – 3 шт.           </w:t>
            </w:r>
          </w:p>
        </w:tc>
      </w:tr>
      <w:tr w:rsidR="00F55CCF" w:rsidRPr="00F65AA5" w:rsidTr="00FF7DE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F55CCF">
              <w:rPr>
                <w:sz w:val="16"/>
                <w:szCs w:val="16"/>
              </w:rPr>
              <w:t>Гореликова</w:t>
            </w:r>
            <w:proofErr w:type="spellEnd"/>
            <w:r w:rsidRPr="00F55CCF">
              <w:rPr>
                <w:sz w:val="16"/>
                <w:szCs w:val="16"/>
              </w:rPr>
              <w:t>, 3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F7DEA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1 130 031,60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F55CCF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F7DEA" w:rsidP="00B132A6">
            <w:pPr>
              <w:jc w:val="center"/>
              <w:rPr>
                <w:sz w:val="16"/>
                <w:szCs w:val="16"/>
                <w:highlight w:val="yellow"/>
              </w:rPr>
            </w:pPr>
            <w:r w:rsidRPr="00FF7DEA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B13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486 294,00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F55CCF" w:rsidRPr="00F65AA5" w:rsidTr="00FF7DEA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F7DEA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320 395,20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D55D2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F55CCF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F7DEA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689 103,60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F55CCF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F7DEA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1 330 161,60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4 шт.,                            установка урн – 4 шт.           </w:t>
            </w:r>
          </w:p>
        </w:tc>
      </w:tr>
      <w:tr w:rsidR="00FF7DEA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E10F2">
              <w:rPr>
                <w:sz w:val="16"/>
                <w:szCs w:val="16"/>
              </w:rPr>
              <w:t>Портовая</w:t>
            </w:r>
            <w:proofErr w:type="gramEnd"/>
            <w:r w:rsidRPr="00DE10F2">
              <w:rPr>
                <w:sz w:val="16"/>
                <w:szCs w:val="16"/>
              </w:rPr>
              <w:t>, 5,</w:t>
            </w:r>
          </w:p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 xml:space="preserve"> </w:t>
            </w:r>
            <w:proofErr w:type="spellStart"/>
            <w:r w:rsidRPr="00DE10F2">
              <w:rPr>
                <w:sz w:val="16"/>
                <w:szCs w:val="16"/>
              </w:rPr>
              <w:t>гп</w:t>
            </w:r>
            <w:proofErr w:type="spellEnd"/>
            <w:r w:rsidRPr="00DE10F2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166F7F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44 608,81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F7DEA" w:rsidRPr="00DE10F2" w:rsidRDefault="00CD7DFB" w:rsidP="005A6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44 608,81</w:t>
            </w:r>
          </w:p>
        </w:tc>
        <w:tc>
          <w:tcPr>
            <w:tcW w:w="2747" w:type="dxa"/>
            <w:gridSpan w:val="3"/>
            <w:vAlign w:val="center"/>
          </w:tcPr>
          <w:p w:rsidR="00FF7DEA" w:rsidRPr="00724CDF" w:rsidRDefault="00FF7DEA" w:rsidP="00F55CCF">
            <w:pPr>
              <w:jc w:val="center"/>
              <w:rPr>
                <w:sz w:val="16"/>
                <w:szCs w:val="16"/>
              </w:rPr>
            </w:pPr>
            <w:r w:rsidRPr="00724CDF">
              <w:rPr>
                <w:sz w:val="16"/>
                <w:szCs w:val="16"/>
              </w:rPr>
              <w:t xml:space="preserve">Асфальтирование – </w:t>
            </w:r>
            <w:r>
              <w:rPr>
                <w:sz w:val="16"/>
                <w:szCs w:val="16"/>
              </w:rPr>
              <w:t>507</w:t>
            </w:r>
            <w:r w:rsidRPr="00724CDF">
              <w:rPr>
                <w:sz w:val="16"/>
                <w:szCs w:val="16"/>
              </w:rPr>
              <w:t xml:space="preserve"> м², установка бордюрного камня – </w:t>
            </w:r>
            <w:r>
              <w:rPr>
                <w:sz w:val="16"/>
                <w:szCs w:val="16"/>
              </w:rPr>
              <w:t>130</w:t>
            </w:r>
            <w:r w:rsidRPr="00724CDF">
              <w:rPr>
                <w:sz w:val="16"/>
                <w:szCs w:val="16"/>
              </w:rPr>
              <w:t xml:space="preserve"> м., </w:t>
            </w:r>
          </w:p>
          <w:p w:rsidR="00FF7DEA" w:rsidRPr="00F55CCF" w:rsidRDefault="00FF7DEA" w:rsidP="00724CDF">
            <w:pPr>
              <w:jc w:val="center"/>
              <w:rPr>
                <w:sz w:val="16"/>
                <w:szCs w:val="16"/>
                <w:highlight w:val="yellow"/>
              </w:rPr>
            </w:pPr>
            <w:r w:rsidRPr="00724CDF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           </w:t>
            </w:r>
          </w:p>
        </w:tc>
      </w:tr>
      <w:tr w:rsidR="00FF7DEA" w:rsidRPr="00F65AA5" w:rsidTr="00FF7DEA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 xml:space="preserve"> </w:t>
            </w:r>
            <w:proofErr w:type="spellStart"/>
            <w:r w:rsidRPr="00DE10F2">
              <w:rPr>
                <w:sz w:val="16"/>
                <w:szCs w:val="16"/>
              </w:rPr>
              <w:t>гп</w:t>
            </w:r>
            <w:proofErr w:type="spellEnd"/>
            <w:r w:rsidRPr="00DE10F2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CD7DFB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99 684,93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F7DEA" w:rsidRPr="00DE10F2" w:rsidRDefault="00CD7DFB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99 684,93</w:t>
            </w:r>
          </w:p>
        </w:tc>
        <w:tc>
          <w:tcPr>
            <w:tcW w:w="2747" w:type="dxa"/>
            <w:gridSpan w:val="3"/>
            <w:vAlign w:val="center"/>
          </w:tcPr>
          <w:p w:rsidR="00FF7DEA" w:rsidRPr="00724CDF" w:rsidRDefault="00FF7DEA" w:rsidP="00F55CCF">
            <w:pPr>
              <w:jc w:val="center"/>
              <w:rPr>
                <w:sz w:val="16"/>
                <w:szCs w:val="16"/>
              </w:rPr>
            </w:pPr>
            <w:r w:rsidRPr="00724CDF">
              <w:rPr>
                <w:sz w:val="16"/>
                <w:szCs w:val="16"/>
              </w:rPr>
              <w:t xml:space="preserve">Асфальтирование – 402 м², установка бордюрного камня – </w:t>
            </w:r>
            <w:r>
              <w:rPr>
                <w:sz w:val="16"/>
                <w:szCs w:val="16"/>
              </w:rPr>
              <w:t>76</w:t>
            </w:r>
            <w:r w:rsidRPr="00724CDF">
              <w:rPr>
                <w:sz w:val="16"/>
                <w:szCs w:val="16"/>
              </w:rPr>
              <w:t xml:space="preserve"> м., </w:t>
            </w:r>
            <w:r>
              <w:rPr>
                <w:sz w:val="16"/>
                <w:szCs w:val="16"/>
              </w:rPr>
              <w:t>устройство тротуара – 55</w:t>
            </w:r>
            <w:r w:rsidRPr="00724CDF">
              <w:rPr>
                <w:sz w:val="16"/>
                <w:szCs w:val="16"/>
              </w:rPr>
              <w:t xml:space="preserve"> м²., </w:t>
            </w:r>
            <w:r>
              <w:rPr>
                <w:sz w:val="16"/>
                <w:szCs w:val="16"/>
              </w:rPr>
              <w:t xml:space="preserve"> </w:t>
            </w:r>
            <w:r w:rsidRPr="00724CDF">
              <w:rPr>
                <w:sz w:val="16"/>
                <w:szCs w:val="16"/>
              </w:rPr>
              <w:t xml:space="preserve">установка светильников на фасаде дома – </w:t>
            </w:r>
            <w:r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</w:t>
            </w:r>
          </w:p>
          <w:p w:rsidR="00FF7DEA" w:rsidRPr="00F55CCF" w:rsidRDefault="00FF7DEA" w:rsidP="00724CDF">
            <w:pPr>
              <w:jc w:val="center"/>
              <w:rPr>
                <w:sz w:val="16"/>
                <w:szCs w:val="16"/>
                <w:highlight w:val="yellow"/>
              </w:rPr>
            </w:pPr>
            <w:r w:rsidRPr="00724CDF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2 шт.</w:t>
            </w:r>
            <w:r w:rsidRPr="00724CDF">
              <w:rPr>
                <w:sz w:val="16"/>
                <w:szCs w:val="16"/>
              </w:rPr>
              <w:t xml:space="preserve">          </w:t>
            </w:r>
          </w:p>
        </w:tc>
      </w:tr>
      <w:tr w:rsidR="00FF7DEA" w:rsidRPr="00F65AA5" w:rsidTr="00FF7DEA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 xml:space="preserve"> </w:t>
            </w:r>
            <w:proofErr w:type="spellStart"/>
            <w:r w:rsidRPr="00DE10F2">
              <w:rPr>
                <w:sz w:val="16"/>
                <w:szCs w:val="16"/>
              </w:rPr>
              <w:t>гп</w:t>
            </w:r>
            <w:proofErr w:type="spellEnd"/>
            <w:r w:rsidRPr="00DE10F2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CD7DFB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64 130,66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F7DEA" w:rsidRPr="00DE10F2" w:rsidRDefault="00CD7DFB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64 130,66</w:t>
            </w:r>
          </w:p>
        </w:tc>
        <w:tc>
          <w:tcPr>
            <w:tcW w:w="2747" w:type="dxa"/>
            <w:gridSpan w:val="3"/>
            <w:vAlign w:val="center"/>
          </w:tcPr>
          <w:p w:rsidR="00FF7DEA" w:rsidRPr="00D761D5" w:rsidRDefault="00FF7DEA" w:rsidP="00F55CCF">
            <w:pPr>
              <w:jc w:val="center"/>
              <w:rPr>
                <w:sz w:val="16"/>
                <w:szCs w:val="16"/>
              </w:rPr>
            </w:pPr>
            <w:r w:rsidRPr="00D761D5">
              <w:rPr>
                <w:sz w:val="16"/>
                <w:szCs w:val="16"/>
              </w:rPr>
              <w:t>Асфальтирование – 1 3</w:t>
            </w:r>
            <w:r>
              <w:rPr>
                <w:sz w:val="16"/>
                <w:szCs w:val="16"/>
              </w:rPr>
              <w:t>52</w:t>
            </w:r>
            <w:r w:rsidRPr="00D761D5">
              <w:rPr>
                <w:sz w:val="16"/>
                <w:szCs w:val="16"/>
              </w:rPr>
              <w:t xml:space="preserve"> м², установка бордюрного камня – </w:t>
            </w:r>
            <w:r>
              <w:rPr>
                <w:sz w:val="16"/>
                <w:szCs w:val="16"/>
              </w:rPr>
              <w:t>167</w:t>
            </w:r>
            <w:r w:rsidRPr="00D761D5">
              <w:rPr>
                <w:sz w:val="16"/>
                <w:szCs w:val="16"/>
              </w:rPr>
              <w:t xml:space="preserve"> м., установка светильников на фасаде дома – </w:t>
            </w:r>
            <w:r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шт.,</w:t>
            </w:r>
          </w:p>
          <w:p w:rsidR="00FF7DEA" w:rsidRPr="00F55CCF" w:rsidRDefault="00FF7DEA" w:rsidP="00D761D5">
            <w:pPr>
              <w:jc w:val="center"/>
              <w:rPr>
                <w:sz w:val="16"/>
                <w:szCs w:val="16"/>
                <w:highlight w:val="yellow"/>
              </w:rPr>
            </w:pPr>
            <w:r w:rsidRPr="00D761D5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           </w:t>
            </w:r>
          </w:p>
        </w:tc>
      </w:tr>
      <w:tr w:rsidR="00FF7DEA" w:rsidRPr="00F65AA5" w:rsidTr="00FF7DEA">
        <w:trPr>
          <w:trHeight w:val="73"/>
        </w:trPr>
        <w:tc>
          <w:tcPr>
            <w:tcW w:w="709" w:type="dxa"/>
            <w:vAlign w:val="center"/>
          </w:tcPr>
          <w:p w:rsidR="00FF7DEA" w:rsidRPr="00F65AA5" w:rsidRDefault="00FF7DEA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6</w:t>
            </w:r>
          </w:p>
        </w:tc>
        <w:tc>
          <w:tcPr>
            <w:tcW w:w="15646" w:type="dxa"/>
            <w:gridSpan w:val="32"/>
            <w:hideMark/>
          </w:tcPr>
          <w:p w:rsidR="00FF7DEA" w:rsidRPr="00F65AA5" w:rsidRDefault="00FF7DEA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533EEF" w:rsidRPr="00F65AA5" w:rsidTr="00FF7DEA">
        <w:trPr>
          <w:gridAfter w:val="2"/>
          <w:wAfter w:w="36" w:type="dxa"/>
          <w:trHeight w:val="300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lastRenderedPageBreak/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2 498 001,80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161607" w:rsidP="00161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2 678 776,72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533EEF" w:rsidRDefault="00161607" w:rsidP="005F2DC5">
            <w:pPr>
              <w:ind w:lef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9 405 631,52</w:t>
            </w:r>
          </w:p>
        </w:tc>
        <w:tc>
          <w:tcPr>
            <w:tcW w:w="2711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</w:tc>
      </w:tr>
      <w:tr w:rsidR="00533EEF" w:rsidRPr="00F65AA5" w:rsidTr="00FF7DEA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503 042,00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161607" w:rsidP="00814B9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389 460,69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161607" w:rsidRDefault="00161607" w:rsidP="00814B9E">
            <w:pPr>
              <w:jc w:val="center"/>
              <w:rPr>
                <w:sz w:val="16"/>
                <w:szCs w:val="16"/>
              </w:rPr>
            </w:pPr>
            <w:r w:rsidRPr="00161607">
              <w:rPr>
                <w:sz w:val="16"/>
                <w:szCs w:val="16"/>
              </w:rPr>
              <w:t>1 549 973,69</w:t>
            </w:r>
          </w:p>
        </w:tc>
        <w:tc>
          <w:tcPr>
            <w:tcW w:w="2711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проездов</w:t>
            </w:r>
            <w:r>
              <w:rPr>
                <w:sz w:val="16"/>
                <w:szCs w:val="16"/>
              </w:rPr>
              <w:t xml:space="preserve"> в 2018 году </w:t>
            </w:r>
            <w:r w:rsidRPr="00BB548D">
              <w:rPr>
                <w:sz w:val="16"/>
                <w:szCs w:val="16"/>
              </w:rPr>
              <w:t xml:space="preserve"> - 670 м².               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проездов в 2020 году – 911 м².                </w:t>
            </w:r>
          </w:p>
        </w:tc>
      </w:tr>
      <w:tr w:rsidR="00533EEF" w:rsidRPr="00F65AA5" w:rsidTr="00FF7DEA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Устройство тротуара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5F2DC5" w:rsidP="00814B9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79 046,09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533EEF" w:rsidRDefault="005F2DC5" w:rsidP="00814B9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79 046,09</w:t>
            </w:r>
          </w:p>
        </w:tc>
        <w:tc>
          <w:tcPr>
            <w:tcW w:w="2711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2020 году планируется произвести укладку тротуара из брусчатки 55 </w:t>
            </w:r>
            <w:r w:rsidRPr="00BB548D">
              <w:rPr>
                <w:sz w:val="16"/>
                <w:szCs w:val="16"/>
              </w:rPr>
              <w:t>м²</w:t>
            </w:r>
            <w:r>
              <w:rPr>
                <w:sz w:val="16"/>
                <w:szCs w:val="16"/>
              </w:rPr>
              <w:t xml:space="preserve"> возле многоквартирного дома по ул. Ленина, 25, в </w:t>
            </w: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  <w:r>
              <w:rPr>
                <w:sz w:val="16"/>
                <w:szCs w:val="16"/>
              </w:rPr>
              <w:t xml:space="preserve"> Северо-Енисейский</w:t>
            </w:r>
          </w:p>
        </w:tc>
      </w:tr>
      <w:tr w:rsidR="00533EEF" w:rsidRPr="00F65AA5" w:rsidTr="00FF7DEA">
        <w:trPr>
          <w:gridAfter w:val="2"/>
          <w:wAfter w:w="36" w:type="dxa"/>
          <w:trHeight w:val="1116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96 989,00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B631B6" w:rsidP="00273C5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106 11</w:t>
            </w:r>
            <w:r w:rsidR="00273C5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="00273C5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533EEF" w:rsidRDefault="00B631B6" w:rsidP="00273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237 59</w:t>
            </w:r>
            <w:r w:rsidR="00273C5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="00273C5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711" w:type="dxa"/>
            <w:vAlign w:val="center"/>
          </w:tcPr>
          <w:p w:rsidR="00533EEF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533EEF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2019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2020 году будет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</w:tc>
      </w:tr>
      <w:tr w:rsidR="00533EEF" w:rsidRPr="00F65AA5" w:rsidTr="00634BA7">
        <w:trPr>
          <w:gridAfter w:val="2"/>
          <w:wAfter w:w="36" w:type="dxa"/>
          <w:trHeight w:val="3625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520 755,00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B631B6" w:rsidP="000F53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911 01</w:t>
            </w:r>
            <w:r w:rsidR="000F533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</w:t>
            </w:r>
            <w:r w:rsidR="000F5332">
              <w:rPr>
                <w:sz w:val="16"/>
                <w:szCs w:val="16"/>
              </w:rPr>
              <w:t>6</w:t>
            </w:r>
            <w:r w:rsidR="00D370B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533EEF" w:rsidRDefault="000F5332" w:rsidP="00D370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2 357 587,66</w:t>
            </w:r>
          </w:p>
        </w:tc>
        <w:tc>
          <w:tcPr>
            <w:tcW w:w="2711" w:type="dxa"/>
            <w:vAlign w:val="center"/>
          </w:tcPr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2018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установлены:</w:t>
            </w:r>
          </w:p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2019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установлены:</w:t>
            </w:r>
          </w:p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2020 году будет приобретены и установлены:</w:t>
            </w:r>
          </w:p>
          <w:p w:rsidR="00533EEF" w:rsidRDefault="00533EEF" w:rsidP="00634BA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>
              <w:rPr>
                <w:sz w:val="16"/>
                <w:szCs w:val="16"/>
              </w:rPr>
              <w:t>качеля</w:t>
            </w:r>
            <w:proofErr w:type="spellEnd"/>
            <w:r>
              <w:rPr>
                <w:sz w:val="16"/>
                <w:szCs w:val="16"/>
              </w:rPr>
              <w:t xml:space="preserve"> – 1 шт., карусель – 1 шт., отсыпка песком, тротуар из брусчатки и ограждение.</w:t>
            </w:r>
            <w:proofErr w:type="gramEnd"/>
          </w:p>
        </w:tc>
      </w:tr>
    </w:tbl>
    <w:p w:rsidR="00F55CCF" w:rsidRPr="00F65AA5" w:rsidRDefault="00F55CCF" w:rsidP="00F55CCF">
      <w:pPr>
        <w:rPr>
          <w:sz w:val="16"/>
          <w:szCs w:val="16"/>
        </w:rPr>
      </w:pPr>
    </w:p>
    <w:p w:rsidR="00290640" w:rsidRDefault="00290640" w:rsidP="00290640">
      <w:pPr>
        <w:tabs>
          <w:tab w:val="left" w:pos="15735"/>
        </w:tabs>
        <w:ind w:right="-32"/>
        <w:jc w:val="right"/>
        <w:rPr>
          <w:b/>
        </w:rPr>
        <w:sectPr w:rsidR="00290640" w:rsidSect="00DA1349">
          <w:pgSz w:w="16838" w:h="11906" w:orient="landscape"/>
          <w:pgMar w:top="284" w:right="284" w:bottom="142" w:left="244" w:header="709" w:footer="709" w:gutter="0"/>
          <w:cols w:space="708"/>
          <w:docGrid w:linePitch="360"/>
        </w:sectPr>
      </w:pP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0F1A7C">
        <w:rPr>
          <w:rFonts w:ascii="Times New Roman" w:hAnsi="Times New Roman"/>
          <w:sz w:val="24"/>
          <w:szCs w:val="24"/>
        </w:rPr>
        <w:t>4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B54C02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1C277F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>27.03.2020</w:t>
      </w:r>
      <w:r>
        <w:rPr>
          <w:rFonts w:ascii="Times New Roman" w:hAnsi="Times New Roman"/>
          <w:sz w:val="24"/>
          <w:szCs w:val="24"/>
        </w:rPr>
        <w:t xml:space="preserve">  №  </w:t>
      </w:r>
      <w:r>
        <w:rPr>
          <w:rFonts w:ascii="Times New Roman" w:hAnsi="Times New Roman"/>
          <w:sz w:val="24"/>
          <w:szCs w:val="24"/>
          <w:u w:val="single"/>
        </w:rPr>
        <w:t>113-п</w:t>
      </w:r>
    </w:p>
    <w:p w:rsidR="00290640" w:rsidRDefault="00290640" w:rsidP="00290640">
      <w:pPr>
        <w:tabs>
          <w:tab w:val="left" w:pos="4494"/>
          <w:tab w:val="left" w:pos="15735"/>
        </w:tabs>
        <w:ind w:right="-32"/>
        <w:jc w:val="right"/>
      </w:pPr>
    </w:p>
    <w:p w:rsidR="00290640" w:rsidRDefault="00B54C02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(новая редакция приложения №6</w:t>
      </w:r>
      <w:proofErr w:type="gramEnd"/>
    </w:p>
    <w:p w:rsidR="00290640" w:rsidRPr="00E337FF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к муниципальной программе</w:t>
      </w:r>
    </w:p>
    <w:p w:rsidR="00290640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«Фо</w:t>
      </w:r>
      <w:r w:rsidR="00B54C02">
        <w:rPr>
          <w:sz w:val="22"/>
          <w:szCs w:val="22"/>
        </w:rPr>
        <w:t xml:space="preserve">рмирование </w:t>
      </w:r>
      <w:proofErr w:type="gramStart"/>
      <w:r w:rsidR="00B54C02">
        <w:rPr>
          <w:sz w:val="22"/>
          <w:szCs w:val="22"/>
        </w:rPr>
        <w:t>комфортной</w:t>
      </w:r>
      <w:proofErr w:type="gramEnd"/>
      <w:r w:rsidR="00B54C02">
        <w:rPr>
          <w:sz w:val="22"/>
          <w:szCs w:val="22"/>
        </w:rPr>
        <w:t xml:space="preserve"> городской</w:t>
      </w:r>
    </w:p>
    <w:p w:rsidR="00290640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(сельской) среды</w:t>
      </w:r>
      <w:r>
        <w:rPr>
          <w:sz w:val="22"/>
          <w:szCs w:val="22"/>
        </w:rPr>
        <w:t xml:space="preserve"> </w:t>
      </w:r>
      <w:proofErr w:type="gramStart"/>
      <w:r w:rsidRPr="00E337FF">
        <w:rPr>
          <w:sz w:val="22"/>
          <w:szCs w:val="22"/>
        </w:rPr>
        <w:t>Северо-Енисейского</w:t>
      </w:r>
      <w:proofErr w:type="gramEnd"/>
      <w:r w:rsidRPr="00E337FF">
        <w:rPr>
          <w:sz w:val="22"/>
          <w:szCs w:val="22"/>
        </w:rPr>
        <w:t xml:space="preserve"> района</w:t>
      </w:r>
    </w:p>
    <w:p w:rsidR="00290640" w:rsidRPr="00E337FF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на 2018- 2024 годы»,</w:t>
      </w:r>
    </w:p>
    <w:p w:rsidR="00290640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</w:t>
      </w:r>
      <w:proofErr w:type="gramStart"/>
      <w:r w:rsidRPr="00E337FF">
        <w:rPr>
          <w:sz w:val="22"/>
          <w:szCs w:val="22"/>
        </w:rPr>
        <w:t>утвержденн</w:t>
      </w:r>
      <w:r>
        <w:rPr>
          <w:sz w:val="22"/>
          <w:szCs w:val="22"/>
        </w:rPr>
        <w:t>ой</w:t>
      </w:r>
      <w:proofErr w:type="gramEnd"/>
      <w:r>
        <w:rPr>
          <w:sz w:val="22"/>
          <w:szCs w:val="22"/>
        </w:rPr>
        <w:t xml:space="preserve">  </w:t>
      </w:r>
      <w:r w:rsidRPr="00E337FF">
        <w:rPr>
          <w:sz w:val="22"/>
          <w:szCs w:val="22"/>
        </w:rPr>
        <w:t>постановлением</w:t>
      </w:r>
    </w:p>
    <w:p w:rsidR="00290640" w:rsidRPr="00E337FF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 xml:space="preserve"> администрации</w:t>
      </w:r>
    </w:p>
    <w:p w:rsidR="00290640" w:rsidRPr="00E337FF" w:rsidRDefault="00290640" w:rsidP="00290640">
      <w:pPr>
        <w:tabs>
          <w:tab w:val="left" w:pos="4494"/>
          <w:tab w:val="left" w:pos="15735"/>
        </w:tabs>
        <w:ind w:right="-32"/>
        <w:jc w:val="right"/>
        <w:rPr>
          <w:sz w:val="22"/>
          <w:szCs w:val="22"/>
        </w:rPr>
      </w:pPr>
      <w:r w:rsidRPr="00E337FF">
        <w:rPr>
          <w:sz w:val="22"/>
          <w:szCs w:val="22"/>
        </w:rPr>
        <w:t>Северо-Енисейского района</w:t>
      </w:r>
    </w:p>
    <w:p w:rsidR="00290640" w:rsidRPr="00E337FF" w:rsidRDefault="00290640" w:rsidP="00290640">
      <w:pPr>
        <w:tabs>
          <w:tab w:val="left" w:pos="4494"/>
        </w:tabs>
        <w:jc w:val="right"/>
        <w:rPr>
          <w:sz w:val="22"/>
          <w:szCs w:val="22"/>
        </w:rPr>
      </w:pPr>
      <w:r w:rsidRPr="00E337FF">
        <w:rPr>
          <w:sz w:val="22"/>
          <w:szCs w:val="22"/>
        </w:rPr>
        <w:t>от 01.11.2017 г. № 416-п)</w:t>
      </w:r>
    </w:p>
    <w:p w:rsidR="00290640" w:rsidRDefault="00290640" w:rsidP="00290640">
      <w:pPr>
        <w:tabs>
          <w:tab w:val="left" w:pos="4494"/>
        </w:tabs>
        <w:jc w:val="center"/>
        <w:rPr>
          <w:b/>
          <w:sz w:val="20"/>
          <w:szCs w:val="20"/>
        </w:rPr>
      </w:pPr>
    </w:p>
    <w:p w:rsidR="00533EEF" w:rsidRPr="00B3014D" w:rsidRDefault="00533EEF" w:rsidP="00533EEF">
      <w:pPr>
        <w:tabs>
          <w:tab w:val="left" w:pos="4494"/>
        </w:tabs>
        <w:jc w:val="center"/>
        <w:rPr>
          <w:b/>
          <w:sz w:val="20"/>
          <w:szCs w:val="20"/>
        </w:rPr>
      </w:pPr>
      <w:r w:rsidRPr="00B3014D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</w:t>
      </w:r>
      <w:r w:rsidR="00B54C02">
        <w:rPr>
          <w:b/>
          <w:sz w:val="20"/>
          <w:szCs w:val="20"/>
        </w:rPr>
        <w:t>гоустройству в период 2018-2024</w:t>
      </w:r>
    </w:p>
    <w:p w:rsidR="00533EEF" w:rsidRPr="00B3014D" w:rsidRDefault="00533EEF" w:rsidP="00533EEF">
      <w:pPr>
        <w:tabs>
          <w:tab w:val="left" w:pos="4494"/>
        </w:tabs>
        <w:jc w:val="center"/>
        <w:rPr>
          <w:b/>
          <w:sz w:val="20"/>
          <w:szCs w:val="20"/>
        </w:rPr>
      </w:pPr>
      <w:r w:rsidRPr="00B3014D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533EEF" w:rsidRPr="00B3014D" w:rsidRDefault="00533EEF" w:rsidP="00533EEF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129"/>
        <w:gridCol w:w="1561"/>
        <w:gridCol w:w="1561"/>
        <w:gridCol w:w="1702"/>
        <w:gridCol w:w="1420"/>
        <w:gridCol w:w="1419"/>
        <w:gridCol w:w="1987"/>
        <w:gridCol w:w="1704"/>
      </w:tblGrid>
      <w:tr w:rsidR="00533EEF" w:rsidRPr="00B3014D" w:rsidTr="00814B9E">
        <w:trPr>
          <w:trHeight w:val="4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3014D">
              <w:rPr>
                <w:sz w:val="20"/>
                <w:szCs w:val="20"/>
              </w:rPr>
              <w:t>/</w:t>
            </w:r>
            <w:proofErr w:type="spellStart"/>
            <w:r w:rsidRPr="00B3014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533EEF" w:rsidRPr="00B3014D" w:rsidTr="00814B9E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Количество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Районный бюджет, руб. </w:t>
            </w:r>
            <w:r w:rsidRPr="00F2316A">
              <w:rPr>
                <w:sz w:val="20"/>
                <w:szCs w:val="20"/>
              </w:rPr>
              <w:t>(1%)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Средства заинтересованных лиц по минимальному перечню </w:t>
            </w:r>
            <w:r w:rsidRPr="00F2316A">
              <w:rPr>
                <w:sz w:val="20"/>
                <w:szCs w:val="20"/>
              </w:rPr>
              <w:t>(2%),</w:t>
            </w:r>
            <w:r w:rsidRPr="00B3014D">
              <w:rPr>
                <w:sz w:val="20"/>
                <w:szCs w:val="20"/>
              </w:rPr>
              <w:t xml:space="preserve"> руб.</w:t>
            </w:r>
          </w:p>
        </w:tc>
      </w:tr>
      <w:tr w:rsidR="00533EEF" w:rsidRPr="00B3014D" w:rsidTr="00814B9E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в том числе:</w:t>
            </w:r>
          </w:p>
        </w:tc>
      </w:tr>
      <w:tr w:rsidR="00533EEF" w:rsidRPr="00B3014D" w:rsidTr="00814B9E">
        <w:trPr>
          <w:trHeight w:val="1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10</w:t>
            </w:r>
          </w:p>
        </w:tc>
      </w:tr>
      <w:tr w:rsidR="00533EEF" w:rsidRPr="00B3014D" w:rsidTr="00814B9E">
        <w:trPr>
          <w:trHeight w:val="20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533EEF" w:rsidRPr="00B3014D" w:rsidTr="00814B9E">
        <w:trPr>
          <w:trHeight w:val="134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2018 год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24 973,00</w:t>
            </w:r>
          </w:p>
        </w:tc>
      </w:tr>
      <w:tr w:rsidR="00533EEF" w:rsidRPr="00B3014D" w:rsidTr="00814B9E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4 644,00</w:t>
            </w:r>
          </w:p>
        </w:tc>
      </w:tr>
      <w:tr w:rsidR="00533EEF" w:rsidRPr="00B3014D" w:rsidTr="00814B9E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215 897,00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201 013,00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10 567,00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4 317,00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719,00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3 598,00</w:t>
            </w:r>
          </w:p>
        </w:tc>
      </w:tr>
      <w:tr w:rsidR="00533EEF" w:rsidRPr="00B3014D" w:rsidTr="00814B9E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B3014D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34 491,00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32 105,00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1 696,00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690,00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574,00</w:t>
            </w:r>
          </w:p>
        </w:tc>
      </w:tr>
      <w:tr w:rsidR="00533EEF" w:rsidRPr="00B3014D" w:rsidTr="00814B9E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1.3.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скамья, шт., </w:t>
            </w:r>
          </w:p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28 300,00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26 341,00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1 393,00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472,00</w:t>
            </w:r>
          </w:p>
        </w:tc>
      </w:tr>
      <w:tr w:rsidR="00533EEF" w:rsidRPr="00B3014D" w:rsidTr="00814B9E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2 824,00</w:t>
            </w:r>
          </w:p>
        </w:tc>
      </w:tr>
      <w:tr w:rsidR="00533EEF" w:rsidRPr="00B3014D" w:rsidTr="00814B9E">
        <w:trPr>
          <w:trHeight w:val="2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186 504,00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173 634,00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9 140,00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3 730,00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1 166,00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2 564,00</w:t>
            </w:r>
          </w:p>
        </w:tc>
      </w:tr>
      <w:tr w:rsidR="00533EEF" w:rsidRPr="00B3014D" w:rsidTr="00814B9E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</w:tr>
      <w:tr w:rsidR="00533EEF" w:rsidRPr="00B3014D" w:rsidTr="00814B9E">
        <w:trPr>
          <w:trHeight w:val="2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B3014D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1 370,00</w:t>
            </w:r>
          </w:p>
        </w:tc>
      </w:tr>
      <w:tr w:rsidR="00533EEF" w:rsidRPr="00B3014D" w:rsidTr="00814B9E"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255 054,00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237 454,00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12 499,00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5 101,00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3826,00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1275,00</w:t>
            </w:r>
          </w:p>
        </w:tc>
      </w:tr>
      <w:tr w:rsidR="00533EEF" w:rsidRPr="00B3014D" w:rsidTr="00814B9E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шт., </w:t>
            </w:r>
          </w:p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283,00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95,00</w:t>
            </w:r>
          </w:p>
        </w:tc>
      </w:tr>
      <w:tr w:rsidR="00533EEF" w:rsidRPr="00B3014D" w:rsidTr="00814B9E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1 823,00</w:t>
            </w:r>
          </w:p>
        </w:tc>
      </w:tr>
      <w:tr w:rsidR="00533EEF" w:rsidRPr="00B3014D" w:rsidTr="00814B9E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1 128 258,00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1 050 512,00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55 181,00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22 565,00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20 830,00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1 735,00</w:t>
            </w:r>
          </w:p>
        </w:tc>
      </w:tr>
      <w:tr w:rsidR="00533EEF" w:rsidRPr="00B3014D" w:rsidTr="00814B9E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шт., </w:t>
            </w:r>
          </w:p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56 783,00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52 761,00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2 886,00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1 136,00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1 048,00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88,00</w:t>
            </w:r>
          </w:p>
        </w:tc>
      </w:tr>
      <w:tr w:rsidR="00533EEF" w:rsidRPr="00B3014D" w:rsidTr="00814B9E">
        <w:trPr>
          <w:trHeight w:val="2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8 737,00</w:t>
            </w:r>
          </w:p>
        </w:tc>
      </w:tr>
      <w:tr w:rsidR="00533EEF" w:rsidRPr="00B3014D" w:rsidTr="00814B9E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1 010 598,00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941 572,00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48 814,00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20 212,00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11 790,00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8 422,00</w:t>
            </w:r>
          </w:p>
        </w:tc>
      </w:tr>
      <w:tr w:rsidR="00533EEF" w:rsidRPr="00B3014D" w:rsidTr="00814B9E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шт., </w:t>
            </w:r>
          </w:p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37 777,00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2 556,00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756,00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441,00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315,00</w:t>
            </w:r>
          </w:p>
        </w:tc>
      </w:tr>
      <w:tr w:rsidR="00533EEF" w:rsidRPr="00B3014D" w:rsidTr="00814B9E">
        <w:trPr>
          <w:trHeight w:val="1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533EEF" w:rsidRPr="00B3014D" w:rsidTr="00814B9E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b/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1 177 448,00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1 096 493,00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23 548,00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20 605,00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2 943,00</w:t>
            </w:r>
          </w:p>
        </w:tc>
      </w:tr>
      <w:tr w:rsidR="00533EEF" w:rsidRPr="00B3014D" w:rsidTr="00814B9E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32 323,00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1 872,00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647,00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566,00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81,00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2 551,00</w:t>
            </w:r>
          </w:p>
        </w:tc>
      </w:tr>
      <w:tr w:rsidR="00533EEF" w:rsidRPr="00B3014D" w:rsidTr="00814B9E">
        <w:trPr>
          <w:trHeight w:val="238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2019 год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25 674,00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B3014D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B3014D">
              <w:rPr>
                <w:b/>
                <w:sz w:val="20"/>
                <w:szCs w:val="20"/>
              </w:rPr>
              <w:t>15 434,00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968,00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1 476 761,20</w:t>
            </w:r>
          </w:p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1 252 399,00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198 291,20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26 071,00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11 732,00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14 339,00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228,00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54 965,00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52 810,00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1 099,00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495,00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604,00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44 640,00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42 889,00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858,00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893,00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402,00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491,00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B3014D">
              <w:rPr>
                <w:b/>
                <w:sz w:val="20"/>
                <w:szCs w:val="20"/>
              </w:rPr>
              <w:t>10 240,00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асфальт,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688,00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1 021 240,60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014D">
              <w:rPr>
                <w:sz w:val="20"/>
                <w:szCs w:val="20"/>
              </w:rPr>
              <w:t>885 520,00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117 286,60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18 434,00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9 217,00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9 217,00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B3014D">
              <w:rPr>
                <w:sz w:val="20"/>
                <w:szCs w:val="20"/>
              </w:rPr>
              <w:t>м</w:t>
            </w:r>
            <w:proofErr w:type="gramEnd"/>
            <w:r w:rsidRPr="00B3014D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161,00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50 001,00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48 040,00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961,00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1 000,00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500,00</w:t>
            </w: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rPr>
                <w:sz w:val="20"/>
                <w:szCs w:val="20"/>
              </w:rPr>
            </w:pPr>
          </w:p>
        </w:tc>
      </w:tr>
      <w:tr w:rsidR="00533EEF" w:rsidRPr="00B3014D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52 349,00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50 297,00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1 006,00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1 046,00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B3014D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B3014D">
              <w:rPr>
                <w:sz w:val="20"/>
                <w:szCs w:val="20"/>
              </w:rPr>
              <w:t>523,00</w:t>
            </w:r>
          </w:p>
        </w:tc>
      </w:tr>
      <w:tr w:rsidR="00533EEF" w:rsidRPr="00533EEF" w:rsidTr="00814B9E">
        <w:trPr>
          <w:trHeight w:val="27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2020 год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A626BC" w:rsidRDefault="00E008C5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008C5">
              <w:rPr>
                <w:b/>
                <w:sz w:val="20"/>
                <w:szCs w:val="20"/>
              </w:rPr>
              <w:t>2 887 906,80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A626BC" w:rsidRDefault="00E008C5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008C5">
              <w:rPr>
                <w:b/>
                <w:sz w:val="20"/>
                <w:szCs w:val="20"/>
              </w:rPr>
              <w:t>2 630 709,99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E008C5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008C5">
              <w:rPr>
                <w:b/>
                <w:sz w:val="20"/>
                <w:szCs w:val="20"/>
              </w:rPr>
              <w:t>245 640,50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E008C5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008C5">
              <w:rPr>
                <w:b/>
                <w:sz w:val="20"/>
                <w:szCs w:val="20"/>
              </w:rPr>
              <w:t>141 958,24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E008C5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008C5"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E008C5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008C5">
              <w:rPr>
                <w:b/>
                <w:sz w:val="20"/>
                <w:szCs w:val="20"/>
              </w:rPr>
              <w:t>50 452,87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853 522,80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762 291,49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7 112,69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ул. </w:t>
            </w:r>
            <w:proofErr w:type="spellStart"/>
            <w:r w:rsidRPr="00533EEF">
              <w:rPr>
                <w:sz w:val="20"/>
                <w:szCs w:val="20"/>
              </w:rPr>
              <w:t>Гореликова</w:t>
            </w:r>
            <w:proofErr w:type="spellEnd"/>
            <w:r w:rsidRPr="00533EEF">
              <w:rPr>
                <w:sz w:val="20"/>
                <w:szCs w:val="20"/>
              </w:rPr>
              <w:t>, д. 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525,00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769 053,60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702 907,89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27 693,03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38 452,68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32 043,90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6 408,78</w:t>
            </w:r>
          </w:p>
        </w:tc>
      </w:tr>
      <w:tr w:rsidR="00533EEF" w:rsidRPr="00533EEF" w:rsidTr="00814B9E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95,00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32 821,20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20 972,64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10 207,50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1 641,06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1 367,55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273,51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51 648,00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38 410,96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10 654,64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2 582,40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2 152,00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430,40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463 982,40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415 038,78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39 663,97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4 639,83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256,00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367 754,40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341 960,34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18 438,97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7 355,09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3 677,54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3 677,55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43,00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22 850,40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12 394,14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9 999,26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228,50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228,50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73 377,60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60 684,30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11 225,74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1 467,56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733,78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733,78</w:t>
            </w:r>
          </w:p>
        </w:tc>
      </w:tr>
      <w:tr w:rsidR="00533EEF" w:rsidRPr="00533EEF" w:rsidTr="00814B9E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урна, </w:t>
            </w:r>
            <w:proofErr w:type="spellStart"/>
            <w:proofErr w:type="gramStart"/>
            <w:r w:rsidRPr="00533EEF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320 395,20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287 282,61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4 004,94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151,00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286 638,00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264 455,61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16 449,63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5 732,76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2 149,78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3 582,98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74,00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33 757,20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22 827,00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10 255,06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675,14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253,18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421,96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1 250 006,40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1 166 097,11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892,86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932,00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1 133 125,20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1 073 273,13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37 189,57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22 662,50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21 853,13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809,37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62,00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47 800,80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36 245,66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10 599,12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956,02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921,87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34,15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69 080,40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56 578,32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11 120,47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1 381,61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1 332,27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49,34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22 495,53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9 181,85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404,00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21 569,54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17 607,80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8 803,90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8 803,90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6,37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925,99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755,90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377,95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377,95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16 052,66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13 094,89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5 237,97</w:t>
            </w:r>
          </w:p>
        </w:tc>
      </w:tr>
      <w:tr w:rsidR="00A626BC" w:rsidRPr="00533EEF" w:rsidTr="00814B9E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402,00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14 632,06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11 944,54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7 166,72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4 777,82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3,72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A626BC" w:rsidRPr="00533EEF" w:rsidTr="00814B9E">
        <w:trPr>
          <w:trHeight w:val="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571,26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457,01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274,20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182,81</w:t>
            </w:r>
          </w:p>
        </w:tc>
      </w:tr>
      <w:tr w:rsidR="00A626BC" w:rsidRPr="00533EEF" w:rsidTr="00814B9E">
        <w:trPr>
          <w:trHeight w:val="1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849,34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693,34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416,00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277,34</w:t>
            </w:r>
          </w:p>
        </w:tc>
      </w:tr>
      <w:tr w:rsidR="00533EEF" w:rsidRPr="00533EEF" w:rsidTr="00E93162">
        <w:trPr>
          <w:trHeight w:val="1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19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33 259,32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27 135,83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19 382,73</w:t>
            </w:r>
          </w:p>
        </w:tc>
      </w:tr>
      <w:tr w:rsidR="00533EEF" w:rsidRPr="00533EEF" w:rsidTr="00E93162">
        <w:trPr>
          <w:trHeight w:val="32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1 014,00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31 080,08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25 371,50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7 249,00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18 122,50</w:t>
            </w:r>
          </w:p>
        </w:tc>
      </w:tr>
      <w:tr w:rsidR="00533EEF" w:rsidRPr="00533EEF" w:rsidTr="00814B9E">
        <w:trPr>
          <w:trHeight w:val="3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9,65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A626BC" w:rsidRPr="00533EEF" w:rsidTr="00E93162">
        <w:trPr>
          <w:trHeight w:val="1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896,43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717,14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204,90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512,24</w:t>
            </w:r>
          </w:p>
        </w:tc>
      </w:tr>
      <w:tr w:rsidR="00A626BC" w:rsidRPr="00533EEF" w:rsidTr="00E93162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6BC" w:rsidRPr="00533EEF" w:rsidRDefault="00A626BC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E008C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1 282,81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1 047,19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299,20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6BC" w:rsidRPr="00533EEF" w:rsidRDefault="00A626BC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747,99</w:t>
            </w:r>
          </w:p>
        </w:tc>
      </w:tr>
      <w:tr w:rsidR="00533EEF" w:rsidRPr="00533EEF" w:rsidTr="00E93162">
        <w:trPr>
          <w:trHeight w:val="2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533EEF" w:rsidRPr="00533EEF" w:rsidTr="00814B9E">
        <w:trPr>
          <w:trHeight w:val="23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533EEF">
              <w:rPr>
                <w:b/>
                <w:sz w:val="20"/>
                <w:szCs w:val="20"/>
              </w:rPr>
              <w:lastRenderedPageBreak/>
              <w:t>Дворовые проезды</w:t>
            </w:r>
          </w:p>
        </w:tc>
      </w:tr>
      <w:tr w:rsidR="00533EEF" w:rsidRPr="00533EEF" w:rsidTr="00814B9E">
        <w:trPr>
          <w:trHeight w:val="22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533EEF" w:rsidRPr="00533EEF" w:rsidTr="00DD415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0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ул. </w:t>
            </w:r>
            <w:proofErr w:type="gramStart"/>
            <w:r w:rsidRPr="00533EEF">
              <w:rPr>
                <w:sz w:val="20"/>
                <w:szCs w:val="20"/>
              </w:rPr>
              <w:t>Портовая</w:t>
            </w:r>
            <w:proofErr w:type="gramEnd"/>
            <w:r w:rsidRPr="00533EEF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137 582,00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125 200,00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12 382,00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255 054, 00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232 099,00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22 955,00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533EEF" w:rsidRPr="00533EEF" w:rsidTr="00814B9E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264 835,00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241 062,00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23 773,00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533EEF" w:rsidRPr="00533EEF" w:rsidTr="00814B9E">
        <w:trPr>
          <w:trHeight w:val="280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2019 год</w:t>
            </w:r>
          </w:p>
        </w:tc>
      </w:tr>
      <w:tr w:rsidR="00533EEF" w:rsidRPr="00533EEF" w:rsidTr="00814B9E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0</w:t>
            </w:r>
          </w:p>
        </w:tc>
      </w:tr>
      <w:tr w:rsidR="00533EEF" w:rsidRPr="00533EEF" w:rsidTr="00814B9E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226 302,00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221 775,00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33EEF">
              <w:rPr>
                <w:sz w:val="20"/>
                <w:szCs w:val="20"/>
              </w:rPr>
              <w:t>4 527,00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533EEF" w:rsidRPr="00533EEF" w:rsidTr="00814B9E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308,00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276 740,00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271 205,00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33EEF">
              <w:rPr>
                <w:sz w:val="20"/>
                <w:szCs w:val="20"/>
              </w:rPr>
              <w:t>5 535,00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533EEF" w:rsidRPr="00533EEF" w:rsidTr="00814B9E">
        <w:trPr>
          <w:trHeight w:val="259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2020 год</w:t>
            </w:r>
          </w:p>
        </w:tc>
      </w:tr>
      <w:tr w:rsidR="00533EEF" w:rsidRPr="00533EEF" w:rsidTr="00DD415A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911,00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996D4B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996D4B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36 734,78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996D4B" w:rsidRPr="00533EEF" w:rsidTr="00996D4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ул. </w:t>
            </w:r>
            <w:proofErr w:type="spellStart"/>
            <w:r w:rsidRPr="00533EEF">
              <w:rPr>
                <w:sz w:val="20"/>
                <w:szCs w:val="20"/>
              </w:rPr>
              <w:t>Гореликова</w:t>
            </w:r>
            <w:proofErr w:type="spellEnd"/>
            <w:r w:rsidRPr="00533EEF">
              <w:rPr>
                <w:sz w:val="20"/>
                <w:szCs w:val="20"/>
              </w:rPr>
              <w:t>, д. 3</w:t>
            </w:r>
          </w:p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348,00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71420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06662E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13 000,00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996D4B" w:rsidRPr="00533EEF" w:rsidTr="00996D4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 4</w:t>
            </w:r>
          </w:p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71420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06662E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996D4B" w:rsidRPr="00533EEF" w:rsidTr="00996D4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Суворова, д.2</w:t>
            </w:r>
          </w:p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101,00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71420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06662E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8 249,69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996D4B" w:rsidRPr="00533EEF" w:rsidTr="00996D4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ул. </w:t>
            </w:r>
            <w:proofErr w:type="gramStart"/>
            <w:r w:rsidRPr="00533EEF">
              <w:rPr>
                <w:sz w:val="20"/>
                <w:szCs w:val="20"/>
              </w:rPr>
              <w:t>Портовая</w:t>
            </w:r>
            <w:proofErr w:type="gramEnd"/>
            <w:r w:rsidRPr="00533EEF">
              <w:rPr>
                <w:sz w:val="20"/>
                <w:szCs w:val="20"/>
              </w:rPr>
              <w:t>, д. 5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103,00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71420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06662E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3 749,58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996D4B" w:rsidRPr="00533EEF" w:rsidTr="00996D4B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 64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асфальт, </w:t>
            </w:r>
            <w:proofErr w:type="gramStart"/>
            <w:r w:rsidRPr="00533EEF">
              <w:rPr>
                <w:sz w:val="20"/>
                <w:szCs w:val="20"/>
              </w:rPr>
              <w:t>м</w:t>
            </w:r>
            <w:proofErr w:type="gramEnd"/>
            <w:r w:rsidRPr="00533EEF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338,00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71420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Default="00996D4B" w:rsidP="00996D4B">
            <w:pPr>
              <w:jc w:val="center"/>
            </w:pPr>
            <w:r w:rsidRPr="0006662E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6 735,51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4B" w:rsidRPr="00533EEF" w:rsidRDefault="00996D4B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0</w:t>
            </w:r>
          </w:p>
        </w:tc>
      </w:tr>
      <w:tr w:rsidR="00533EEF" w:rsidRPr="00533EEF" w:rsidTr="00814B9E">
        <w:trPr>
          <w:trHeight w:val="187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533EEF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533EEF" w:rsidRPr="00533EEF" w:rsidTr="00814B9E">
        <w:trPr>
          <w:trHeight w:val="258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533EEF" w:rsidRPr="00533EEF" w:rsidTr="00814B9E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41 137,00</w:t>
            </w:r>
          </w:p>
        </w:tc>
      </w:tr>
      <w:tr w:rsidR="00533EEF" w:rsidRPr="00533EEF" w:rsidTr="00E93162">
        <w:trPr>
          <w:trHeight w:val="1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3EEF">
              <w:rPr>
                <w:sz w:val="20"/>
                <w:szCs w:val="20"/>
              </w:rPr>
              <w:t>Мафы</w:t>
            </w:r>
            <w:proofErr w:type="spellEnd"/>
            <w:r w:rsidRPr="00533EEF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533EEF">
              <w:rPr>
                <w:sz w:val="20"/>
                <w:szCs w:val="20"/>
              </w:rPr>
              <w:t>качель-балансир</w:t>
            </w:r>
            <w:proofErr w:type="spellEnd"/>
            <w:r w:rsidRPr="00533EEF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428 717,00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339 544,00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3 430,00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533EEF">
              <w:rPr>
                <w:sz w:val="20"/>
                <w:szCs w:val="20"/>
              </w:rPr>
              <w:t>85 743,00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75 025,00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 10 718,00</w:t>
            </w:r>
          </w:p>
        </w:tc>
      </w:tr>
      <w:tr w:rsidR="00533EEF" w:rsidRPr="00533EEF" w:rsidTr="00E93162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3EEF">
              <w:rPr>
                <w:sz w:val="20"/>
                <w:szCs w:val="20"/>
              </w:rPr>
              <w:t>Мафы</w:t>
            </w:r>
            <w:proofErr w:type="spellEnd"/>
            <w:r w:rsidRPr="00533EE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33EEF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533EEF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533EEF">
              <w:rPr>
                <w:sz w:val="20"/>
                <w:szCs w:val="20"/>
              </w:rPr>
              <w:t>качель-балансир</w:t>
            </w:r>
            <w:proofErr w:type="spellEnd"/>
            <w:r w:rsidRPr="00533EEF">
              <w:rPr>
                <w:sz w:val="20"/>
                <w:szCs w:val="20"/>
              </w:rPr>
              <w:t xml:space="preserve">, </w:t>
            </w:r>
            <w:proofErr w:type="spellStart"/>
            <w:r w:rsidRPr="00533EEF">
              <w:rPr>
                <w:sz w:val="20"/>
                <w:szCs w:val="20"/>
              </w:rPr>
              <w:t>качель</w:t>
            </w:r>
            <w:proofErr w:type="spellEnd"/>
            <w:r w:rsidRPr="00533EEF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304 182,00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240 912,00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2 433,00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533EEF">
              <w:rPr>
                <w:sz w:val="20"/>
                <w:szCs w:val="20"/>
              </w:rPr>
              <w:t>60 837,00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533EEF">
              <w:rPr>
                <w:sz w:val="20"/>
                <w:szCs w:val="20"/>
              </w:rPr>
              <w:t>30 418,00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533EEF">
              <w:rPr>
                <w:sz w:val="20"/>
                <w:szCs w:val="20"/>
              </w:rPr>
              <w:t>30 419,00</w:t>
            </w:r>
          </w:p>
        </w:tc>
      </w:tr>
      <w:tr w:rsidR="00533EEF" w:rsidRPr="00533EEF" w:rsidTr="00814B9E">
        <w:trPr>
          <w:trHeight w:val="70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lastRenderedPageBreak/>
              <w:t>2019 год</w:t>
            </w:r>
          </w:p>
        </w:tc>
      </w:tr>
      <w:tr w:rsidR="00533EEF" w:rsidRPr="00533EEF" w:rsidTr="00DD415A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533EEF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533EEF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533EEF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45 737,00</w:t>
            </w:r>
          </w:p>
        </w:tc>
      </w:tr>
      <w:tr w:rsidR="00533EEF" w:rsidRPr="00533EEF" w:rsidTr="00814B9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ул. Донского, 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3EEF">
              <w:rPr>
                <w:sz w:val="20"/>
                <w:szCs w:val="20"/>
              </w:rPr>
              <w:t>Мафы</w:t>
            </w:r>
            <w:proofErr w:type="spellEnd"/>
            <w:r w:rsidRPr="00533EEF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533EEF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533EEF">
              <w:rPr>
                <w:sz w:val="20"/>
                <w:szCs w:val="20"/>
              </w:rPr>
              <w:t xml:space="preserve">, в том числе: 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песочница – 1 шт.;</w:t>
            </w:r>
          </w:p>
          <w:p w:rsidR="00533EEF" w:rsidRPr="00533EEF" w:rsidRDefault="00533EEF" w:rsidP="00533EEF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33EEF">
              <w:rPr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533EEF">
              <w:rPr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33EEF">
              <w:rPr>
                <w:sz w:val="20"/>
                <w:szCs w:val="20"/>
              </w:rPr>
              <w:t>37 421,00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45 737,00</w:t>
            </w:r>
          </w:p>
        </w:tc>
      </w:tr>
      <w:tr w:rsidR="00533EEF" w:rsidRPr="00533EEF" w:rsidTr="00814B9E">
        <w:trPr>
          <w:trHeight w:val="266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2020 год</w:t>
            </w:r>
          </w:p>
        </w:tc>
      </w:tr>
      <w:tr w:rsidR="00533EEF" w:rsidRPr="00533EEF" w:rsidTr="00DD415A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E008C5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E008C5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106 283,88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103 396,92</w:t>
            </w:r>
          </w:p>
        </w:tc>
      </w:tr>
      <w:tr w:rsidR="00533EEF" w:rsidRPr="00533EEF" w:rsidTr="00533EEF">
        <w:trPr>
          <w:trHeight w:val="2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3EEF">
              <w:rPr>
                <w:sz w:val="20"/>
                <w:szCs w:val="20"/>
              </w:rPr>
              <w:t>Мафы</w:t>
            </w:r>
            <w:proofErr w:type="spellEnd"/>
            <w:r w:rsidRPr="00533EEF">
              <w:rPr>
                <w:sz w:val="20"/>
                <w:szCs w:val="20"/>
              </w:rPr>
              <w:t xml:space="preserve"> 5шт., в том числе: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33EEF">
              <w:rPr>
                <w:sz w:val="20"/>
                <w:szCs w:val="20"/>
              </w:rPr>
              <w:t>качеля</w:t>
            </w:r>
            <w:proofErr w:type="spellEnd"/>
            <w:r w:rsidRPr="00533EEF">
              <w:rPr>
                <w:sz w:val="20"/>
                <w:szCs w:val="20"/>
              </w:rPr>
              <w:t xml:space="preserve"> – 1 шт.;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карусель – 1 шт.;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отсыпка песком;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тротуар из брусчатки;</w:t>
            </w:r>
          </w:p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ограждение.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E008C5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E008C5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23 210,07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137 820,72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63 167,83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74 652,89</w:t>
            </w:r>
          </w:p>
        </w:tc>
      </w:tr>
      <w:tr w:rsidR="00533EEF" w:rsidRPr="00533EEF" w:rsidTr="00C070E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 xml:space="preserve">устройство тротуара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55,00 м²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E008C5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E008C5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7 186,01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71 860,08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43 116,05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533EEF">
              <w:rPr>
                <w:sz w:val="20"/>
                <w:szCs w:val="20"/>
              </w:rPr>
              <w:t>28 744,03</w:t>
            </w:r>
          </w:p>
        </w:tc>
      </w:tr>
      <w:tr w:rsidR="00533EEF" w:rsidRPr="00533EEF" w:rsidTr="00814B9E">
        <w:trPr>
          <w:trHeight w:val="111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E008C5" w:rsidRDefault="00E008C5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13 629 833,20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E008C5" w:rsidRDefault="00E008C5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11 978 200,00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932 587,16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719 046,04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427 675,25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EEF" w:rsidRPr="00533EEF" w:rsidRDefault="00533EEF" w:rsidP="00814B9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533EEF">
              <w:rPr>
                <w:b/>
                <w:sz w:val="20"/>
                <w:szCs w:val="20"/>
              </w:rPr>
              <w:t>291 370,79</w:t>
            </w:r>
          </w:p>
        </w:tc>
      </w:tr>
    </w:tbl>
    <w:p w:rsidR="007D470F" w:rsidRDefault="007D470F" w:rsidP="00B54C02">
      <w:pPr>
        <w:pStyle w:val="ConsPlusNormal"/>
        <w:widowControl/>
        <w:outlineLvl w:val="2"/>
        <w:rPr>
          <w:b/>
        </w:rPr>
      </w:pPr>
    </w:p>
    <w:sectPr w:rsidR="007D470F" w:rsidSect="00DA4AEF">
      <w:pgSz w:w="16838" w:h="11906" w:orient="landscape"/>
      <w:pgMar w:top="284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12B5"/>
    <w:rsid w:val="00001A52"/>
    <w:rsid w:val="0000344A"/>
    <w:rsid w:val="000068DE"/>
    <w:rsid w:val="00007D23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54475"/>
    <w:rsid w:val="0005590C"/>
    <w:rsid w:val="00055A06"/>
    <w:rsid w:val="00055B02"/>
    <w:rsid w:val="0005670A"/>
    <w:rsid w:val="000602C0"/>
    <w:rsid w:val="00062EA7"/>
    <w:rsid w:val="000632B6"/>
    <w:rsid w:val="0007237E"/>
    <w:rsid w:val="00072392"/>
    <w:rsid w:val="00072F0B"/>
    <w:rsid w:val="00073D80"/>
    <w:rsid w:val="00074D78"/>
    <w:rsid w:val="00076324"/>
    <w:rsid w:val="00076F2E"/>
    <w:rsid w:val="000775C5"/>
    <w:rsid w:val="00080C7C"/>
    <w:rsid w:val="00081AD4"/>
    <w:rsid w:val="00081CC6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878"/>
    <w:rsid w:val="000C5F37"/>
    <w:rsid w:val="000D0EFF"/>
    <w:rsid w:val="000D3C24"/>
    <w:rsid w:val="000D63BD"/>
    <w:rsid w:val="000D67A5"/>
    <w:rsid w:val="000E45AB"/>
    <w:rsid w:val="000F1A7C"/>
    <w:rsid w:val="000F29FA"/>
    <w:rsid w:val="000F38BA"/>
    <w:rsid w:val="000F5332"/>
    <w:rsid w:val="000F7D76"/>
    <w:rsid w:val="00100080"/>
    <w:rsid w:val="00102A14"/>
    <w:rsid w:val="00107322"/>
    <w:rsid w:val="00113AFA"/>
    <w:rsid w:val="0011603E"/>
    <w:rsid w:val="001212B8"/>
    <w:rsid w:val="0012130C"/>
    <w:rsid w:val="001227D1"/>
    <w:rsid w:val="0013102D"/>
    <w:rsid w:val="00135838"/>
    <w:rsid w:val="001358FB"/>
    <w:rsid w:val="00136E3A"/>
    <w:rsid w:val="00143C09"/>
    <w:rsid w:val="00143E8D"/>
    <w:rsid w:val="001466F2"/>
    <w:rsid w:val="001477C1"/>
    <w:rsid w:val="00153CB6"/>
    <w:rsid w:val="001552BF"/>
    <w:rsid w:val="0015790C"/>
    <w:rsid w:val="001603D2"/>
    <w:rsid w:val="001606BD"/>
    <w:rsid w:val="0016134A"/>
    <w:rsid w:val="00161607"/>
    <w:rsid w:val="001641A0"/>
    <w:rsid w:val="00166F7F"/>
    <w:rsid w:val="001719E4"/>
    <w:rsid w:val="00173AF8"/>
    <w:rsid w:val="001754CD"/>
    <w:rsid w:val="00175F39"/>
    <w:rsid w:val="0018068E"/>
    <w:rsid w:val="00180E36"/>
    <w:rsid w:val="001846FA"/>
    <w:rsid w:val="001870B7"/>
    <w:rsid w:val="00193F38"/>
    <w:rsid w:val="00194247"/>
    <w:rsid w:val="00195B9A"/>
    <w:rsid w:val="001A0B42"/>
    <w:rsid w:val="001A2CBD"/>
    <w:rsid w:val="001B787A"/>
    <w:rsid w:val="001C1E89"/>
    <w:rsid w:val="001C277F"/>
    <w:rsid w:val="001C293A"/>
    <w:rsid w:val="001C2F77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E0E0C"/>
    <w:rsid w:val="001E173C"/>
    <w:rsid w:val="001E5EAF"/>
    <w:rsid w:val="001F0CE1"/>
    <w:rsid w:val="001F3DCE"/>
    <w:rsid w:val="001F476D"/>
    <w:rsid w:val="001F6633"/>
    <w:rsid w:val="00202B54"/>
    <w:rsid w:val="002041A9"/>
    <w:rsid w:val="0020644B"/>
    <w:rsid w:val="002066F2"/>
    <w:rsid w:val="0021134A"/>
    <w:rsid w:val="002137C0"/>
    <w:rsid w:val="00214E52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5C"/>
    <w:rsid w:val="00273DE7"/>
    <w:rsid w:val="00276E9F"/>
    <w:rsid w:val="002772D7"/>
    <w:rsid w:val="002847A5"/>
    <w:rsid w:val="00285D9B"/>
    <w:rsid w:val="002876BA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7E0A"/>
    <w:rsid w:val="002B1C3F"/>
    <w:rsid w:val="002B3120"/>
    <w:rsid w:val="002B31C1"/>
    <w:rsid w:val="002B50D2"/>
    <w:rsid w:val="002B6B72"/>
    <w:rsid w:val="002C0CBD"/>
    <w:rsid w:val="002C0DF6"/>
    <w:rsid w:val="002E230E"/>
    <w:rsid w:val="002E29A7"/>
    <w:rsid w:val="002E3017"/>
    <w:rsid w:val="002E375F"/>
    <w:rsid w:val="002E4963"/>
    <w:rsid w:val="002F0BFF"/>
    <w:rsid w:val="002F129E"/>
    <w:rsid w:val="002F557D"/>
    <w:rsid w:val="002F55F6"/>
    <w:rsid w:val="002F6876"/>
    <w:rsid w:val="002F6A38"/>
    <w:rsid w:val="002F7266"/>
    <w:rsid w:val="002F7FD7"/>
    <w:rsid w:val="0030095D"/>
    <w:rsid w:val="003045DD"/>
    <w:rsid w:val="00306C17"/>
    <w:rsid w:val="00307E41"/>
    <w:rsid w:val="00312577"/>
    <w:rsid w:val="00315745"/>
    <w:rsid w:val="003173D1"/>
    <w:rsid w:val="00317FD7"/>
    <w:rsid w:val="00324BFC"/>
    <w:rsid w:val="00327BF7"/>
    <w:rsid w:val="0033135A"/>
    <w:rsid w:val="00332F26"/>
    <w:rsid w:val="00336380"/>
    <w:rsid w:val="003376A4"/>
    <w:rsid w:val="00340A33"/>
    <w:rsid w:val="00340B20"/>
    <w:rsid w:val="00342538"/>
    <w:rsid w:val="003429FA"/>
    <w:rsid w:val="00344A5D"/>
    <w:rsid w:val="00344CDC"/>
    <w:rsid w:val="003468C4"/>
    <w:rsid w:val="00352D9E"/>
    <w:rsid w:val="00353A83"/>
    <w:rsid w:val="003553B6"/>
    <w:rsid w:val="0035681C"/>
    <w:rsid w:val="0035776D"/>
    <w:rsid w:val="00357AB5"/>
    <w:rsid w:val="00362127"/>
    <w:rsid w:val="00362DF1"/>
    <w:rsid w:val="00362FC5"/>
    <w:rsid w:val="00365A25"/>
    <w:rsid w:val="00365DC2"/>
    <w:rsid w:val="003664EC"/>
    <w:rsid w:val="00366EAE"/>
    <w:rsid w:val="00370630"/>
    <w:rsid w:val="00373ACB"/>
    <w:rsid w:val="00374D06"/>
    <w:rsid w:val="003766E7"/>
    <w:rsid w:val="00376F79"/>
    <w:rsid w:val="00377228"/>
    <w:rsid w:val="00380BB9"/>
    <w:rsid w:val="0038128F"/>
    <w:rsid w:val="00383076"/>
    <w:rsid w:val="00383A98"/>
    <w:rsid w:val="00385333"/>
    <w:rsid w:val="003871E4"/>
    <w:rsid w:val="003872EB"/>
    <w:rsid w:val="00387936"/>
    <w:rsid w:val="00390F18"/>
    <w:rsid w:val="003938A5"/>
    <w:rsid w:val="0039539B"/>
    <w:rsid w:val="00395409"/>
    <w:rsid w:val="00395AEE"/>
    <w:rsid w:val="003A0DB4"/>
    <w:rsid w:val="003A29D4"/>
    <w:rsid w:val="003A691B"/>
    <w:rsid w:val="003B02B0"/>
    <w:rsid w:val="003B5088"/>
    <w:rsid w:val="003B513B"/>
    <w:rsid w:val="003B622C"/>
    <w:rsid w:val="003C3F95"/>
    <w:rsid w:val="003C5FA2"/>
    <w:rsid w:val="003C77D7"/>
    <w:rsid w:val="003D10C7"/>
    <w:rsid w:val="003D14AA"/>
    <w:rsid w:val="003D2B7A"/>
    <w:rsid w:val="003D2DF2"/>
    <w:rsid w:val="003D414B"/>
    <w:rsid w:val="003D7E4C"/>
    <w:rsid w:val="003E0B37"/>
    <w:rsid w:val="003E0B4F"/>
    <w:rsid w:val="003E0CFA"/>
    <w:rsid w:val="003E1225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4002E2"/>
    <w:rsid w:val="00400D41"/>
    <w:rsid w:val="00404E67"/>
    <w:rsid w:val="004072EE"/>
    <w:rsid w:val="0041577E"/>
    <w:rsid w:val="00416FAC"/>
    <w:rsid w:val="0042054A"/>
    <w:rsid w:val="004206AD"/>
    <w:rsid w:val="00421074"/>
    <w:rsid w:val="00422E08"/>
    <w:rsid w:val="00430EBF"/>
    <w:rsid w:val="00431728"/>
    <w:rsid w:val="0043243B"/>
    <w:rsid w:val="00433412"/>
    <w:rsid w:val="004429B9"/>
    <w:rsid w:val="00443051"/>
    <w:rsid w:val="00444561"/>
    <w:rsid w:val="004446CD"/>
    <w:rsid w:val="004456B9"/>
    <w:rsid w:val="00446A50"/>
    <w:rsid w:val="004517C1"/>
    <w:rsid w:val="00451D89"/>
    <w:rsid w:val="00451F10"/>
    <w:rsid w:val="00460686"/>
    <w:rsid w:val="00464DBF"/>
    <w:rsid w:val="0046588E"/>
    <w:rsid w:val="00466C4C"/>
    <w:rsid w:val="0047215A"/>
    <w:rsid w:val="00473A51"/>
    <w:rsid w:val="00473D62"/>
    <w:rsid w:val="0047725E"/>
    <w:rsid w:val="004807F3"/>
    <w:rsid w:val="0048297A"/>
    <w:rsid w:val="00484529"/>
    <w:rsid w:val="00492AF1"/>
    <w:rsid w:val="004935A0"/>
    <w:rsid w:val="004960B4"/>
    <w:rsid w:val="004960B9"/>
    <w:rsid w:val="00497375"/>
    <w:rsid w:val="00497CF9"/>
    <w:rsid w:val="004A07AE"/>
    <w:rsid w:val="004A0815"/>
    <w:rsid w:val="004A1BCF"/>
    <w:rsid w:val="004A1FAB"/>
    <w:rsid w:val="004A2C05"/>
    <w:rsid w:val="004A5718"/>
    <w:rsid w:val="004B1594"/>
    <w:rsid w:val="004B361B"/>
    <w:rsid w:val="004B5696"/>
    <w:rsid w:val="004C104B"/>
    <w:rsid w:val="004C1240"/>
    <w:rsid w:val="004C17D2"/>
    <w:rsid w:val="004C191B"/>
    <w:rsid w:val="004C2C48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62C"/>
    <w:rsid w:val="0051565A"/>
    <w:rsid w:val="005156EE"/>
    <w:rsid w:val="00517608"/>
    <w:rsid w:val="005202B7"/>
    <w:rsid w:val="0052208F"/>
    <w:rsid w:val="0052335C"/>
    <w:rsid w:val="00523DF3"/>
    <w:rsid w:val="00524D5F"/>
    <w:rsid w:val="00526121"/>
    <w:rsid w:val="005267D3"/>
    <w:rsid w:val="00526965"/>
    <w:rsid w:val="00527E65"/>
    <w:rsid w:val="00532F40"/>
    <w:rsid w:val="00533DAF"/>
    <w:rsid w:val="00533EEF"/>
    <w:rsid w:val="0053406E"/>
    <w:rsid w:val="0053530C"/>
    <w:rsid w:val="005363DE"/>
    <w:rsid w:val="00536EB3"/>
    <w:rsid w:val="00541942"/>
    <w:rsid w:val="00546305"/>
    <w:rsid w:val="005477F1"/>
    <w:rsid w:val="005518F2"/>
    <w:rsid w:val="00553EDE"/>
    <w:rsid w:val="005544B7"/>
    <w:rsid w:val="00555D17"/>
    <w:rsid w:val="0055642C"/>
    <w:rsid w:val="00556942"/>
    <w:rsid w:val="005601B7"/>
    <w:rsid w:val="005608B4"/>
    <w:rsid w:val="005611FF"/>
    <w:rsid w:val="00561F1A"/>
    <w:rsid w:val="00562080"/>
    <w:rsid w:val="005644AB"/>
    <w:rsid w:val="00566852"/>
    <w:rsid w:val="00576744"/>
    <w:rsid w:val="00576A9C"/>
    <w:rsid w:val="0058096E"/>
    <w:rsid w:val="0058117A"/>
    <w:rsid w:val="00581850"/>
    <w:rsid w:val="0058384E"/>
    <w:rsid w:val="00592172"/>
    <w:rsid w:val="005952BB"/>
    <w:rsid w:val="00596255"/>
    <w:rsid w:val="00597780"/>
    <w:rsid w:val="005A027C"/>
    <w:rsid w:val="005A052C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42D1"/>
    <w:rsid w:val="005C0098"/>
    <w:rsid w:val="005C0EFB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370A"/>
    <w:rsid w:val="005E538F"/>
    <w:rsid w:val="005E77B4"/>
    <w:rsid w:val="005E7D37"/>
    <w:rsid w:val="005E7D8D"/>
    <w:rsid w:val="005F1D57"/>
    <w:rsid w:val="005F2DC5"/>
    <w:rsid w:val="005F56DF"/>
    <w:rsid w:val="00603DAE"/>
    <w:rsid w:val="006053BA"/>
    <w:rsid w:val="006072FA"/>
    <w:rsid w:val="006104A4"/>
    <w:rsid w:val="00611919"/>
    <w:rsid w:val="006142C5"/>
    <w:rsid w:val="00615B8B"/>
    <w:rsid w:val="00616465"/>
    <w:rsid w:val="006173FC"/>
    <w:rsid w:val="0062051E"/>
    <w:rsid w:val="0063280E"/>
    <w:rsid w:val="00634BA7"/>
    <w:rsid w:val="006352C2"/>
    <w:rsid w:val="006355B2"/>
    <w:rsid w:val="0064108B"/>
    <w:rsid w:val="00641BFD"/>
    <w:rsid w:val="006421A4"/>
    <w:rsid w:val="0064236B"/>
    <w:rsid w:val="00643CDB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3997"/>
    <w:rsid w:val="00664135"/>
    <w:rsid w:val="0066439E"/>
    <w:rsid w:val="00665173"/>
    <w:rsid w:val="006670F9"/>
    <w:rsid w:val="006679CB"/>
    <w:rsid w:val="0067044E"/>
    <w:rsid w:val="00673F56"/>
    <w:rsid w:val="00674129"/>
    <w:rsid w:val="0067702F"/>
    <w:rsid w:val="00681810"/>
    <w:rsid w:val="00682298"/>
    <w:rsid w:val="0068264B"/>
    <w:rsid w:val="006834ED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CB"/>
    <w:rsid w:val="006A6DC6"/>
    <w:rsid w:val="006A7DBA"/>
    <w:rsid w:val="006B1300"/>
    <w:rsid w:val="006B27F0"/>
    <w:rsid w:val="006B2F52"/>
    <w:rsid w:val="006C3B6F"/>
    <w:rsid w:val="006C4EFA"/>
    <w:rsid w:val="006C5A35"/>
    <w:rsid w:val="006C662A"/>
    <w:rsid w:val="006C7A3F"/>
    <w:rsid w:val="006D0174"/>
    <w:rsid w:val="006D349C"/>
    <w:rsid w:val="006D3F0C"/>
    <w:rsid w:val="006D4264"/>
    <w:rsid w:val="006D6BB2"/>
    <w:rsid w:val="006D72C5"/>
    <w:rsid w:val="006D7DCF"/>
    <w:rsid w:val="006E294E"/>
    <w:rsid w:val="006E3948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5808"/>
    <w:rsid w:val="007101B5"/>
    <w:rsid w:val="0071339F"/>
    <w:rsid w:val="0071496C"/>
    <w:rsid w:val="007216B8"/>
    <w:rsid w:val="00722DA1"/>
    <w:rsid w:val="00722F09"/>
    <w:rsid w:val="0072323D"/>
    <w:rsid w:val="00724C90"/>
    <w:rsid w:val="00724CDF"/>
    <w:rsid w:val="00727326"/>
    <w:rsid w:val="007302C3"/>
    <w:rsid w:val="0073338D"/>
    <w:rsid w:val="00736F02"/>
    <w:rsid w:val="00737B45"/>
    <w:rsid w:val="00741FE0"/>
    <w:rsid w:val="007439B9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7A7C"/>
    <w:rsid w:val="0079453A"/>
    <w:rsid w:val="00794E9D"/>
    <w:rsid w:val="00795953"/>
    <w:rsid w:val="007961E8"/>
    <w:rsid w:val="007A10FC"/>
    <w:rsid w:val="007A2763"/>
    <w:rsid w:val="007A4E04"/>
    <w:rsid w:val="007A5A9E"/>
    <w:rsid w:val="007B22CE"/>
    <w:rsid w:val="007B470B"/>
    <w:rsid w:val="007B5D1D"/>
    <w:rsid w:val="007B5DB0"/>
    <w:rsid w:val="007B5E92"/>
    <w:rsid w:val="007B6E1E"/>
    <w:rsid w:val="007B7F4A"/>
    <w:rsid w:val="007C2FAD"/>
    <w:rsid w:val="007C47BB"/>
    <w:rsid w:val="007C5E01"/>
    <w:rsid w:val="007C5E54"/>
    <w:rsid w:val="007D099A"/>
    <w:rsid w:val="007D0CCE"/>
    <w:rsid w:val="007D1E45"/>
    <w:rsid w:val="007D2735"/>
    <w:rsid w:val="007D28EF"/>
    <w:rsid w:val="007D3487"/>
    <w:rsid w:val="007D470F"/>
    <w:rsid w:val="007E4198"/>
    <w:rsid w:val="007E5988"/>
    <w:rsid w:val="007E68CB"/>
    <w:rsid w:val="007F06AD"/>
    <w:rsid w:val="007F1C4C"/>
    <w:rsid w:val="00802641"/>
    <w:rsid w:val="008026E0"/>
    <w:rsid w:val="00805A22"/>
    <w:rsid w:val="00806B24"/>
    <w:rsid w:val="00811A49"/>
    <w:rsid w:val="00814B9E"/>
    <w:rsid w:val="00815B1A"/>
    <w:rsid w:val="008218FC"/>
    <w:rsid w:val="0082198B"/>
    <w:rsid w:val="008240D1"/>
    <w:rsid w:val="00824B98"/>
    <w:rsid w:val="00834943"/>
    <w:rsid w:val="00834B41"/>
    <w:rsid w:val="00834E90"/>
    <w:rsid w:val="00836144"/>
    <w:rsid w:val="008370BB"/>
    <w:rsid w:val="00841B80"/>
    <w:rsid w:val="00843804"/>
    <w:rsid w:val="0084477F"/>
    <w:rsid w:val="008516AD"/>
    <w:rsid w:val="00852E3F"/>
    <w:rsid w:val="008540AF"/>
    <w:rsid w:val="00857A1B"/>
    <w:rsid w:val="00857F85"/>
    <w:rsid w:val="00861B78"/>
    <w:rsid w:val="00862300"/>
    <w:rsid w:val="00863499"/>
    <w:rsid w:val="0086560F"/>
    <w:rsid w:val="008728EC"/>
    <w:rsid w:val="0087434A"/>
    <w:rsid w:val="008803A5"/>
    <w:rsid w:val="008810AC"/>
    <w:rsid w:val="0088129D"/>
    <w:rsid w:val="0088395B"/>
    <w:rsid w:val="00884E17"/>
    <w:rsid w:val="0088692C"/>
    <w:rsid w:val="00887167"/>
    <w:rsid w:val="008873C7"/>
    <w:rsid w:val="0089081A"/>
    <w:rsid w:val="00892683"/>
    <w:rsid w:val="0089292F"/>
    <w:rsid w:val="00893243"/>
    <w:rsid w:val="00893862"/>
    <w:rsid w:val="008A18BA"/>
    <w:rsid w:val="008A30CD"/>
    <w:rsid w:val="008A4092"/>
    <w:rsid w:val="008A52F9"/>
    <w:rsid w:val="008B0176"/>
    <w:rsid w:val="008B0C66"/>
    <w:rsid w:val="008B24AD"/>
    <w:rsid w:val="008B4871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7CD4"/>
    <w:rsid w:val="008E027A"/>
    <w:rsid w:val="008E4627"/>
    <w:rsid w:val="008E542B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136A9"/>
    <w:rsid w:val="009148B9"/>
    <w:rsid w:val="00915660"/>
    <w:rsid w:val="00927CD0"/>
    <w:rsid w:val="00931A07"/>
    <w:rsid w:val="009323BD"/>
    <w:rsid w:val="00932526"/>
    <w:rsid w:val="009364B3"/>
    <w:rsid w:val="00947F27"/>
    <w:rsid w:val="009504A8"/>
    <w:rsid w:val="00950C5B"/>
    <w:rsid w:val="00953D4F"/>
    <w:rsid w:val="0095467D"/>
    <w:rsid w:val="009610C6"/>
    <w:rsid w:val="00961BA9"/>
    <w:rsid w:val="00962F38"/>
    <w:rsid w:val="00964A33"/>
    <w:rsid w:val="00967150"/>
    <w:rsid w:val="009674FD"/>
    <w:rsid w:val="00970646"/>
    <w:rsid w:val="0097378C"/>
    <w:rsid w:val="00974D3E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6D4B"/>
    <w:rsid w:val="009A1D26"/>
    <w:rsid w:val="009A2042"/>
    <w:rsid w:val="009A290A"/>
    <w:rsid w:val="009A5C02"/>
    <w:rsid w:val="009A6508"/>
    <w:rsid w:val="009B1F00"/>
    <w:rsid w:val="009B41D2"/>
    <w:rsid w:val="009B7375"/>
    <w:rsid w:val="009C065B"/>
    <w:rsid w:val="009C0A37"/>
    <w:rsid w:val="009C155D"/>
    <w:rsid w:val="009C325A"/>
    <w:rsid w:val="009C5D0F"/>
    <w:rsid w:val="009D22A4"/>
    <w:rsid w:val="009D72B0"/>
    <w:rsid w:val="009F00EC"/>
    <w:rsid w:val="009F1865"/>
    <w:rsid w:val="009F6EB5"/>
    <w:rsid w:val="009F7B5F"/>
    <w:rsid w:val="00A012D8"/>
    <w:rsid w:val="00A04255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4614"/>
    <w:rsid w:val="00A25F26"/>
    <w:rsid w:val="00A26684"/>
    <w:rsid w:val="00A33979"/>
    <w:rsid w:val="00A34601"/>
    <w:rsid w:val="00A3478C"/>
    <w:rsid w:val="00A34D83"/>
    <w:rsid w:val="00A35035"/>
    <w:rsid w:val="00A36726"/>
    <w:rsid w:val="00A379F7"/>
    <w:rsid w:val="00A4236D"/>
    <w:rsid w:val="00A43AF2"/>
    <w:rsid w:val="00A455C9"/>
    <w:rsid w:val="00A45E23"/>
    <w:rsid w:val="00A46AAA"/>
    <w:rsid w:val="00A46F19"/>
    <w:rsid w:val="00A512CB"/>
    <w:rsid w:val="00A518A1"/>
    <w:rsid w:val="00A52E2B"/>
    <w:rsid w:val="00A57AE5"/>
    <w:rsid w:val="00A61C54"/>
    <w:rsid w:val="00A626BC"/>
    <w:rsid w:val="00A63846"/>
    <w:rsid w:val="00A64F85"/>
    <w:rsid w:val="00A70648"/>
    <w:rsid w:val="00A74458"/>
    <w:rsid w:val="00A756F1"/>
    <w:rsid w:val="00A815F8"/>
    <w:rsid w:val="00A83180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700F"/>
    <w:rsid w:val="00AB2250"/>
    <w:rsid w:val="00AB2544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61EA"/>
    <w:rsid w:val="00AF10AF"/>
    <w:rsid w:val="00AF1514"/>
    <w:rsid w:val="00AF3477"/>
    <w:rsid w:val="00AF46AD"/>
    <w:rsid w:val="00AF47A4"/>
    <w:rsid w:val="00AF5752"/>
    <w:rsid w:val="00AF7D32"/>
    <w:rsid w:val="00B003A9"/>
    <w:rsid w:val="00B015D0"/>
    <w:rsid w:val="00B037A4"/>
    <w:rsid w:val="00B066FF"/>
    <w:rsid w:val="00B10D5A"/>
    <w:rsid w:val="00B125F3"/>
    <w:rsid w:val="00B132A6"/>
    <w:rsid w:val="00B13AC8"/>
    <w:rsid w:val="00B13C14"/>
    <w:rsid w:val="00B14699"/>
    <w:rsid w:val="00B14919"/>
    <w:rsid w:val="00B15082"/>
    <w:rsid w:val="00B153F5"/>
    <w:rsid w:val="00B17BEC"/>
    <w:rsid w:val="00B17E52"/>
    <w:rsid w:val="00B24B20"/>
    <w:rsid w:val="00B3085F"/>
    <w:rsid w:val="00B30F3E"/>
    <w:rsid w:val="00B31F88"/>
    <w:rsid w:val="00B345FE"/>
    <w:rsid w:val="00B3476D"/>
    <w:rsid w:val="00B37600"/>
    <w:rsid w:val="00B37ADA"/>
    <w:rsid w:val="00B4043C"/>
    <w:rsid w:val="00B40C3E"/>
    <w:rsid w:val="00B4149B"/>
    <w:rsid w:val="00B4214E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74B3"/>
    <w:rsid w:val="00B819D3"/>
    <w:rsid w:val="00B8395C"/>
    <w:rsid w:val="00B84EFB"/>
    <w:rsid w:val="00B867E2"/>
    <w:rsid w:val="00B876BB"/>
    <w:rsid w:val="00B87B65"/>
    <w:rsid w:val="00B93087"/>
    <w:rsid w:val="00B935E9"/>
    <w:rsid w:val="00B9443D"/>
    <w:rsid w:val="00B97BB5"/>
    <w:rsid w:val="00BA0477"/>
    <w:rsid w:val="00BA23B5"/>
    <w:rsid w:val="00BA5D65"/>
    <w:rsid w:val="00BB0716"/>
    <w:rsid w:val="00BB26B4"/>
    <w:rsid w:val="00BB2DDF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ED6"/>
    <w:rsid w:val="00C04AA6"/>
    <w:rsid w:val="00C0541A"/>
    <w:rsid w:val="00C070E2"/>
    <w:rsid w:val="00C107A5"/>
    <w:rsid w:val="00C10EF4"/>
    <w:rsid w:val="00C11E80"/>
    <w:rsid w:val="00C12691"/>
    <w:rsid w:val="00C139A5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33664"/>
    <w:rsid w:val="00C33CA7"/>
    <w:rsid w:val="00C34612"/>
    <w:rsid w:val="00C35E8A"/>
    <w:rsid w:val="00C3680B"/>
    <w:rsid w:val="00C40031"/>
    <w:rsid w:val="00C4100E"/>
    <w:rsid w:val="00C428CC"/>
    <w:rsid w:val="00C45926"/>
    <w:rsid w:val="00C47B05"/>
    <w:rsid w:val="00C50BCA"/>
    <w:rsid w:val="00C50BF8"/>
    <w:rsid w:val="00C50D62"/>
    <w:rsid w:val="00C51707"/>
    <w:rsid w:val="00C60951"/>
    <w:rsid w:val="00C623EB"/>
    <w:rsid w:val="00C62DFC"/>
    <w:rsid w:val="00C64C92"/>
    <w:rsid w:val="00C67970"/>
    <w:rsid w:val="00C71E6B"/>
    <w:rsid w:val="00C72B82"/>
    <w:rsid w:val="00C75250"/>
    <w:rsid w:val="00C75AFA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699F"/>
    <w:rsid w:val="00CA6FB2"/>
    <w:rsid w:val="00CA78A5"/>
    <w:rsid w:val="00CB07F1"/>
    <w:rsid w:val="00CB261A"/>
    <w:rsid w:val="00CB42A4"/>
    <w:rsid w:val="00CB4DB4"/>
    <w:rsid w:val="00CB6F17"/>
    <w:rsid w:val="00CB7CEC"/>
    <w:rsid w:val="00CC0D9F"/>
    <w:rsid w:val="00CC3D6D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66F2"/>
    <w:rsid w:val="00CF1B94"/>
    <w:rsid w:val="00CF2883"/>
    <w:rsid w:val="00CF2FEE"/>
    <w:rsid w:val="00CF378C"/>
    <w:rsid w:val="00CF582C"/>
    <w:rsid w:val="00CF6A83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205D6"/>
    <w:rsid w:val="00D2209F"/>
    <w:rsid w:val="00D23D30"/>
    <w:rsid w:val="00D245C4"/>
    <w:rsid w:val="00D261D6"/>
    <w:rsid w:val="00D26F94"/>
    <w:rsid w:val="00D276E1"/>
    <w:rsid w:val="00D33BAF"/>
    <w:rsid w:val="00D370B9"/>
    <w:rsid w:val="00D40BF8"/>
    <w:rsid w:val="00D43E9A"/>
    <w:rsid w:val="00D4477B"/>
    <w:rsid w:val="00D44A37"/>
    <w:rsid w:val="00D45246"/>
    <w:rsid w:val="00D51BFE"/>
    <w:rsid w:val="00D52754"/>
    <w:rsid w:val="00D52E27"/>
    <w:rsid w:val="00D54FBB"/>
    <w:rsid w:val="00D55D27"/>
    <w:rsid w:val="00D56DAD"/>
    <w:rsid w:val="00D65456"/>
    <w:rsid w:val="00D70FC5"/>
    <w:rsid w:val="00D7164F"/>
    <w:rsid w:val="00D71B6D"/>
    <w:rsid w:val="00D73856"/>
    <w:rsid w:val="00D7573D"/>
    <w:rsid w:val="00D75DA1"/>
    <w:rsid w:val="00D761D5"/>
    <w:rsid w:val="00D77853"/>
    <w:rsid w:val="00D80249"/>
    <w:rsid w:val="00D814F1"/>
    <w:rsid w:val="00D82640"/>
    <w:rsid w:val="00D8311B"/>
    <w:rsid w:val="00D831C0"/>
    <w:rsid w:val="00D8492F"/>
    <w:rsid w:val="00D93EB7"/>
    <w:rsid w:val="00D94325"/>
    <w:rsid w:val="00D9648F"/>
    <w:rsid w:val="00D977BB"/>
    <w:rsid w:val="00DA03BA"/>
    <w:rsid w:val="00DA1349"/>
    <w:rsid w:val="00DA4AEF"/>
    <w:rsid w:val="00DA51F3"/>
    <w:rsid w:val="00DA694B"/>
    <w:rsid w:val="00DB16AB"/>
    <w:rsid w:val="00DB3C68"/>
    <w:rsid w:val="00DB4E34"/>
    <w:rsid w:val="00DB726E"/>
    <w:rsid w:val="00DD3B70"/>
    <w:rsid w:val="00DD415A"/>
    <w:rsid w:val="00DE0329"/>
    <w:rsid w:val="00DE10F2"/>
    <w:rsid w:val="00DE11E4"/>
    <w:rsid w:val="00DE1CB4"/>
    <w:rsid w:val="00DE2496"/>
    <w:rsid w:val="00DE2EDE"/>
    <w:rsid w:val="00DE6CE7"/>
    <w:rsid w:val="00DE7525"/>
    <w:rsid w:val="00DE7B6D"/>
    <w:rsid w:val="00DF153A"/>
    <w:rsid w:val="00DF2203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F3E"/>
    <w:rsid w:val="00E2088C"/>
    <w:rsid w:val="00E2117A"/>
    <w:rsid w:val="00E21270"/>
    <w:rsid w:val="00E21F1D"/>
    <w:rsid w:val="00E223BA"/>
    <w:rsid w:val="00E230DA"/>
    <w:rsid w:val="00E234A4"/>
    <w:rsid w:val="00E27DFB"/>
    <w:rsid w:val="00E27E38"/>
    <w:rsid w:val="00E3050D"/>
    <w:rsid w:val="00E333E1"/>
    <w:rsid w:val="00E337FF"/>
    <w:rsid w:val="00E36D76"/>
    <w:rsid w:val="00E41944"/>
    <w:rsid w:val="00E457B3"/>
    <w:rsid w:val="00E45E66"/>
    <w:rsid w:val="00E460DB"/>
    <w:rsid w:val="00E472C0"/>
    <w:rsid w:val="00E53EAA"/>
    <w:rsid w:val="00E54B2C"/>
    <w:rsid w:val="00E54CE2"/>
    <w:rsid w:val="00E57E3B"/>
    <w:rsid w:val="00E60EE6"/>
    <w:rsid w:val="00E618A9"/>
    <w:rsid w:val="00E62E60"/>
    <w:rsid w:val="00E63B74"/>
    <w:rsid w:val="00E63B9C"/>
    <w:rsid w:val="00E64E13"/>
    <w:rsid w:val="00E655C5"/>
    <w:rsid w:val="00E6608E"/>
    <w:rsid w:val="00E66F81"/>
    <w:rsid w:val="00E703A9"/>
    <w:rsid w:val="00E72839"/>
    <w:rsid w:val="00E76FFA"/>
    <w:rsid w:val="00E80321"/>
    <w:rsid w:val="00E834ED"/>
    <w:rsid w:val="00E83790"/>
    <w:rsid w:val="00E843CB"/>
    <w:rsid w:val="00E84423"/>
    <w:rsid w:val="00E84671"/>
    <w:rsid w:val="00E91313"/>
    <w:rsid w:val="00E913BB"/>
    <w:rsid w:val="00E92CA4"/>
    <w:rsid w:val="00E93162"/>
    <w:rsid w:val="00E94E1D"/>
    <w:rsid w:val="00E957D4"/>
    <w:rsid w:val="00EA1904"/>
    <w:rsid w:val="00EA2E1E"/>
    <w:rsid w:val="00EA7356"/>
    <w:rsid w:val="00EB0492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B50"/>
    <w:rsid w:val="00EC43C3"/>
    <w:rsid w:val="00ED2064"/>
    <w:rsid w:val="00ED2D12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F4587"/>
    <w:rsid w:val="00EF69E4"/>
    <w:rsid w:val="00EF7144"/>
    <w:rsid w:val="00F02B77"/>
    <w:rsid w:val="00F04068"/>
    <w:rsid w:val="00F0707F"/>
    <w:rsid w:val="00F15803"/>
    <w:rsid w:val="00F15CEF"/>
    <w:rsid w:val="00F20334"/>
    <w:rsid w:val="00F22A30"/>
    <w:rsid w:val="00F24F01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3DB8"/>
    <w:rsid w:val="00F55CCF"/>
    <w:rsid w:val="00F57CDD"/>
    <w:rsid w:val="00F60860"/>
    <w:rsid w:val="00F643DE"/>
    <w:rsid w:val="00F676B8"/>
    <w:rsid w:val="00F70953"/>
    <w:rsid w:val="00F71B2B"/>
    <w:rsid w:val="00F744FA"/>
    <w:rsid w:val="00F75A23"/>
    <w:rsid w:val="00F75B9F"/>
    <w:rsid w:val="00F8152B"/>
    <w:rsid w:val="00F82035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A13FB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6F1"/>
    <w:rsid w:val="00FC6632"/>
    <w:rsid w:val="00FD01BD"/>
    <w:rsid w:val="00FD2746"/>
    <w:rsid w:val="00FD2C1D"/>
    <w:rsid w:val="00FD517F"/>
    <w:rsid w:val="00FD611C"/>
    <w:rsid w:val="00FE146E"/>
    <w:rsid w:val="00FE3DD1"/>
    <w:rsid w:val="00FE5705"/>
    <w:rsid w:val="00FE5F23"/>
    <w:rsid w:val="00FF0429"/>
    <w:rsid w:val="00FF0A92"/>
    <w:rsid w:val="00FF27FB"/>
    <w:rsid w:val="00FF3C9E"/>
    <w:rsid w:val="00FF3E68"/>
    <w:rsid w:val="00FF467E"/>
    <w:rsid w:val="00FF4B7C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11554728AAF17E4888981667598E10E7F049FA3BEEEC20B90A7FADB4ABC7278035883B6AD4FDAF7686D6N0a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2634B-7712-4821-96B7-D3B19422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19</Pages>
  <Words>5474</Words>
  <Characters>31204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1111</cp:revision>
  <cp:lastPrinted>2020-03-18T07:15:00Z</cp:lastPrinted>
  <dcterms:created xsi:type="dcterms:W3CDTF">2017-12-27T08:31:00Z</dcterms:created>
  <dcterms:modified xsi:type="dcterms:W3CDTF">2020-03-27T04:17:00Z</dcterms:modified>
</cp:coreProperties>
</file>