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8C" w:rsidRDefault="0043068C" w:rsidP="00376DCA">
      <w:pPr>
        <w:jc w:val="center"/>
        <w:rPr>
          <w:b/>
          <w:color w:val="000000"/>
        </w:rPr>
      </w:pPr>
      <w:bookmarkStart w:id="0" w:name="_GoBack"/>
      <w:bookmarkEnd w:id="0"/>
    </w:p>
    <w:p w:rsidR="00AC5B06" w:rsidRPr="00A93C27" w:rsidRDefault="00AC5B06" w:rsidP="00AC5B06">
      <w:pPr>
        <w:jc w:val="center"/>
        <w:rPr>
          <w:color w:val="000000"/>
          <w:sz w:val="26"/>
          <w:szCs w:val="26"/>
        </w:rPr>
      </w:pPr>
      <w:r w:rsidRPr="00A93C27">
        <w:rPr>
          <w:color w:val="000000"/>
          <w:sz w:val="26"/>
          <w:szCs w:val="26"/>
        </w:rPr>
        <w:t>Итоги проверочных мероприятий текущего года по соблюдению</w:t>
      </w:r>
      <w:r w:rsidRPr="00A93C27">
        <w:rPr>
          <w:b/>
          <w:color w:val="000000"/>
          <w:sz w:val="26"/>
          <w:szCs w:val="26"/>
        </w:rPr>
        <w:t xml:space="preserve"> </w:t>
      </w:r>
      <w:r w:rsidRPr="00A93C27">
        <w:rPr>
          <w:color w:val="000000"/>
          <w:sz w:val="26"/>
          <w:szCs w:val="26"/>
        </w:rPr>
        <w:t>требований пожарной безопасности на территории</w:t>
      </w:r>
      <w:r w:rsidRPr="00A93C27">
        <w:rPr>
          <w:sz w:val="26"/>
          <w:szCs w:val="26"/>
        </w:rPr>
        <w:t xml:space="preserve"> Северо-Енисейского района</w:t>
      </w:r>
      <w:r w:rsidRPr="00A93C27">
        <w:rPr>
          <w:color w:val="000000"/>
          <w:sz w:val="26"/>
          <w:szCs w:val="26"/>
        </w:rPr>
        <w:t>»</w:t>
      </w:r>
    </w:p>
    <w:p w:rsidR="00AC5B06" w:rsidRPr="00A93C27" w:rsidRDefault="00AC5B06" w:rsidP="00AC5B06">
      <w:pPr>
        <w:jc w:val="center"/>
        <w:rPr>
          <w:sz w:val="26"/>
          <w:szCs w:val="26"/>
        </w:rPr>
      </w:pPr>
    </w:p>
    <w:p w:rsidR="00AC5B06" w:rsidRPr="00A93C27" w:rsidRDefault="00AC5B06" w:rsidP="00AC5B06">
      <w:pPr>
        <w:ind w:firstLine="567"/>
        <w:jc w:val="both"/>
        <w:rPr>
          <w:sz w:val="26"/>
          <w:szCs w:val="26"/>
        </w:rPr>
      </w:pPr>
      <w:proofErr w:type="gramStart"/>
      <w:r w:rsidRPr="00A93C27">
        <w:rPr>
          <w:sz w:val="26"/>
          <w:szCs w:val="26"/>
        </w:rPr>
        <w:t xml:space="preserve">В связи с </w:t>
      </w:r>
      <w:r w:rsidRPr="00A93C27">
        <w:rPr>
          <w:color w:val="000000"/>
          <w:sz w:val="26"/>
          <w:szCs w:val="26"/>
        </w:rPr>
        <w:t>принятием Постановления Правительства Красноярского края от 07.05.2022 № 380-п «О введении режима чрезвычайной ситуации на территории Красноярского края», связанного с массовыми пожарами на территории края в 2022 году,</w:t>
      </w:r>
      <w:r w:rsidRPr="00A93C27">
        <w:rPr>
          <w:sz w:val="26"/>
          <w:szCs w:val="26"/>
        </w:rPr>
        <w:t xml:space="preserve"> на территории Красноярского края, в том числе и на территории нашего района проводились рейдовые мероприятия по соблюдению требований пожарной безопасности, в том числе установленных в Правилах благоустройства территорий населенных пунктов</w:t>
      </w:r>
      <w:proofErr w:type="gramEnd"/>
      <w:r w:rsidRPr="00A93C27">
        <w:rPr>
          <w:sz w:val="26"/>
          <w:szCs w:val="26"/>
        </w:rPr>
        <w:t xml:space="preserve"> Северо-Енисейского района</w:t>
      </w:r>
      <w:r w:rsidRPr="00A93C27">
        <w:rPr>
          <w:rFonts w:eastAsia="Calibri"/>
          <w:sz w:val="26"/>
          <w:szCs w:val="26"/>
          <w:lang w:eastAsia="en-US"/>
        </w:rPr>
        <w:t>, утвержденных р</w:t>
      </w:r>
      <w:r w:rsidRPr="00A93C27">
        <w:rPr>
          <w:sz w:val="26"/>
          <w:szCs w:val="26"/>
        </w:rPr>
        <w:t>ешением Северо-Енисейского районного Совета депутатов от 31.03.2017 № 264-21.</w:t>
      </w:r>
    </w:p>
    <w:p w:rsidR="00AC5B06" w:rsidRPr="00A93C27" w:rsidRDefault="00AC5B06" w:rsidP="00AC5B06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A93C27">
        <w:rPr>
          <w:sz w:val="26"/>
          <w:szCs w:val="26"/>
        </w:rPr>
        <w:t>Контроль за</w:t>
      </w:r>
      <w:proofErr w:type="gramEnd"/>
      <w:r w:rsidRPr="00A93C27">
        <w:rPr>
          <w:sz w:val="26"/>
          <w:szCs w:val="26"/>
        </w:rPr>
        <w:t xml:space="preserve"> соблюдением Правил осуществляли как административная комиссия Северо-Енисейского района, так и иные уполномоченные органы (должностные лица), обеспечивающие соблюдение установленных требований в сфере благоустройства.</w:t>
      </w:r>
      <w:r w:rsidRPr="00A93C27">
        <w:rPr>
          <w:rFonts w:eastAsia="Calibri"/>
          <w:sz w:val="26"/>
          <w:szCs w:val="26"/>
          <w:lang w:eastAsia="en-US"/>
        </w:rPr>
        <w:t xml:space="preserve"> Ответственность за нарушение Правил предусмотрена </w:t>
      </w:r>
      <w:r w:rsidRPr="00A93C27">
        <w:rPr>
          <w:sz w:val="26"/>
          <w:szCs w:val="26"/>
        </w:rPr>
        <w:t>ст. 5.1 Закона Красноярского края от 02.10.2008 № 7-2161 «Об административных правонарушениях»</w:t>
      </w:r>
      <w:r w:rsidRPr="00A93C27">
        <w:rPr>
          <w:color w:val="000000"/>
          <w:sz w:val="26"/>
          <w:szCs w:val="26"/>
        </w:rPr>
        <w:t xml:space="preserve">. </w:t>
      </w:r>
    </w:p>
    <w:p w:rsidR="00AC5B06" w:rsidRPr="00A93C27" w:rsidRDefault="00AC5B06" w:rsidP="00AC5B06">
      <w:pPr>
        <w:ind w:firstLine="567"/>
        <w:jc w:val="both"/>
        <w:rPr>
          <w:sz w:val="26"/>
          <w:szCs w:val="26"/>
        </w:rPr>
      </w:pPr>
      <w:r w:rsidRPr="00A93C27">
        <w:rPr>
          <w:spacing w:val="2"/>
          <w:sz w:val="26"/>
          <w:szCs w:val="26"/>
        </w:rPr>
        <w:t xml:space="preserve">В </w:t>
      </w:r>
      <w:r w:rsidRPr="00A93C27">
        <w:rPr>
          <w:sz w:val="26"/>
          <w:szCs w:val="26"/>
        </w:rPr>
        <w:t>прошедшем период</w:t>
      </w:r>
      <w:r>
        <w:rPr>
          <w:sz w:val="26"/>
          <w:szCs w:val="26"/>
        </w:rPr>
        <w:t>е</w:t>
      </w:r>
      <w:r w:rsidRPr="00A93C27">
        <w:rPr>
          <w:sz w:val="26"/>
          <w:szCs w:val="26"/>
        </w:rPr>
        <w:t xml:space="preserve"> текущего года</w:t>
      </w:r>
      <w:r w:rsidRPr="00A93C27">
        <w:rPr>
          <w:spacing w:val="2"/>
          <w:sz w:val="26"/>
          <w:szCs w:val="26"/>
        </w:rPr>
        <w:t xml:space="preserve"> регулярные рейдовые мероприятия членами административной комиссии проводились с </w:t>
      </w:r>
      <w:r w:rsidRPr="00A93C27">
        <w:rPr>
          <w:sz w:val="26"/>
          <w:szCs w:val="26"/>
        </w:rPr>
        <w:t xml:space="preserve">привлечением сотрудников ОМВД России по Северо-Енисейскому району, 94 ПСЧ 13 ПСО ФПС ГПС Главного управления МЧС России по Красноярскому краю, </w:t>
      </w:r>
      <w:proofErr w:type="spellStart"/>
      <w:r w:rsidRPr="00A93C27">
        <w:rPr>
          <w:sz w:val="26"/>
          <w:szCs w:val="26"/>
        </w:rPr>
        <w:t>ОНДиПР</w:t>
      </w:r>
      <w:proofErr w:type="spellEnd"/>
      <w:r w:rsidRPr="00A93C27">
        <w:rPr>
          <w:sz w:val="26"/>
          <w:szCs w:val="26"/>
        </w:rPr>
        <w:t xml:space="preserve"> по г. Енисейску, Енисейскому и Северо-Енисейскому районам. В ходе  таких мероприятий жителям населенных пунктов вручались памятки о необходимости соблюдения требований Правил, в том числе соблюдения требований пожарной безопасности. Разъяснительная работа с населением проводилась, в том числе путем непосредственного общения с жителями района на встречах, личном приеме.</w:t>
      </w:r>
    </w:p>
    <w:p w:rsidR="00AC5B06" w:rsidRPr="00A93C27" w:rsidRDefault="00AC5B06" w:rsidP="00AC5B06">
      <w:pPr>
        <w:ind w:firstLine="708"/>
        <w:jc w:val="both"/>
        <w:rPr>
          <w:sz w:val="26"/>
          <w:szCs w:val="26"/>
        </w:rPr>
      </w:pPr>
      <w:r w:rsidRPr="00A93C27">
        <w:rPr>
          <w:sz w:val="26"/>
          <w:szCs w:val="26"/>
        </w:rPr>
        <w:t xml:space="preserve">Так, </w:t>
      </w:r>
      <w:r>
        <w:rPr>
          <w:sz w:val="26"/>
          <w:szCs w:val="26"/>
        </w:rPr>
        <w:t>членами административной</w:t>
      </w:r>
      <w:r w:rsidRPr="00A93C2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A93C27">
        <w:rPr>
          <w:sz w:val="26"/>
          <w:szCs w:val="26"/>
        </w:rPr>
        <w:t xml:space="preserve"> проведено рейдовых мероприятий - 61, вручено информационных писем о необходимости устранения нарушений требований пожарной безопасности, установленных Правилами - 105.</w:t>
      </w:r>
    </w:p>
    <w:p w:rsidR="00AC5B06" w:rsidRPr="00A93C27" w:rsidRDefault="00AC5B06" w:rsidP="00AC5B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3C27">
        <w:rPr>
          <w:sz w:val="26"/>
          <w:szCs w:val="26"/>
        </w:rPr>
        <w:t>В 2022 году проведено 14 заседаний административной комисси</w:t>
      </w:r>
      <w:r>
        <w:rPr>
          <w:sz w:val="26"/>
          <w:szCs w:val="26"/>
        </w:rPr>
        <w:t>и</w:t>
      </w:r>
      <w:r w:rsidRPr="00A93C27">
        <w:rPr>
          <w:sz w:val="26"/>
          <w:szCs w:val="26"/>
        </w:rPr>
        <w:t xml:space="preserve">. По </w:t>
      </w:r>
      <w:proofErr w:type="gramStart"/>
      <w:r w:rsidRPr="00A93C27">
        <w:rPr>
          <w:sz w:val="26"/>
          <w:szCs w:val="26"/>
        </w:rPr>
        <w:t>итогам</w:t>
      </w:r>
      <w:proofErr w:type="gramEnd"/>
      <w:r w:rsidRPr="00A93C27">
        <w:rPr>
          <w:sz w:val="26"/>
          <w:szCs w:val="26"/>
        </w:rPr>
        <w:t xml:space="preserve"> которых, за нарушение установленных в Правилах требований о соблюдени</w:t>
      </w:r>
      <w:r>
        <w:rPr>
          <w:sz w:val="26"/>
          <w:szCs w:val="26"/>
        </w:rPr>
        <w:t>и</w:t>
      </w:r>
      <w:r w:rsidRPr="00A93C27">
        <w:rPr>
          <w:sz w:val="26"/>
          <w:szCs w:val="26"/>
        </w:rPr>
        <w:t xml:space="preserve"> пожарной безопасности рассмотрено 23 протокола об административном правонарушении, из них по 18 приняты решения о назначении наказаний в виде административного штрафа на общую сумму 39 000 руб.</w:t>
      </w:r>
    </w:p>
    <w:p w:rsidR="00AC5B06" w:rsidRPr="00A93C27" w:rsidRDefault="00AC5B06" w:rsidP="00AC5B06">
      <w:pPr>
        <w:ind w:firstLine="540"/>
        <w:jc w:val="both"/>
        <w:rPr>
          <w:sz w:val="26"/>
          <w:szCs w:val="26"/>
        </w:rPr>
      </w:pPr>
      <w:r w:rsidRPr="00A93C27">
        <w:rPr>
          <w:sz w:val="26"/>
          <w:szCs w:val="26"/>
        </w:rPr>
        <w:t xml:space="preserve">Большей частью, это административные дела о нарушении гражданами сроков уборки с прилегающей территории дров, строительных материалов, древесного мусора, оставшегося после колки дров, хранение на территории общего пользования пришедших в негодность или утративших свои потребительские свойства оборудования, механизмов, транспортных средств. </w:t>
      </w:r>
    </w:p>
    <w:p w:rsidR="00AC5B06" w:rsidRPr="00A93C27" w:rsidRDefault="00AC5B06" w:rsidP="00AC5B06">
      <w:pPr>
        <w:ind w:firstLine="567"/>
        <w:jc w:val="both"/>
        <w:rPr>
          <w:sz w:val="26"/>
          <w:szCs w:val="26"/>
        </w:rPr>
      </w:pPr>
      <w:r w:rsidRPr="00A93C27">
        <w:rPr>
          <w:sz w:val="26"/>
          <w:szCs w:val="26"/>
        </w:rPr>
        <w:t xml:space="preserve">В случае неисполнения гражданами решений административной комиссии в добровольном порядке, их исполнение осуществляется принудительно, посредством направления в отделы судебных приставов по месту проживания нарушителей. </w:t>
      </w:r>
    </w:p>
    <w:p w:rsidR="00AC5B06" w:rsidRPr="00A93C27" w:rsidRDefault="00AC5B06" w:rsidP="00AC5B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93C27">
        <w:rPr>
          <w:sz w:val="26"/>
          <w:szCs w:val="26"/>
        </w:rPr>
        <w:t>При неисполнении административного наказания в виде штрафа в срок, установленный для добровольной оплаты и указанный в ч.1 ст. 32.2 КоАП РФ (не позднее 60 дней со дня вступления постановления в законную силу), в соответствии с ч.1 ст. 20.25 КоАП РФ, административной комиссией в отношении неплательщиков составлялись протоколы об административных правонарушениях и направлялись для рассмотрения по подведомственности в судебный</w:t>
      </w:r>
      <w:proofErr w:type="gramEnd"/>
      <w:r w:rsidRPr="00A93C27">
        <w:rPr>
          <w:sz w:val="26"/>
          <w:szCs w:val="26"/>
        </w:rPr>
        <w:t xml:space="preserve"> участок № 122 в Северо-Енисейском районе. Санкция ч.1ст. 20.25 КоАП РФ предусматривает наказание в виде</w:t>
      </w:r>
      <w:r w:rsidRPr="00A93C27">
        <w:rPr>
          <w:rFonts w:eastAsia="Calibri"/>
          <w:sz w:val="26"/>
          <w:szCs w:val="26"/>
          <w:lang w:eastAsia="en-US"/>
        </w:rPr>
        <w:t xml:space="preserve"> административного штрафа в двукратном размере суммы </w:t>
      </w:r>
      <w:r w:rsidRPr="00A93C27">
        <w:rPr>
          <w:rFonts w:eastAsia="Calibri"/>
          <w:sz w:val="26"/>
          <w:szCs w:val="26"/>
          <w:lang w:eastAsia="en-US"/>
        </w:rPr>
        <w:lastRenderedPageBreak/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5B06" w:rsidRPr="00A93C27" w:rsidRDefault="00AC5B06" w:rsidP="00AC5B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93C27">
        <w:rPr>
          <w:sz w:val="26"/>
          <w:szCs w:val="26"/>
        </w:rPr>
        <w:t xml:space="preserve">Так за неисполнение административного наказания в виде штрафа в установленный законом срок для добровольной оплаты по постановлениям административной комиссии, в соответствии с ч.1 ст. 20.25 КоАП РФ в 2022 году составлено 3 протокола об административных правонарушениях, которые рассмотрены мировым судьей с вынесением постановлений о привлечении к административной ответственности в виде штрафа в двукратном размере. </w:t>
      </w:r>
      <w:proofErr w:type="gramEnd"/>
    </w:p>
    <w:p w:rsidR="00AC5B06" w:rsidRPr="00A93C27" w:rsidRDefault="00AC5B06" w:rsidP="00AC5B06">
      <w:pPr>
        <w:ind w:firstLine="567"/>
        <w:jc w:val="both"/>
        <w:rPr>
          <w:sz w:val="26"/>
          <w:szCs w:val="26"/>
        </w:rPr>
      </w:pPr>
      <w:r w:rsidRPr="00A93C27">
        <w:rPr>
          <w:sz w:val="26"/>
          <w:szCs w:val="26"/>
        </w:rPr>
        <w:t xml:space="preserve">Результатом проведенных профилактических мероприятий по соблюдению гражданами требований пожарной безопасности является незначительное количество зарегистрированных сообщений о пожарах на территории Северо-Енисейского района. Так за 8 месяцев текущего года зарегистрировано всего 13 таких сообщений. </w:t>
      </w:r>
    </w:p>
    <w:p w:rsidR="00AC5B06" w:rsidRPr="00A93C27" w:rsidRDefault="00AC5B06" w:rsidP="00AC5B06">
      <w:pPr>
        <w:ind w:firstLine="567"/>
        <w:jc w:val="both"/>
        <w:rPr>
          <w:sz w:val="26"/>
          <w:szCs w:val="26"/>
        </w:rPr>
      </w:pPr>
    </w:p>
    <w:p w:rsidR="00A15B01" w:rsidRPr="00D90B34" w:rsidRDefault="00A15B01" w:rsidP="00AC5B06">
      <w:pPr>
        <w:jc w:val="center"/>
      </w:pPr>
    </w:p>
    <w:sectPr w:rsidR="00A15B01" w:rsidRPr="00D90B34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22B09"/>
    <w:rsid w:val="000B3A5B"/>
    <w:rsid w:val="000C780F"/>
    <w:rsid w:val="00106033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62A31"/>
    <w:rsid w:val="00274A30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C632F"/>
    <w:rsid w:val="004D2D20"/>
    <w:rsid w:val="004E4C3B"/>
    <w:rsid w:val="005051FE"/>
    <w:rsid w:val="0054133A"/>
    <w:rsid w:val="00561EEA"/>
    <w:rsid w:val="005679B1"/>
    <w:rsid w:val="005907E9"/>
    <w:rsid w:val="0059764E"/>
    <w:rsid w:val="005D0A25"/>
    <w:rsid w:val="005D4BB6"/>
    <w:rsid w:val="00610E97"/>
    <w:rsid w:val="006162D3"/>
    <w:rsid w:val="0064358C"/>
    <w:rsid w:val="00644347"/>
    <w:rsid w:val="00663A4C"/>
    <w:rsid w:val="006E52BC"/>
    <w:rsid w:val="00713465"/>
    <w:rsid w:val="0075062A"/>
    <w:rsid w:val="007575E1"/>
    <w:rsid w:val="00782D1E"/>
    <w:rsid w:val="0079134B"/>
    <w:rsid w:val="0079227B"/>
    <w:rsid w:val="007C14F0"/>
    <w:rsid w:val="007C6A28"/>
    <w:rsid w:val="007D2480"/>
    <w:rsid w:val="00836263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61E89"/>
    <w:rsid w:val="00975556"/>
    <w:rsid w:val="009932A9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AC5B06"/>
    <w:rsid w:val="00B24522"/>
    <w:rsid w:val="00B41FCE"/>
    <w:rsid w:val="00B438A8"/>
    <w:rsid w:val="00B57495"/>
    <w:rsid w:val="00B86525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099F"/>
    <w:rsid w:val="00CB5426"/>
    <w:rsid w:val="00CC3791"/>
    <w:rsid w:val="00CE4EA2"/>
    <w:rsid w:val="00CF1108"/>
    <w:rsid w:val="00CF76AC"/>
    <w:rsid w:val="00D179B7"/>
    <w:rsid w:val="00D21636"/>
    <w:rsid w:val="00D36B95"/>
    <w:rsid w:val="00D507F5"/>
    <w:rsid w:val="00D5611A"/>
    <w:rsid w:val="00D76A9E"/>
    <w:rsid w:val="00D90B34"/>
    <w:rsid w:val="00D92B7E"/>
    <w:rsid w:val="00D9787D"/>
    <w:rsid w:val="00DE24A9"/>
    <w:rsid w:val="00DE3172"/>
    <w:rsid w:val="00E24905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EF198C"/>
    <w:rsid w:val="00F07A03"/>
    <w:rsid w:val="00F20C2C"/>
    <w:rsid w:val="00F219B0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271503</dc:creator>
  <cp:lastModifiedBy>Муратов Роман Олегович</cp:lastModifiedBy>
  <cp:revision>2</cp:revision>
  <cp:lastPrinted>2022-07-06T03:04:00Z</cp:lastPrinted>
  <dcterms:created xsi:type="dcterms:W3CDTF">2022-10-10T05:38:00Z</dcterms:created>
  <dcterms:modified xsi:type="dcterms:W3CDTF">2022-10-10T05:38:00Z</dcterms:modified>
</cp:coreProperties>
</file>