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9D" w:rsidRDefault="0011769D" w:rsidP="00117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9D" w:rsidRDefault="0011769D" w:rsidP="0011769D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38"/>
      </w:tblGrid>
      <w:tr w:rsidR="0011769D" w:rsidTr="00BB567C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769D" w:rsidRDefault="0011769D" w:rsidP="00FE0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F92E1A">
              <w:rPr>
                <w:sz w:val="28"/>
                <w:szCs w:val="28"/>
              </w:rPr>
              <w:t>РАЦИЯ СЕВЕРО-ЕНИСЕЙСКОГО РАЙОНА</w:t>
            </w:r>
          </w:p>
          <w:p w:rsidR="0011769D" w:rsidRDefault="0011769D" w:rsidP="00FE09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725257" w:rsidRPr="00725257" w:rsidRDefault="00725257" w:rsidP="00FE096A">
            <w:pPr>
              <w:jc w:val="center"/>
              <w:rPr>
                <w:sz w:val="36"/>
                <w:szCs w:val="36"/>
              </w:rPr>
            </w:pPr>
          </w:p>
        </w:tc>
      </w:tr>
      <w:tr w:rsidR="0011769D" w:rsidRPr="00380716" w:rsidTr="00BB567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Pr="00380716" w:rsidRDefault="00EC668A" w:rsidP="00A212DD">
            <w:pPr>
              <w:rPr>
                <w:sz w:val="20"/>
              </w:rPr>
            </w:pPr>
            <w:r w:rsidRPr="00BB567C">
              <w:rPr>
                <w:sz w:val="28"/>
              </w:rPr>
              <w:t>«</w:t>
            </w:r>
            <w:r w:rsidR="00A212DD">
              <w:rPr>
                <w:sz w:val="28"/>
                <w:u w:val="single"/>
              </w:rPr>
              <w:t>26</w:t>
            </w:r>
            <w:r w:rsidRPr="00BB567C">
              <w:rPr>
                <w:sz w:val="28"/>
              </w:rPr>
              <w:t xml:space="preserve">» </w:t>
            </w:r>
            <w:r w:rsidR="00A212DD">
              <w:rPr>
                <w:sz w:val="28"/>
                <w:u w:val="single"/>
              </w:rPr>
              <w:t>июля</w:t>
            </w:r>
            <w:r w:rsidR="00380716" w:rsidRPr="00380716">
              <w:rPr>
                <w:sz w:val="28"/>
              </w:rPr>
              <w:t xml:space="preserve"> </w:t>
            </w:r>
            <w:r w:rsidR="0011769D" w:rsidRPr="00380716">
              <w:rPr>
                <w:sz w:val="28"/>
              </w:rPr>
              <w:t>20</w:t>
            </w:r>
            <w:r w:rsidR="00451023" w:rsidRPr="00380716">
              <w:rPr>
                <w:sz w:val="28"/>
              </w:rPr>
              <w:t>2</w:t>
            </w:r>
            <w:r w:rsidR="003B5AD0">
              <w:rPr>
                <w:sz w:val="28"/>
              </w:rPr>
              <w:t>2</w:t>
            </w:r>
            <w:r w:rsidR="0011769D" w:rsidRPr="00380716"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Pr="00380716" w:rsidRDefault="0011769D" w:rsidP="00A212DD">
            <w:pPr>
              <w:ind w:left="2729"/>
              <w:jc w:val="center"/>
              <w:rPr>
                <w:sz w:val="20"/>
              </w:rPr>
            </w:pPr>
            <w:r w:rsidRPr="00380716">
              <w:rPr>
                <w:sz w:val="28"/>
              </w:rPr>
              <w:t>№</w:t>
            </w:r>
            <w:r w:rsidR="00BB567C">
              <w:rPr>
                <w:sz w:val="28"/>
              </w:rPr>
              <w:t xml:space="preserve"> </w:t>
            </w:r>
            <w:r w:rsidR="00A212DD">
              <w:rPr>
                <w:sz w:val="28"/>
                <w:u w:val="single"/>
              </w:rPr>
              <w:t>335-п</w:t>
            </w:r>
          </w:p>
        </w:tc>
      </w:tr>
      <w:tr w:rsidR="0011769D" w:rsidTr="00BB567C">
        <w:trPr>
          <w:trHeight w:val="80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FE096A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580CA9" w:rsidRDefault="00580CA9" w:rsidP="00FE096A">
            <w:pPr>
              <w:jc w:val="center"/>
              <w:rPr>
                <w:sz w:val="28"/>
              </w:rPr>
            </w:pPr>
          </w:p>
        </w:tc>
      </w:tr>
    </w:tbl>
    <w:p w:rsidR="00BB567C" w:rsidRPr="00CB006B" w:rsidRDefault="00BB567C" w:rsidP="00BB567C">
      <w:pPr>
        <w:pStyle w:val="2"/>
        <w:tabs>
          <w:tab w:val="left" w:pos="720"/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B006B">
        <w:rPr>
          <w:rFonts w:ascii="Times New Roman" w:hAnsi="Times New Roman"/>
          <w:sz w:val="28"/>
          <w:szCs w:val="28"/>
        </w:rPr>
        <w:t xml:space="preserve">О внесении изменений в Устав муниципального </w:t>
      </w:r>
      <w:r>
        <w:rPr>
          <w:rFonts w:ascii="Times New Roman" w:hAnsi="Times New Roman"/>
          <w:sz w:val="28"/>
          <w:szCs w:val="28"/>
        </w:rPr>
        <w:t>казенного</w:t>
      </w:r>
      <w:r w:rsidRPr="00CB006B">
        <w:rPr>
          <w:rFonts w:ascii="Times New Roman" w:hAnsi="Times New Roman"/>
          <w:sz w:val="28"/>
          <w:szCs w:val="28"/>
        </w:rPr>
        <w:t xml:space="preserve"> учреждения </w:t>
      </w:r>
      <w:r>
        <w:rPr>
          <w:rFonts w:ascii="Times New Roman" w:hAnsi="Times New Roman"/>
          <w:sz w:val="28"/>
          <w:szCs w:val="28"/>
        </w:rPr>
        <w:t>«Центр обслуживания муниципальных учреждений Северо-Енисейского района»</w:t>
      </w:r>
    </w:p>
    <w:p w:rsidR="00BB567C" w:rsidRPr="00AF6D83" w:rsidRDefault="00BB567C" w:rsidP="00BB567C">
      <w:pPr>
        <w:pStyle w:val="2"/>
        <w:tabs>
          <w:tab w:val="left" w:pos="720"/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BB567C" w:rsidRPr="00022F37" w:rsidRDefault="00BB567C" w:rsidP="00BB567C">
      <w:pPr>
        <w:pStyle w:val="2"/>
        <w:tabs>
          <w:tab w:val="left" w:pos="72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06B">
        <w:rPr>
          <w:rFonts w:ascii="Times New Roman" w:hAnsi="Times New Roman"/>
          <w:sz w:val="28"/>
          <w:szCs w:val="28"/>
        </w:rPr>
        <w:t xml:space="preserve">В целях уточнения положений Устава муниципального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казенного </w:t>
      </w:r>
      <w:r w:rsidRPr="00CB006B">
        <w:rPr>
          <w:rFonts w:ascii="Times New Roman" w:hAnsi="Times New Roman"/>
          <w:color w:val="000000"/>
          <w:spacing w:val="-1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>«Центр обслуживания муниципальных учреждений Северо-Енисейского района»</w:t>
      </w:r>
      <w:r w:rsidRPr="00CB006B">
        <w:rPr>
          <w:rFonts w:ascii="Times New Roman" w:hAnsi="Times New Roman"/>
          <w:sz w:val="28"/>
          <w:szCs w:val="28"/>
        </w:rPr>
        <w:t xml:space="preserve">, руководствуясь статьей 34 Устава Северо-Енисейского района, </w:t>
      </w:r>
      <w:r w:rsidRPr="00022F37">
        <w:rPr>
          <w:rFonts w:ascii="Times New Roman" w:hAnsi="Times New Roman"/>
          <w:sz w:val="28"/>
          <w:szCs w:val="28"/>
        </w:rPr>
        <w:t>ПОСТАНОВЛЯЮ:</w:t>
      </w:r>
    </w:p>
    <w:p w:rsidR="00BB567C" w:rsidRPr="00CB006B" w:rsidRDefault="00BB567C" w:rsidP="00BB567C">
      <w:pPr>
        <w:pStyle w:val="2"/>
        <w:tabs>
          <w:tab w:val="left" w:pos="72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06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06B">
        <w:rPr>
          <w:rFonts w:ascii="Times New Roman" w:hAnsi="Times New Roman"/>
          <w:sz w:val="28"/>
          <w:szCs w:val="28"/>
        </w:rPr>
        <w:t xml:space="preserve">Внести в Устав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CB006B">
        <w:rPr>
          <w:rFonts w:ascii="Times New Roman" w:hAnsi="Times New Roman"/>
          <w:color w:val="000000"/>
          <w:spacing w:val="-1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>«Центр обслуживания муниципальных учреждений Северо-Енисейского района»</w:t>
      </w:r>
      <w:r w:rsidRPr="00CB006B">
        <w:rPr>
          <w:rFonts w:ascii="Times New Roman" w:hAnsi="Times New Roman"/>
          <w:sz w:val="28"/>
          <w:szCs w:val="28"/>
        </w:rPr>
        <w:t>, утвержденный постановлением администрации Северо-Енисейского района от 1</w:t>
      </w:r>
      <w:r>
        <w:rPr>
          <w:rFonts w:ascii="Times New Roman" w:hAnsi="Times New Roman"/>
          <w:sz w:val="28"/>
          <w:szCs w:val="28"/>
        </w:rPr>
        <w:t>5.06</w:t>
      </w:r>
      <w:r w:rsidRPr="00CB006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17</w:t>
      </w:r>
      <w:r w:rsidRPr="00CB006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237</w:t>
      </w:r>
      <w:r w:rsidRPr="00CB006B">
        <w:rPr>
          <w:rFonts w:ascii="Times New Roman" w:hAnsi="Times New Roman"/>
          <w:sz w:val="28"/>
          <w:szCs w:val="28"/>
        </w:rPr>
        <w:t>-п  «</w:t>
      </w:r>
      <w:r w:rsidRPr="00CB006B">
        <w:rPr>
          <w:rFonts w:ascii="Times New Roman" w:hAnsi="Times New Roman"/>
          <w:bCs/>
          <w:spacing w:val="-1"/>
          <w:sz w:val="28"/>
          <w:szCs w:val="28"/>
        </w:rPr>
        <w:t xml:space="preserve">О создании муниципального 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казенного </w:t>
      </w:r>
      <w:r w:rsidRPr="00CB006B">
        <w:rPr>
          <w:rFonts w:ascii="Times New Roman" w:hAnsi="Times New Roman"/>
          <w:bCs/>
          <w:spacing w:val="-1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>«Центр обслуживания муниципальных учреждений Северо-Енисейского района»</w:t>
      </w:r>
      <w:r w:rsidRPr="00CB006B">
        <w:rPr>
          <w:rFonts w:ascii="Times New Roman" w:hAnsi="Times New Roman"/>
          <w:sz w:val="28"/>
          <w:szCs w:val="28"/>
        </w:rPr>
        <w:t xml:space="preserve"> (в редакции изменений, внесенных постановле</w:t>
      </w:r>
      <w:r>
        <w:rPr>
          <w:rFonts w:ascii="Times New Roman" w:hAnsi="Times New Roman"/>
          <w:sz w:val="28"/>
          <w:szCs w:val="28"/>
        </w:rPr>
        <w:t xml:space="preserve">нием </w:t>
      </w:r>
      <w:r w:rsidRPr="00CB006B">
        <w:rPr>
          <w:rFonts w:ascii="Times New Roman" w:hAnsi="Times New Roman"/>
          <w:sz w:val="28"/>
          <w:szCs w:val="28"/>
        </w:rPr>
        <w:t xml:space="preserve">администрации Северо-Енисейского района </w:t>
      </w:r>
      <w:r w:rsidRPr="00AE58B6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2.09</w:t>
      </w:r>
      <w:r w:rsidRPr="00AE58B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AE58B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288</w:t>
      </w:r>
      <w:r w:rsidRPr="00AE58B6">
        <w:rPr>
          <w:rFonts w:ascii="Times New Roman" w:hAnsi="Times New Roman"/>
          <w:sz w:val="28"/>
          <w:szCs w:val="28"/>
        </w:rPr>
        <w:t>-п)</w:t>
      </w:r>
      <w:r w:rsidRPr="00CB006B">
        <w:rPr>
          <w:rFonts w:ascii="Times New Roman" w:hAnsi="Times New Roman"/>
          <w:bCs/>
          <w:sz w:val="28"/>
          <w:szCs w:val="28"/>
        </w:rPr>
        <w:t>,</w:t>
      </w:r>
      <w:r w:rsidR="00022F37" w:rsidRPr="00022F37">
        <w:rPr>
          <w:rFonts w:ascii="Times New Roman" w:hAnsi="Times New Roman"/>
          <w:bCs/>
          <w:sz w:val="28"/>
          <w:szCs w:val="28"/>
        </w:rPr>
        <w:t xml:space="preserve"> </w:t>
      </w:r>
      <w:r w:rsidR="00022F37" w:rsidRPr="00CB006B">
        <w:rPr>
          <w:rFonts w:ascii="Times New Roman" w:hAnsi="Times New Roman"/>
          <w:bCs/>
          <w:sz w:val="28"/>
          <w:szCs w:val="28"/>
        </w:rPr>
        <w:t>(далее</w:t>
      </w:r>
      <w:r w:rsidR="00022F37">
        <w:rPr>
          <w:rFonts w:ascii="Times New Roman" w:hAnsi="Times New Roman"/>
          <w:bCs/>
          <w:sz w:val="28"/>
          <w:szCs w:val="28"/>
        </w:rPr>
        <w:t xml:space="preserve"> </w:t>
      </w:r>
      <w:r w:rsidR="00022F37" w:rsidRPr="00CB006B">
        <w:rPr>
          <w:rFonts w:ascii="Times New Roman" w:hAnsi="Times New Roman"/>
          <w:bCs/>
          <w:sz w:val="28"/>
          <w:szCs w:val="28"/>
        </w:rPr>
        <w:t>–</w:t>
      </w:r>
      <w:r w:rsidR="00022F37">
        <w:rPr>
          <w:rFonts w:ascii="Times New Roman" w:hAnsi="Times New Roman"/>
          <w:bCs/>
          <w:sz w:val="28"/>
          <w:szCs w:val="28"/>
        </w:rPr>
        <w:t xml:space="preserve"> Устав</w:t>
      </w:r>
      <w:r w:rsidR="00022F37" w:rsidRPr="00CB006B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006B">
        <w:rPr>
          <w:rFonts w:ascii="Times New Roman" w:hAnsi="Times New Roman"/>
          <w:sz w:val="28"/>
          <w:szCs w:val="28"/>
        </w:rPr>
        <w:t>изменения согласно приложению к настоящему постановлению.</w:t>
      </w:r>
    </w:p>
    <w:p w:rsidR="00BB567C" w:rsidRPr="00AF4F61" w:rsidRDefault="00BB567C" w:rsidP="00BB567C">
      <w:pPr>
        <w:ind w:firstLine="709"/>
        <w:jc w:val="both"/>
        <w:rPr>
          <w:sz w:val="28"/>
          <w:szCs w:val="28"/>
        </w:rPr>
      </w:pPr>
      <w:r w:rsidRPr="00AF4F61">
        <w:rPr>
          <w:sz w:val="28"/>
          <w:szCs w:val="28"/>
        </w:rPr>
        <w:t xml:space="preserve">2. Заведующему муниципального </w:t>
      </w:r>
      <w:r w:rsidRPr="00AF4F61">
        <w:rPr>
          <w:color w:val="000000"/>
          <w:spacing w:val="-1"/>
          <w:sz w:val="28"/>
          <w:szCs w:val="28"/>
        </w:rPr>
        <w:t xml:space="preserve">казенного учреждения </w:t>
      </w:r>
      <w:r w:rsidRPr="00AF4F61">
        <w:rPr>
          <w:sz w:val="28"/>
          <w:szCs w:val="28"/>
        </w:rPr>
        <w:t>«Центр обслуживания муниципальных учреждений Северо-Енисейского района»:</w:t>
      </w:r>
    </w:p>
    <w:p w:rsidR="00BB567C" w:rsidRPr="00AF4F61" w:rsidRDefault="00BB567C" w:rsidP="00BB567C">
      <w:pPr>
        <w:ind w:firstLine="709"/>
        <w:jc w:val="both"/>
        <w:rPr>
          <w:sz w:val="28"/>
          <w:szCs w:val="28"/>
        </w:rPr>
      </w:pPr>
      <w:r w:rsidRPr="00AF4F61">
        <w:rPr>
          <w:sz w:val="28"/>
          <w:szCs w:val="28"/>
        </w:rPr>
        <w:t>1) в порядке и сроки, установленные действующим законодательством, представить для государственной регистрации в специализированный орган утвержденные настоящим по</w:t>
      </w:r>
      <w:r>
        <w:rPr>
          <w:sz w:val="28"/>
          <w:szCs w:val="28"/>
        </w:rPr>
        <w:t>становлением изменения в Устав;</w:t>
      </w:r>
    </w:p>
    <w:p w:rsidR="00BB567C" w:rsidRPr="00AF4F61" w:rsidRDefault="00BB567C" w:rsidP="00BB567C">
      <w:pPr>
        <w:ind w:firstLine="709"/>
        <w:jc w:val="both"/>
        <w:rPr>
          <w:sz w:val="28"/>
          <w:szCs w:val="28"/>
        </w:rPr>
      </w:pPr>
      <w:r w:rsidRPr="00AF4F61">
        <w:rPr>
          <w:sz w:val="28"/>
          <w:szCs w:val="28"/>
        </w:rPr>
        <w:t>2) в 3-хдневный срок со дня получения документов о государственной регистрации изменений в Устав, представить в Комитет по управлению муниципальным имуществом администрации Северо-Енисейского района сведения, подтверждающие внесение записи в Единый государс</w:t>
      </w:r>
      <w:r>
        <w:rPr>
          <w:sz w:val="28"/>
          <w:szCs w:val="28"/>
        </w:rPr>
        <w:t>твенный реестр юридических лиц.</w:t>
      </w:r>
    </w:p>
    <w:p w:rsidR="00FE51BE" w:rsidRPr="00095FEB" w:rsidRDefault="00BB567C" w:rsidP="00BB5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2F78">
        <w:rPr>
          <w:sz w:val="28"/>
          <w:szCs w:val="28"/>
        </w:rPr>
        <w:t xml:space="preserve">. Настоящее постановление вступает в силу со дня его подписания и подлежит опубликованию в газете «Северо-Енисейский </w:t>
      </w:r>
      <w:r>
        <w:rPr>
          <w:sz w:val="28"/>
          <w:szCs w:val="28"/>
        </w:rPr>
        <w:t>в</w:t>
      </w:r>
      <w:r w:rsidRPr="00B12F78">
        <w:rPr>
          <w:sz w:val="28"/>
          <w:szCs w:val="28"/>
        </w:rPr>
        <w:t xml:space="preserve">естник» и размещению на сайте Северо-Енисейского района в информационно-телекоммуникационной сети «Интернет» </w:t>
      </w:r>
      <w:r w:rsidRPr="00BB567C">
        <w:rPr>
          <w:sz w:val="28"/>
          <w:szCs w:val="28"/>
        </w:rPr>
        <w:t>(</w:t>
      </w:r>
      <w:hyperlink r:id="rId9" w:history="1">
        <w:r w:rsidRPr="00BB567C">
          <w:rPr>
            <w:rStyle w:val="a6"/>
            <w:color w:val="auto"/>
            <w:sz w:val="28"/>
            <w:szCs w:val="28"/>
            <w:u w:val="none"/>
          </w:rPr>
          <w:t>www.admse.ru)</w:t>
        </w:r>
      </w:hyperlink>
      <w:r w:rsidRPr="00BB567C">
        <w:rPr>
          <w:sz w:val="28"/>
          <w:szCs w:val="28"/>
        </w:rPr>
        <w:t>.</w:t>
      </w:r>
    </w:p>
    <w:p w:rsidR="000A3CC0" w:rsidRDefault="000A3CC0" w:rsidP="000A3CC0">
      <w:pPr>
        <w:pStyle w:val="a5"/>
        <w:jc w:val="both"/>
        <w:rPr>
          <w:sz w:val="28"/>
          <w:szCs w:val="28"/>
        </w:rPr>
      </w:pPr>
    </w:p>
    <w:p w:rsidR="000A3CC0" w:rsidRDefault="000A3CC0" w:rsidP="000A3CC0">
      <w:pPr>
        <w:pStyle w:val="a5"/>
        <w:jc w:val="both"/>
        <w:rPr>
          <w:sz w:val="28"/>
          <w:szCs w:val="28"/>
        </w:rPr>
      </w:pPr>
    </w:p>
    <w:p w:rsidR="00FE51BE" w:rsidRPr="003E4310" w:rsidRDefault="000A3CC0" w:rsidP="000A3CC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E4310">
        <w:rPr>
          <w:rFonts w:ascii="Times New Roman" w:hAnsi="Times New Roman"/>
          <w:sz w:val="28"/>
          <w:szCs w:val="28"/>
        </w:rPr>
        <w:t>Глава Северо-Енисейского района</w:t>
      </w:r>
      <w:r w:rsidRPr="003E4310">
        <w:rPr>
          <w:rFonts w:ascii="Times New Roman" w:hAnsi="Times New Roman"/>
          <w:sz w:val="28"/>
          <w:szCs w:val="28"/>
        </w:rPr>
        <w:tab/>
      </w:r>
      <w:r w:rsidRPr="003E4310">
        <w:rPr>
          <w:rFonts w:ascii="Times New Roman" w:hAnsi="Times New Roman"/>
          <w:sz w:val="28"/>
          <w:szCs w:val="28"/>
        </w:rPr>
        <w:tab/>
      </w:r>
      <w:r w:rsidRPr="003E4310">
        <w:rPr>
          <w:rFonts w:ascii="Times New Roman" w:hAnsi="Times New Roman"/>
          <w:sz w:val="28"/>
          <w:szCs w:val="28"/>
        </w:rPr>
        <w:tab/>
      </w:r>
      <w:r w:rsidRPr="003E4310">
        <w:rPr>
          <w:rFonts w:ascii="Times New Roman" w:hAnsi="Times New Roman"/>
          <w:sz w:val="28"/>
          <w:szCs w:val="28"/>
        </w:rPr>
        <w:tab/>
      </w:r>
      <w:r w:rsidRPr="003E4310">
        <w:rPr>
          <w:rFonts w:ascii="Times New Roman" w:hAnsi="Times New Roman"/>
          <w:sz w:val="28"/>
          <w:szCs w:val="28"/>
        </w:rPr>
        <w:tab/>
      </w:r>
      <w:r w:rsidRPr="003E4310">
        <w:rPr>
          <w:rFonts w:ascii="Times New Roman" w:hAnsi="Times New Roman"/>
          <w:sz w:val="28"/>
          <w:szCs w:val="28"/>
        </w:rPr>
        <w:tab/>
        <w:t>А.Н. Рябцев</w:t>
      </w:r>
    </w:p>
    <w:p w:rsidR="005D151F" w:rsidRDefault="005D151F" w:rsidP="0000501D">
      <w:pPr>
        <w:tabs>
          <w:tab w:val="num" w:pos="426"/>
        </w:tabs>
        <w:rPr>
          <w:sz w:val="28"/>
          <w:szCs w:val="28"/>
        </w:rPr>
      </w:pPr>
    </w:p>
    <w:p w:rsidR="005D151F" w:rsidRDefault="005D151F" w:rsidP="0000501D">
      <w:pPr>
        <w:pStyle w:val="ConsTitle"/>
        <w:widowControl/>
        <w:ind w:right="-1" w:firstLineChars="709" w:firstLine="1702"/>
        <w:jc w:val="right"/>
        <w:rPr>
          <w:rFonts w:ascii="Times New Roman" w:hAnsi="Times New Roman"/>
          <w:b w:val="0"/>
          <w:sz w:val="24"/>
          <w:szCs w:val="24"/>
        </w:rPr>
        <w:sectPr w:rsidR="005D151F" w:rsidSect="00D02C3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B567C" w:rsidRDefault="00E80C44" w:rsidP="0000501D">
      <w:pPr>
        <w:pStyle w:val="ConsTitle"/>
        <w:widowControl/>
        <w:ind w:right="-1" w:firstLineChars="709" w:firstLine="1702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0A3CC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22F37" w:rsidRDefault="00E80C44" w:rsidP="0000501D">
      <w:pPr>
        <w:pStyle w:val="ConsTitle"/>
        <w:widowControl/>
        <w:ind w:right="-1" w:firstLineChars="709" w:firstLine="1702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постановлению</w:t>
      </w:r>
      <w:r w:rsidR="00D66F17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администрации </w:t>
      </w:r>
    </w:p>
    <w:p w:rsidR="00E80C44" w:rsidRDefault="00022F37" w:rsidP="0000501D">
      <w:pPr>
        <w:pStyle w:val="ConsTitle"/>
        <w:widowControl/>
        <w:ind w:right="-1" w:firstLineChars="709" w:firstLine="1702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Северо-Енисейского района</w:t>
      </w:r>
    </w:p>
    <w:p w:rsidR="00E80C44" w:rsidRPr="003B5AD0" w:rsidRDefault="00E80C44" w:rsidP="0000501D">
      <w:pPr>
        <w:pStyle w:val="ConsTitle"/>
        <w:widowControl/>
        <w:ind w:right="-1" w:firstLineChars="709" w:firstLine="1702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3B5AD0">
        <w:rPr>
          <w:rFonts w:ascii="Times New Roman" w:hAnsi="Times New Roman"/>
          <w:b w:val="0"/>
          <w:sz w:val="24"/>
          <w:szCs w:val="24"/>
        </w:rPr>
        <w:t xml:space="preserve">от </w:t>
      </w:r>
      <w:r w:rsidR="00A212DD">
        <w:rPr>
          <w:rFonts w:ascii="Times New Roman" w:hAnsi="Times New Roman"/>
          <w:b w:val="0"/>
          <w:sz w:val="24"/>
          <w:szCs w:val="24"/>
          <w:u w:val="single"/>
        </w:rPr>
        <w:t>26.07.2022</w:t>
      </w:r>
      <w:r w:rsidR="007D24EE" w:rsidRPr="00D02C33">
        <w:rPr>
          <w:rFonts w:ascii="Times New Roman" w:hAnsi="Times New Roman"/>
          <w:b w:val="0"/>
          <w:sz w:val="24"/>
          <w:szCs w:val="24"/>
        </w:rPr>
        <w:t xml:space="preserve"> </w:t>
      </w:r>
      <w:r w:rsidRPr="00D02C33">
        <w:rPr>
          <w:rFonts w:ascii="Times New Roman" w:hAnsi="Times New Roman"/>
          <w:b w:val="0"/>
          <w:sz w:val="24"/>
          <w:szCs w:val="24"/>
        </w:rPr>
        <w:t xml:space="preserve">№ </w:t>
      </w:r>
      <w:r w:rsidR="00A212DD">
        <w:rPr>
          <w:rFonts w:ascii="Times New Roman" w:hAnsi="Times New Roman"/>
          <w:b w:val="0"/>
          <w:sz w:val="24"/>
          <w:szCs w:val="24"/>
          <w:u w:val="single"/>
        </w:rPr>
        <w:t>335-п</w:t>
      </w:r>
      <w:r w:rsidR="00BB567C" w:rsidRPr="00D02C33">
        <w:rPr>
          <w:rFonts w:ascii="Times New Roman" w:hAnsi="Times New Roman"/>
          <w:b w:val="0"/>
          <w:sz w:val="24"/>
          <w:szCs w:val="24"/>
        </w:rPr>
        <w:tab/>
      </w:r>
    </w:p>
    <w:p w:rsidR="003953EB" w:rsidRPr="00FE51BE" w:rsidRDefault="003953EB" w:rsidP="0000501D">
      <w:pPr>
        <w:ind w:firstLineChars="709" w:firstLine="1985"/>
        <w:jc w:val="right"/>
        <w:rPr>
          <w:sz w:val="28"/>
          <w:szCs w:val="28"/>
        </w:rPr>
      </w:pPr>
    </w:p>
    <w:p w:rsidR="00BB567C" w:rsidRDefault="00BB567C" w:rsidP="00BB567C">
      <w:pPr>
        <w:jc w:val="center"/>
        <w:rPr>
          <w:b/>
          <w:sz w:val="28"/>
          <w:szCs w:val="28"/>
        </w:rPr>
      </w:pPr>
      <w:r w:rsidRPr="00CB006B">
        <w:rPr>
          <w:b/>
          <w:sz w:val="28"/>
          <w:szCs w:val="28"/>
        </w:rPr>
        <w:t>Изменения</w:t>
      </w:r>
    </w:p>
    <w:p w:rsidR="00BB567C" w:rsidRPr="00AF4F61" w:rsidRDefault="00BB567C" w:rsidP="00BB567C">
      <w:pPr>
        <w:jc w:val="center"/>
        <w:rPr>
          <w:b/>
          <w:sz w:val="28"/>
          <w:szCs w:val="28"/>
        </w:rPr>
      </w:pPr>
      <w:r w:rsidRPr="00CB006B">
        <w:rPr>
          <w:b/>
          <w:sz w:val="28"/>
          <w:szCs w:val="28"/>
        </w:rPr>
        <w:t xml:space="preserve">в Устав муниципального </w:t>
      </w:r>
      <w:r>
        <w:rPr>
          <w:b/>
          <w:sz w:val="28"/>
          <w:szCs w:val="28"/>
        </w:rPr>
        <w:t>казенного</w:t>
      </w:r>
      <w:r w:rsidRPr="00CB006B">
        <w:rPr>
          <w:b/>
          <w:sz w:val="28"/>
          <w:szCs w:val="28"/>
        </w:rPr>
        <w:t xml:space="preserve"> учреждения </w:t>
      </w:r>
      <w:r w:rsidRPr="00AF4F61">
        <w:rPr>
          <w:b/>
          <w:sz w:val="28"/>
          <w:szCs w:val="28"/>
        </w:rPr>
        <w:t>«Центр обслуживания муниципальных учреждений Северо-Енисейского района»</w:t>
      </w:r>
    </w:p>
    <w:p w:rsidR="00BB567C" w:rsidRDefault="00BB567C" w:rsidP="00BB567C">
      <w:pPr>
        <w:jc w:val="center"/>
      </w:pPr>
      <w:proofErr w:type="gramStart"/>
      <w:r w:rsidRPr="0060201A">
        <w:t>(с изменениями, внесенными постановлением админист</w:t>
      </w:r>
      <w:r>
        <w:t>рации Северо-Енисейского района</w:t>
      </w:r>
      <w:proofErr w:type="gramEnd"/>
    </w:p>
    <w:p w:rsidR="00FE51BE" w:rsidRDefault="00BB567C" w:rsidP="00BB567C">
      <w:pPr>
        <w:pStyle w:val="ConsTitle"/>
        <w:widowControl/>
        <w:tabs>
          <w:tab w:val="left" w:pos="2552"/>
        </w:tabs>
        <w:jc w:val="center"/>
        <w:rPr>
          <w:rFonts w:ascii="Times New Roman" w:hAnsi="Times New Roman"/>
          <w:b w:val="0"/>
          <w:sz w:val="24"/>
          <w:szCs w:val="24"/>
        </w:rPr>
      </w:pPr>
      <w:r w:rsidRPr="00BB567C">
        <w:rPr>
          <w:rFonts w:ascii="Times New Roman" w:hAnsi="Times New Roman"/>
          <w:b w:val="0"/>
          <w:sz w:val="24"/>
          <w:szCs w:val="24"/>
        </w:rPr>
        <w:t>от 12.09.2018 № 288-п)</w:t>
      </w:r>
    </w:p>
    <w:p w:rsidR="00BB567C" w:rsidRPr="00BB567C" w:rsidRDefault="00BB567C" w:rsidP="00BB567C">
      <w:pPr>
        <w:pStyle w:val="ConsTitle"/>
        <w:widowControl/>
        <w:tabs>
          <w:tab w:val="left" w:pos="2552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B567C" w:rsidRPr="00B10346" w:rsidRDefault="00BB567C" w:rsidP="00BB5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10346">
        <w:rPr>
          <w:sz w:val="28"/>
          <w:szCs w:val="28"/>
        </w:rPr>
        <w:t>. Пункт 1.10 раздела 1 Устава, именуемого «Общие положения», считать утратившим силу.</w:t>
      </w:r>
    </w:p>
    <w:p w:rsidR="00D02C33" w:rsidRPr="00B10346" w:rsidRDefault="00BB567C" w:rsidP="00BB567C">
      <w:pPr>
        <w:ind w:firstLine="709"/>
        <w:jc w:val="both"/>
        <w:rPr>
          <w:sz w:val="28"/>
          <w:szCs w:val="28"/>
        </w:rPr>
      </w:pPr>
      <w:r w:rsidRPr="00B10346">
        <w:rPr>
          <w:sz w:val="28"/>
          <w:szCs w:val="28"/>
        </w:rPr>
        <w:t xml:space="preserve">2. </w:t>
      </w:r>
      <w:r w:rsidR="001A46F5">
        <w:rPr>
          <w:sz w:val="28"/>
          <w:szCs w:val="28"/>
        </w:rPr>
        <w:t>Р</w:t>
      </w:r>
      <w:r w:rsidRPr="00B10346">
        <w:rPr>
          <w:sz w:val="28"/>
          <w:szCs w:val="28"/>
        </w:rPr>
        <w:t>аздел 2 Устава</w:t>
      </w:r>
      <w:r w:rsidR="00D02C33" w:rsidRPr="00B10346">
        <w:rPr>
          <w:sz w:val="28"/>
          <w:szCs w:val="28"/>
        </w:rPr>
        <w:t>, именуемый «Предмет, цели и виды деятельности учреждения», изложить в следующей редакции:</w:t>
      </w:r>
    </w:p>
    <w:p w:rsidR="00D02C33" w:rsidRPr="00B10346" w:rsidRDefault="00D02C33" w:rsidP="001A46F5">
      <w:pPr>
        <w:spacing w:line="240" w:lineRule="atLeast"/>
        <w:ind w:firstLine="709"/>
        <w:rPr>
          <w:sz w:val="28"/>
          <w:szCs w:val="28"/>
        </w:rPr>
      </w:pPr>
      <w:r w:rsidRPr="00B10346">
        <w:rPr>
          <w:sz w:val="28"/>
          <w:szCs w:val="28"/>
        </w:rPr>
        <w:t>«2.1. Предметом деятельности Учреждения является выполнение работ и оказание услуг, направленных на достижение уставных целей деятельности Учреждения.</w:t>
      </w:r>
    </w:p>
    <w:p w:rsidR="000315C9" w:rsidRPr="00B10346" w:rsidRDefault="00D02C33" w:rsidP="000315C9">
      <w:pPr>
        <w:ind w:firstLine="709"/>
        <w:jc w:val="both"/>
        <w:rPr>
          <w:sz w:val="28"/>
          <w:szCs w:val="28"/>
        </w:rPr>
      </w:pPr>
      <w:r w:rsidRPr="00B10346">
        <w:rPr>
          <w:sz w:val="28"/>
          <w:szCs w:val="28"/>
        </w:rPr>
        <w:t xml:space="preserve">2.2. </w:t>
      </w:r>
      <w:r w:rsidR="000315C9" w:rsidRPr="00B10346">
        <w:rPr>
          <w:sz w:val="28"/>
          <w:szCs w:val="28"/>
        </w:rPr>
        <w:t>Целями Учреждения являются:</w:t>
      </w:r>
    </w:p>
    <w:p w:rsidR="00CA4999" w:rsidRPr="00B10346" w:rsidRDefault="00CA4999" w:rsidP="00CA4999">
      <w:pPr>
        <w:pStyle w:val="ConsPlusNonformat"/>
        <w:widowControl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346">
        <w:rPr>
          <w:rFonts w:ascii="Times New Roman" w:hAnsi="Times New Roman" w:cs="Times New Roman"/>
          <w:sz w:val="28"/>
          <w:szCs w:val="28"/>
        </w:rPr>
        <w:t xml:space="preserve">оказание содействия в укреплении материально-технической базы </w:t>
      </w:r>
      <w:r w:rsidR="00956E65">
        <w:rPr>
          <w:rFonts w:ascii="Times New Roman" w:hAnsi="Times New Roman" w:cs="Times New Roman"/>
          <w:sz w:val="28"/>
          <w:szCs w:val="28"/>
        </w:rPr>
        <w:t xml:space="preserve">Отдела культуры, </w:t>
      </w:r>
      <w:r w:rsidRPr="00B10346">
        <w:rPr>
          <w:rFonts w:ascii="Times New Roman" w:hAnsi="Times New Roman" w:cs="Times New Roman"/>
          <w:sz w:val="28"/>
          <w:szCs w:val="28"/>
        </w:rPr>
        <w:t>муниципальных учреждений культуры Северо-Енисейского района (далее – муниципальные учреждения);</w:t>
      </w:r>
    </w:p>
    <w:p w:rsidR="00CA4999" w:rsidRPr="00B10346" w:rsidRDefault="00CA4999" w:rsidP="00CA4999">
      <w:pPr>
        <w:pStyle w:val="ConsPlusNonformat"/>
        <w:widowControl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346">
        <w:rPr>
          <w:rFonts w:ascii="Times New Roman" w:hAnsi="Times New Roman" w:cs="Times New Roman"/>
          <w:sz w:val="28"/>
          <w:szCs w:val="28"/>
        </w:rPr>
        <w:t>обеспечение содержания и эксплуатации помещений, сооружений, зданий</w:t>
      </w:r>
      <w:r w:rsidR="002D0331" w:rsidRPr="00B10346">
        <w:rPr>
          <w:rFonts w:ascii="Times New Roman" w:hAnsi="Times New Roman" w:cs="Times New Roman"/>
          <w:sz w:val="28"/>
          <w:szCs w:val="28"/>
        </w:rPr>
        <w:t xml:space="preserve"> (далее – объектов)</w:t>
      </w:r>
      <w:r w:rsidRPr="00B10346">
        <w:rPr>
          <w:rFonts w:ascii="Times New Roman" w:hAnsi="Times New Roman" w:cs="Times New Roman"/>
          <w:sz w:val="28"/>
          <w:szCs w:val="28"/>
        </w:rPr>
        <w:t xml:space="preserve"> и внутренних инженерных коммуникаций, технологических сетей и оборудования</w:t>
      </w:r>
      <w:r w:rsidR="00956E65">
        <w:rPr>
          <w:rFonts w:ascii="Times New Roman" w:hAnsi="Times New Roman" w:cs="Times New Roman"/>
          <w:sz w:val="28"/>
          <w:szCs w:val="28"/>
        </w:rPr>
        <w:t xml:space="preserve"> Отдела культуры, муниципальных учреждений</w:t>
      </w:r>
      <w:r w:rsidRPr="00B10346">
        <w:rPr>
          <w:rFonts w:ascii="Times New Roman" w:hAnsi="Times New Roman" w:cs="Times New Roman"/>
          <w:sz w:val="28"/>
          <w:szCs w:val="28"/>
        </w:rPr>
        <w:t>.</w:t>
      </w:r>
    </w:p>
    <w:p w:rsidR="00B36F9C" w:rsidRPr="00F002FD" w:rsidRDefault="00CA4999" w:rsidP="00956E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002FD">
        <w:rPr>
          <w:rFonts w:ascii="Times New Roman" w:hAnsi="Times New Roman"/>
          <w:sz w:val="28"/>
          <w:szCs w:val="28"/>
        </w:rPr>
        <w:t xml:space="preserve">2.3. </w:t>
      </w:r>
      <w:r w:rsidR="00694CFB" w:rsidRPr="00F002FD">
        <w:rPr>
          <w:rFonts w:ascii="Times New Roman" w:hAnsi="Times New Roman"/>
          <w:sz w:val="28"/>
          <w:szCs w:val="28"/>
        </w:rPr>
        <w:t>Для достижения уставных целей Учреждение осуществляет</w:t>
      </w:r>
      <w:r w:rsidR="00956E65" w:rsidRPr="00F002FD">
        <w:rPr>
          <w:rFonts w:ascii="Times New Roman" w:hAnsi="Times New Roman"/>
          <w:sz w:val="28"/>
          <w:szCs w:val="28"/>
        </w:rPr>
        <w:t xml:space="preserve"> </w:t>
      </w:r>
      <w:r w:rsidR="00694CFB" w:rsidRPr="00F002FD">
        <w:rPr>
          <w:rFonts w:ascii="Times New Roman" w:hAnsi="Times New Roman"/>
          <w:sz w:val="28"/>
          <w:szCs w:val="28"/>
        </w:rPr>
        <w:t>следую</w:t>
      </w:r>
      <w:r w:rsidR="00B36F9C" w:rsidRPr="00F002FD">
        <w:rPr>
          <w:rFonts w:ascii="Times New Roman" w:hAnsi="Times New Roman"/>
          <w:sz w:val="28"/>
          <w:szCs w:val="28"/>
        </w:rPr>
        <w:t>щие виды де6ятельности:</w:t>
      </w:r>
    </w:p>
    <w:p w:rsidR="00B36F9C" w:rsidRPr="00F002FD" w:rsidRDefault="00B36F9C" w:rsidP="00956E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002FD">
        <w:rPr>
          <w:rFonts w:ascii="Times New Roman" w:hAnsi="Times New Roman"/>
          <w:sz w:val="28"/>
          <w:szCs w:val="28"/>
        </w:rPr>
        <w:t xml:space="preserve">организация охраны </w:t>
      </w:r>
      <w:r w:rsidR="002D0331" w:rsidRPr="00F002FD">
        <w:rPr>
          <w:rFonts w:ascii="Times New Roman" w:hAnsi="Times New Roman"/>
          <w:sz w:val="28"/>
          <w:szCs w:val="28"/>
        </w:rPr>
        <w:t xml:space="preserve">объектов </w:t>
      </w:r>
      <w:r w:rsidR="00956E65" w:rsidRPr="00F002FD">
        <w:rPr>
          <w:rFonts w:ascii="Times New Roman" w:hAnsi="Times New Roman"/>
          <w:sz w:val="28"/>
          <w:szCs w:val="28"/>
        </w:rPr>
        <w:t>Отдела культуры, муниципальных учреждений</w:t>
      </w:r>
      <w:r w:rsidRPr="00F002FD">
        <w:rPr>
          <w:rFonts w:ascii="Times New Roman" w:hAnsi="Times New Roman"/>
          <w:sz w:val="28"/>
          <w:szCs w:val="28"/>
        </w:rPr>
        <w:t>;</w:t>
      </w:r>
    </w:p>
    <w:p w:rsidR="003749E7" w:rsidRPr="00F002FD" w:rsidRDefault="004B20C0" w:rsidP="00956E65">
      <w:pPr>
        <w:ind w:right="-284" w:firstLine="689"/>
        <w:jc w:val="both"/>
        <w:rPr>
          <w:sz w:val="28"/>
          <w:szCs w:val="28"/>
        </w:rPr>
      </w:pPr>
      <w:r w:rsidRPr="00F002FD">
        <w:rPr>
          <w:sz w:val="28"/>
          <w:szCs w:val="28"/>
        </w:rPr>
        <w:t>обеспечени</w:t>
      </w:r>
      <w:r w:rsidR="004A2C37" w:rsidRPr="00F002FD">
        <w:rPr>
          <w:sz w:val="28"/>
          <w:szCs w:val="28"/>
        </w:rPr>
        <w:t>е</w:t>
      </w:r>
      <w:r w:rsidRPr="00F002FD">
        <w:rPr>
          <w:sz w:val="28"/>
          <w:szCs w:val="28"/>
        </w:rPr>
        <w:t xml:space="preserve"> хозяйственного обслуживания и поддержани</w:t>
      </w:r>
      <w:r w:rsidR="004A2C37" w:rsidRPr="00F002FD">
        <w:rPr>
          <w:sz w:val="28"/>
          <w:szCs w:val="28"/>
        </w:rPr>
        <w:t>я</w:t>
      </w:r>
      <w:r w:rsidRPr="00F002FD">
        <w:rPr>
          <w:sz w:val="28"/>
          <w:szCs w:val="28"/>
        </w:rPr>
        <w:t xml:space="preserve"> надлежащего санитарного состояния </w:t>
      </w:r>
      <w:r w:rsidR="002D0331" w:rsidRPr="00F002FD">
        <w:rPr>
          <w:sz w:val="28"/>
          <w:szCs w:val="28"/>
        </w:rPr>
        <w:t xml:space="preserve">объектов </w:t>
      </w:r>
      <w:r w:rsidR="00956E65" w:rsidRPr="00F002FD">
        <w:rPr>
          <w:sz w:val="28"/>
          <w:szCs w:val="28"/>
        </w:rPr>
        <w:t>Отдела культуры, муниципальных учреждений</w:t>
      </w:r>
      <w:r w:rsidR="004A2C37" w:rsidRPr="00F002FD">
        <w:rPr>
          <w:sz w:val="28"/>
          <w:szCs w:val="28"/>
        </w:rPr>
        <w:t xml:space="preserve">, </w:t>
      </w:r>
      <w:r w:rsidR="002D0331" w:rsidRPr="00F002FD">
        <w:rPr>
          <w:sz w:val="28"/>
          <w:szCs w:val="28"/>
        </w:rPr>
        <w:t xml:space="preserve">прилегающих к ним территорий, </w:t>
      </w:r>
      <w:r w:rsidR="004A2C37" w:rsidRPr="00F002FD">
        <w:rPr>
          <w:sz w:val="28"/>
          <w:szCs w:val="28"/>
        </w:rPr>
        <w:t xml:space="preserve">осуществление </w:t>
      </w:r>
      <w:r w:rsidR="002D0331" w:rsidRPr="00F002FD">
        <w:rPr>
          <w:sz w:val="28"/>
          <w:szCs w:val="28"/>
        </w:rPr>
        <w:t xml:space="preserve">их </w:t>
      </w:r>
      <w:r w:rsidR="004A2C37" w:rsidRPr="00F002FD">
        <w:rPr>
          <w:sz w:val="28"/>
          <w:szCs w:val="28"/>
        </w:rPr>
        <w:t>уборки</w:t>
      </w:r>
      <w:r w:rsidRPr="00F002FD">
        <w:rPr>
          <w:sz w:val="28"/>
          <w:szCs w:val="28"/>
        </w:rPr>
        <w:t>;</w:t>
      </w:r>
    </w:p>
    <w:p w:rsidR="002D0331" w:rsidRPr="00F002FD" w:rsidRDefault="002D0331" w:rsidP="00956E65">
      <w:pPr>
        <w:ind w:right="-284" w:firstLine="689"/>
        <w:jc w:val="both"/>
        <w:rPr>
          <w:sz w:val="28"/>
          <w:szCs w:val="28"/>
        </w:rPr>
      </w:pPr>
      <w:r w:rsidRPr="00F002FD">
        <w:rPr>
          <w:sz w:val="28"/>
          <w:szCs w:val="28"/>
        </w:rPr>
        <w:t xml:space="preserve">методическое сопровождение деятельности </w:t>
      </w:r>
      <w:r w:rsidR="00956E65" w:rsidRPr="00F002FD">
        <w:rPr>
          <w:sz w:val="28"/>
          <w:szCs w:val="28"/>
        </w:rPr>
        <w:t xml:space="preserve">Отдела культуры, муниципальных учреждений </w:t>
      </w:r>
      <w:r w:rsidRPr="00F002FD">
        <w:rPr>
          <w:sz w:val="28"/>
          <w:szCs w:val="28"/>
        </w:rPr>
        <w:t xml:space="preserve">в части соблюдения правил по охране труда и пожарной безопасности на объектах, выполнения комплекса </w:t>
      </w:r>
      <w:r w:rsidR="004052C7" w:rsidRPr="00F002FD">
        <w:rPr>
          <w:sz w:val="28"/>
          <w:szCs w:val="28"/>
        </w:rPr>
        <w:t xml:space="preserve">мероприятий </w:t>
      </w:r>
      <w:r w:rsidRPr="00F002FD">
        <w:rPr>
          <w:sz w:val="28"/>
          <w:szCs w:val="28"/>
        </w:rPr>
        <w:t xml:space="preserve">по подготовке </w:t>
      </w:r>
      <w:r w:rsidR="004052C7" w:rsidRPr="00F002FD">
        <w:rPr>
          <w:sz w:val="28"/>
          <w:szCs w:val="28"/>
        </w:rPr>
        <w:t xml:space="preserve">объектов </w:t>
      </w:r>
      <w:r w:rsidRPr="00F002FD">
        <w:rPr>
          <w:sz w:val="28"/>
          <w:szCs w:val="28"/>
        </w:rPr>
        <w:t>к работе в осенне-зимний период;</w:t>
      </w:r>
    </w:p>
    <w:p w:rsidR="00F002FD" w:rsidRPr="004B153E" w:rsidRDefault="00F002FD" w:rsidP="00F002FD">
      <w:pPr>
        <w:spacing w:line="240" w:lineRule="atLeast"/>
        <w:ind w:firstLine="709"/>
        <w:jc w:val="both"/>
        <w:rPr>
          <w:sz w:val="28"/>
          <w:szCs w:val="28"/>
        </w:rPr>
      </w:pPr>
      <w:r w:rsidRPr="004B153E">
        <w:rPr>
          <w:sz w:val="28"/>
          <w:szCs w:val="28"/>
        </w:rPr>
        <w:t xml:space="preserve">организация проведения обследований объектов, внутренних инженерных и </w:t>
      </w:r>
      <w:r w:rsidR="001A46F5">
        <w:rPr>
          <w:sz w:val="28"/>
          <w:szCs w:val="28"/>
        </w:rPr>
        <w:t xml:space="preserve">технологических сетей, систем, </w:t>
      </w:r>
      <w:r w:rsidRPr="004B153E">
        <w:rPr>
          <w:sz w:val="28"/>
          <w:szCs w:val="28"/>
        </w:rPr>
        <w:t>оборудования и прилегающих к объектам территорий Отдела культуры, муниципальных учреждений на наличие необходимости в проведении ремонтных работ капитального и текущего характера;</w:t>
      </w:r>
    </w:p>
    <w:p w:rsidR="004B153E" w:rsidRPr="004B153E" w:rsidRDefault="004B153E" w:rsidP="004B153E">
      <w:pPr>
        <w:spacing w:line="240" w:lineRule="atLeast"/>
        <w:ind w:firstLine="709"/>
        <w:jc w:val="both"/>
        <w:rPr>
          <w:sz w:val="28"/>
          <w:szCs w:val="28"/>
        </w:rPr>
      </w:pPr>
      <w:r w:rsidRPr="004B153E">
        <w:rPr>
          <w:sz w:val="28"/>
          <w:szCs w:val="28"/>
        </w:rPr>
        <w:t>организационную, методическую и техническую поддержку в организации работ по проведе</w:t>
      </w:r>
      <w:r w:rsidR="001A46F5">
        <w:rPr>
          <w:sz w:val="28"/>
          <w:szCs w:val="28"/>
        </w:rPr>
        <w:t>нию ремонта зданий, сооружений</w:t>
      </w:r>
      <w:r w:rsidRPr="004B153E">
        <w:rPr>
          <w:sz w:val="28"/>
          <w:szCs w:val="28"/>
        </w:rPr>
        <w:t>, внутренних инженерных и технологических сетей, систем и оборудования, благоустройству прилегающих территорий, оборудованию комплексными системами безопасности;</w:t>
      </w:r>
    </w:p>
    <w:p w:rsidR="004B153E" w:rsidRPr="00BD4E59" w:rsidRDefault="004B153E" w:rsidP="004B153E">
      <w:pPr>
        <w:ind w:right="-284" w:firstLine="689"/>
        <w:jc w:val="both"/>
        <w:rPr>
          <w:sz w:val="28"/>
          <w:szCs w:val="28"/>
        </w:rPr>
      </w:pPr>
      <w:r w:rsidRPr="004B153E">
        <w:rPr>
          <w:sz w:val="28"/>
          <w:szCs w:val="28"/>
        </w:rPr>
        <w:lastRenderedPageBreak/>
        <w:t xml:space="preserve">общую координацию строительства, реконструкции и участие в </w:t>
      </w:r>
      <w:r w:rsidRPr="00BD4E59">
        <w:rPr>
          <w:sz w:val="28"/>
          <w:szCs w:val="28"/>
        </w:rPr>
        <w:t xml:space="preserve">осуществлении уполномоченными органами и организациями </w:t>
      </w:r>
      <w:proofErr w:type="gramStart"/>
      <w:r w:rsidRPr="00BD4E59">
        <w:rPr>
          <w:sz w:val="28"/>
          <w:szCs w:val="28"/>
        </w:rPr>
        <w:t>контроля за</w:t>
      </w:r>
      <w:proofErr w:type="gramEnd"/>
      <w:r w:rsidRPr="00BD4E59">
        <w:rPr>
          <w:sz w:val="28"/>
          <w:szCs w:val="28"/>
        </w:rPr>
        <w:t xml:space="preserve"> соответствием архитектурной концепции и целевому назначению возводимых, реконструируемых объектов муниципальных учреждений</w:t>
      </w:r>
      <w:r w:rsidR="00B0392C">
        <w:rPr>
          <w:sz w:val="28"/>
          <w:szCs w:val="28"/>
        </w:rPr>
        <w:t>;</w:t>
      </w:r>
    </w:p>
    <w:p w:rsidR="00BD4E59" w:rsidRPr="00403846" w:rsidRDefault="00BD4E59" w:rsidP="00BD4E59">
      <w:pPr>
        <w:spacing w:line="240" w:lineRule="atLeast"/>
        <w:ind w:firstLine="709"/>
        <w:jc w:val="both"/>
        <w:rPr>
          <w:sz w:val="28"/>
          <w:szCs w:val="28"/>
        </w:rPr>
      </w:pPr>
      <w:r w:rsidRPr="00403846">
        <w:rPr>
          <w:sz w:val="28"/>
          <w:szCs w:val="28"/>
        </w:rPr>
        <w:t>координацию мероприятий по энергосбережению и повышению энергетической эффективности в муниципальных учреждениях</w:t>
      </w:r>
      <w:r w:rsidR="00022F37">
        <w:rPr>
          <w:sz w:val="28"/>
          <w:szCs w:val="28"/>
        </w:rPr>
        <w:t>;</w:t>
      </w:r>
      <w:bookmarkStart w:id="0" w:name="_GoBack"/>
      <w:bookmarkEnd w:id="0"/>
    </w:p>
    <w:p w:rsidR="00403846" w:rsidRPr="00403846" w:rsidRDefault="004960A9" w:rsidP="004960A9">
      <w:pPr>
        <w:ind w:right="-284" w:firstLine="689"/>
        <w:jc w:val="both"/>
        <w:rPr>
          <w:sz w:val="28"/>
          <w:szCs w:val="28"/>
        </w:rPr>
      </w:pPr>
      <w:r w:rsidRPr="00403846">
        <w:rPr>
          <w:sz w:val="28"/>
          <w:szCs w:val="28"/>
        </w:rPr>
        <w:t>п</w:t>
      </w:r>
      <w:r w:rsidR="00F002FD" w:rsidRPr="00403846">
        <w:rPr>
          <w:sz w:val="28"/>
          <w:szCs w:val="28"/>
        </w:rPr>
        <w:t xml:space="preserve">редоставление транспортных услуг </w:t>
      </w:r>
      <w:r w:rsidRPr="00403846">
        <w:rPr>
          <w:sz w:val="28"/>
          <w:szCs w:val="28"/>
        </w:rPr>
        <w:t>Отделу культуры, муниципальным учреждениям.</w:t>
      </w:r>
    </w:p>
    <w:p w:rsidR="004960A9" w:rsidRPr="00403846" w:rsidRDefault="00403846" w:rsidP="00403846">
      <w:pPr>
        <w:spacing w:line="240" w:lineRule="atLeast"/>
        <w:ind w:firstLine="709"/>
        <w:jc w:val="both"/>
        <w:rPr>
          <w:sz w:val="28"/>
          <w:szCs w:val="28"/>
        </w:rPr>
      </w:pPr>
      <w:r w:rsidRPr="00403846">
        <w:rPr>
          <w:sz w:val="28"/>
          <w:szCs w:val="28"/>
        </w:rPr>
        <w:t>2.4. В случае осуществления Учреждением видов деятельности, которые в соответствии с действующим законодательством подлежат обязательному лицензированию или для осуществления, которых необходимо получение специального разрешения, Учреждение приобретает право осуществлять указанные виды деятельности только после получения соответствующей лицензии (разрешения) в порядке, установленном действующим законодательством</w:t>
      </w:r>
      <w:proofErr w:type="gramStart"/>
      <w:r w:rsidRPr="00403846">
        <w:rPr>
          <w:sz w:val="28"/>
          <w:szCs w:val="28"/>
        </w:rPr>
        <w:t>.</w:t>
      </w:r>
      <w:r w:rsidR="006D1030" w:rsidRPr="00403846">
        <w:rPr>
          <w:sz w:val="28"/>
          <w:szCs w:val="28"/>
        </w:rPr>
        <w:t>».</w:t>
      </w:r>
      <w:proofErr w:type="gramEnd"/>
    </w:p>
    <w:p w:rsidR="004F73D6" w:rsidRDefault="004960A9" w:rsidP="00BB5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Абзацы четвертый, пятый пункта 4.1 раздела 4 Устава, именуемого «Имущество и финансовое обеспечение деятельности учреждения», исключить.</w:t>
      </w:r>
    </w:p>
    <w:sectPr w:rsidR="004F73D6" w:rsidSect="00D02C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9B9" w:rsidRDefault="00C109B9" w:rsidP="00AB3889">
      <w:r>
        <w:separator/>
      </w:r>
    </w:p>
  </w:endnote>
  <w:endnote w:type="continuationSeparator" w:id="0">
    <w:p w:rsidR="00C109B9" w:rsidRDefault="00C109B9" w:rsidP="00AB3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9B9" w:rsidRDefault="00C109B9" w:rsidP="00AB3889">
      <w:r>
        <w:separator/>
      </w:r>
    </w:p>
  </w:footnote>
  <w:footnote w:type="continuationSeparator" w:id="0">
    <w:p w:rsidR="00C109B9" w:rsidRDefault="00C109B9" w:rsidP="00AB3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99E"/>
    <w:multiLevelType w:val="hybridMultilevel"/>
    <w:tmpl w:val="904C2776"/>
    <w:lvl w:ilvl="0" w:tplc="7C7895C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4023B"/>
    <w:multiLevelType w:val="multilevel"/>
    <w:tmpl w:val="BD24A444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">
    <w:nsid w:val="7F2A31AE"/>
    <w:multiLevelType w:val="hybridMultilevel"/>
    <w:tmpl w:val="94A860F4"/>
    <w:lvl w:ilvl="0" w:tplc="642A1F64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769D"/>
    <w:rsid w:val="00000ECF"/>
    <w:rsid w:val="0000501D"/>
    <w:rsid w:val="00022F37"/>
    <w:rsid w:val="00026114"/>
    <w:rsid w:val="000315C9"/>
    <w:rsid w:val="00033B33"/>
    <w:rsid w:val="00034B24"/>
    <w:rsid w:val="000452D8"/>
    <w:rsid w:val="00051EED"/>
    <w:rsid w:val="00060574"/>
    <w:rsid w:val="00062DF3"/>
    <w:rsid w:val="0006669E"/>
    <w:rsid w:val="000679A2"/>
    <w:rsid w:val="00071429"/>
    <w:rsid w:val="000717DB"/>
    <w:rsid w:val="000848D8"/>
    <w:rsid w:val="00095FEB"/>
    <w:rsid w:val="000A3CC0"/>
    <w:rsid w:val="000B025E"/>
    <w:rsid w:val="000B0750"/>
    <w:rsid w:val="000B188E"/>
    <w:rsid w:val="000B2474"/>
    <w:rsid w:val="000B6C9B"/>
    <w:rsid w:val="000D7E92"/>
    <w:rsid w:val="000E0853"/>
    <w:rsid w:val="001028E9"/>
    <w:rsid w:val="001162D2"/>
    <w:rsid w:val="00117385"/>
    <w:rsid w:val="0011769D"/>
    <w:rsid w:val="00131974"/>
    <w:rsid w:val="00132FB2"/>
    <w:rsid w:val="00151718"/>
    <w:rsid w:val="001547B7"/>
    <w:rsid w:val="00156804"/>
    <w:rsid w:val="00160A6C"/>
    <w:rsid w:val="00163776"/>
    <w:rsid w:val="00172104"/>
    <w:rsid w:val="0017700C"/>
    <w:rsid w:val="00182C9B"/>
    <w:rsid w:val="00191615"/>
    <w:rsid w:val="00193C17"/>
    <w:rsid w:val="001A46F5"/>
    <w:rsid w:val="001C726F"/>
    <w:rsid w:val="001E0E8D"/>
    <w:rsid w:val="001F0275"/>
    <w:rsid w:val="00212CD6"/>
    <w:rsid w:val="002168D9"/>
    <w:rsid w:val="00216B44"/>
    <w:rsid w:val="00224677"/>
    <w:rsid w:val="00240CF3"/>
    <w:rsid w:val="00253E28"/>
    <w:rsid w:val="00256FAB"/>
    <w:rsid w:val="00262E03"/>
    <w:rsid w:val="00263F86"/>
    <w:rsid w:val="00281F3C"/>
    <w:rsid w:val="00290AD3"/>
    <w:rsid w:val="0029346D"/>
    <w:rsid w:val="00295535"/>
    <w:rsid w:val="002B7A10"/>
    <w:rsid w:val="002D0331"/>
    <w:rsid w:val="002D7359"/>
    <w:rsid w:val="002F17AD"/>
    <w:rsid w:val="002F2336"/>
    <w:rsid w:val="00304B4D"/>
    <w:rsid w:val="003077D4"/>
    <w:rsid w:val="00325204"/>
    <w:rsid w:val="00345D31"/>
    <w:rsid w:val="00347282"/>
    <w:rsid w:val="003537C3"/>
    <w:rsid w:val="00360DA8"/>
    <w:rsid w:val="003673D3"/>
    <w:rsid w:val="003679EA"/>
    <w:rsid w:val="00373740"/>
    <w:rsid w:val="003749E7"/>
    <w:rsid w:val="00376AD4"/>
    <w:rsid w:val="00376D99"/>
    <w:rsid w:val="00380716"/>
    <w:rsid w:val="003910A4"/>
    <w:rsid w:val="003953EB"/>
    <w:rsid w:val="003B11AD"/>
    <w:rsid w:val="003B5AD0"/>
    <w:rsid w:val="003B6F9E"/>
    <w:rsid w:val="003D3C1E"/>
    <w:rsid w:val="003D4A97"/>
    <w:rsid w:val="003E268A"/>
    <w:rsid w:val="003E4310"/>
    <w:rsid w:val="003E4DBA"/>
    <w:rsid w:val="003E515B"/>
    <w:rsid w:val="00403846"/>
    <w:rsid w:val="004052C7"/>
    <w:rsid w:val="0040606D"/>
    <w:rsid w:val="0041211D"/>
    <w:rsid w:val="0041729B"/>
    <w:rsid w:val="0042696B"/>
    <w:rsid w:val="00427957"/>
    <w:rsid w:val="00427C38"/>
    <w:rsid w:val="004302DA"/>
    <w:rsid w:val="00433697"/>
    <w:rsid w:val="00451023"/>
    <w:rsid w:val="0047361C"/>
    <w:rsid w:val="00476A74"/>
    <w:rsid w:val="00484C73"/>
    <w:rsid w:val="004960A9"/>
    <w:rsid w:val="004A1173"/>
    <w:rsid w:val="004A2C37"/>
    <w:rsid w:val="004A6C6B"/>
    <w:rsid w:val="004B153E"/>
    <w:rsid w:val="004B1837"/>
    <w:rsid w:val="004B20C0"/>
    <w:rsid w:val="004B20EE"/>
    <w:rsid w:val="004B4000"/>
    <w:rsid w:val="004C14A0"/>
    <w:rsid w:val="004D7DD2"/>
    <w:rsid w:val="004E22B3"/>
    <w:rsid w:val="004E6A6A"/>
    <w:rsid w:val="004E7BB0"/>
    <w:rsid w:val="004F5E9D"/>
    <w:rsid w:val="004F73D6"/>
    <w:rsid w:val="005013CD"/>
    <w:rsid w:val="00501E5E"/>
    <w:rsid w:val="005034E6"/>
    <w:rsid w:val="0052507E"/>
    <w:rsid w:val="00527B40"/>
    <w:rsid w:val="00535BF8"/>
    <w:rsid w:val="0054118F"/>
    <w:rsid w:val="00550371"/>
    <w:rsid w:val="00551C35"/>
    <w:rsid w:val="00553E64"/>
    <w:rsid w:val="0055475D"/>
    <w:rsid w:val="00560761"/>
    <w:rsid w:val="005616FC"/>
    <w:rsid w:val="0056431F"/>
    <w:rsid w:val="00572A51"/>
    <w:rsid w:val="00575E11"/>
    <w:rsid w:val="00580CA9"/>
    <w:rsid w:val="005A109D"/>
    <w:rsid w:val="005A3003"/>
    <w:rsid w:val="005D151F"/>
    <w:rsid w:val="005F58AF"/>
    <w:rsid w:val="00600D55"/>
    <w:rsid w:val="00600E75"/>
    <w:rsid w:val="00605AC6"/>
    <w:rsid w:val="0060740B"/>
    <w:rsid w:val="00620957"/>
    <w:rsid w:val="006262D0"/>
    <w:rsid w:val="00661FC9"/>
    <w:rsid w:val="00672B0E"/>
    <w:rsid w:val="00675A5B"/>
    <w:rsid w:val="00676A27"/>
    <w:rsid w:val="00694A1D"/>
    <w:rsid w:val="00694CFB"/>
    <w:rsid w:val="006A177D"/>
    <w:rsid w:val="006B7507"/>
    <w:rsid w:val="006C035A"/>
    <w:rsid w:val="006D1030"/>
    <w:rsid w:val="006D4D69"/>
    <w:rsid w:val="006D6110"/>
    <w:rsid w:val="006E2311"/>
    <w:rsid w:val="006F0FDB"/>
    <w:rsid w:val="00706C28"/>
    <w:rsid w:val="007212F0"/>
    <w:rsid w:val="00725257"/>
    <w:rsid w:val="0072713D"/>
    <w:rsid w:val="00730125"/>
    <w:rsid w:val="0073151E"/>
    <w:rsid w:val="00741EA2"/>
    <w:rsid w:val="00742B05"/>
    <w:rsid w:val="00763067"/>
    <w:rsid w:val="00763B0F"/>
    <w:rsid w:val="00774D9C"/>
    <w:rsid w:val="00786D59"/>
    <w:rsid w:val="007A4E32"/>
    <w:rsid w:val="007C3F07"/>
    <w:rsid w:val="007C5F09"/>
    <w:rsid w:val="007C7231"/>
    <w:rsid w:val="007D24EE"/>
    <w:rsid w:val="007F4375"/>
    <w:rsid w:val="008271EA"/>
    <w:rsid w:val="00827368"/>
    <w:rsid w:val="00861F17"/>
    <w:rsid w:val="00864420"/>
    <w:rsid w:val="00872EB4"/>
    <w:rsid w:val="00885613"/>
    <w:rsid w:val="00887FDA"/>
    <w:rsid w:val="008A481C"/>
    <w:rsid w:val="008B6612"/>
    <w:rsid w:val="008C6324"/>
    <w:rsid w:val="008C6B06"/>
    <w:rsid w:val="008D2E62"/>
    <w:rsid w:val="008E4603"/>
    <w:rsid w:val="008F660A"/>
    <w:rsid w:val="00910818"/>
    <w:rsid w:val="00911420"/>
    <w:rsid w:val="00912096"/>
    <w:rsid w:val="00913258"/>
    <w:rsid w:val="00917AB3"/>
    <w:rsid w:val="0092025A"/>
    <w:rsid w:val="00922F01"/>
    <w:rsid w:val="009343CF"/>
    <w:rsid w:val="009458F3"/>
    <w:rsid w:val="009553EC"/>
    <w:rsid w:val="00956E65"/>
    <w:rsid w:val="00962DAF"/>
    <w:rsid w:val="0096567D"/>
    <w:rsid w:val="00985F64"/>
    <w:rsid w:val="00986D70"/>
    <w:rsid w:val="00991DED"/>
    <w:rsid w:val="009A0E0F"/>
    <w:rsid w:val="009A7B35"/>
    <w:rsid w:val="009B6002"/>
    <w:rsid w:val="009B64C6"/>
    <w:rsid w:val="009C17D7"/>
    <w:rsid w:val="009C23EB"/>
    <w:rsid w:val="009D33AE"/>
    <w:rsid w:val="009F1D41"/>
    <w:rsid w:val="009F7800"/>
    <w:rsid w:val="00A031E7"/>
    <w:rsid w:val="00A212DD"/>
    <w:rsid w:val="00A213DE"/>
    <w:rsid w:val="00A276E6"/>
    <w:rsid w:val="00A3322D"/>
    <w:rsid w:val="00A667CA"/>
    <w:rsid w:val="00A90BE4"/>
    <w:rsid w:val="00AA4A2C"/>
    <w:rsid w:val="00AA5840"/>
    <w:rsid w:val="00AA6313"/>
    <w:rsid w:val="00AB1B26"/>
    <w:rsid w:val="00AB3889"/>
    <w:rsid w:val="00AC5469"/>
    <w:rsid w:val="00AC65F4"/>
    <w:rsid w:val="00AE36AF"/>
    <w:rsid w:val="00AF0868"/>
    <w:rsid w:val="00B0392C"/>
    <w:rsid w:val="00B03B35"/>
    <w:rsid w:val="00B04FE9"/>
    <w:rsid w:val="00B05EA7"/>
    <w:rsid w:val="00B10346"/>
    <w:rsid w:val="00B210DC"/>
    <w:rsid w:val="00B22EA9"/>
    <w:rsid w:val="00B30E9A"/>
    <w:rsid w:val="00B36F9C"/>
    <w:rsid w:val="00B46A4E"/>
    <w:rsid w:val="00B50E67"/>
    <w:rsid w:val="00B56EB4"/>
    <w:rsid w:val="00B57D47"/>
    <w:rsid w:val="00B76F67"/>
    <w:rsid w:val="00B821CE"/>
    <w:rsid w:val="00B847F0"/>
    <w:rsid w:val="00B84D39"/>
    <w:rsid w:val="00BA59B4"/>
    <w:rsid w:val="00BB12FE"/>
    <w:rsid w:val="00BB307D"/>
    <w:rsid w:val="00BB567C"/>
    <w:rsid w:val="00BC331D"/>
    <w:rsid w:val="00BD4922"/>
    <w:rsid w:val="00BD4E59"/>
    <w:rsid w:val="00BD755E"/>
    <w:rsid w:val="00C02E33"/>
    <w:rsid w:val="00C109B9"/>
    <w:rsid w:val="00C14526"/>
    <w:rsid w:val="00C1609F"/>
    <w:rsid w:val="00C24A02"/>
    <w:rsid w:val="00C306DE"/>
    <w:rsid w:val="00C324D8"/>
    <w:rsid w:val="00C327CE"/>
    <w:rsid w:val="00C36D14"/>
    <w:rsid w:val="00C40DE9"/>
    <w:rsid w:val="00C42931"/>
    <w:rsid w:val="00C44FB1"/>
    <w:rsid w:val="00C45FBC"/>
    <w:rsid w:val="00C46E79"/>
    <w:rsid w:val="00C475CD"/>
    <w:rsid w:val="00C50B96"/>
    <w:rsid w:val="00C54E68"/>
    <w:rsid w:val="00C6172A"/>
    <w:rsid w:val="00C65BC8"/>
    <w:rsid w:val="00C70253"/>
    <w:rsid w:val="00C77E3D"/>
    <w:rsid w:val="00C97AA4"/>
    <w:rsid w:val="00CA4999"/>
    <w:rsid w:val="00CB1B04"/>
    <w:rsid w:val="00CB1F7D"/>
    <w:rsid w:val="00CC293C"/>
    <w:rsid w:val="00D00DA0"/>
    <w:rsid w:val="00D02C33"/>
    <w:rsid w:val="00D25C23"/>
    <w:rsid w:val="00D31377"/>
    <w:rsid w:val="00D33C22"/>
    <w:rsid w:val="00D345F4"/>
    <w:rsid w:val="00D37BCF"/>
    <w:rsid w:val="00D37CE3"/>
    <w:rsid w:val="00D4062C"/>
    <w:rsid w:val="00D66F17"/>
    <w:rsid w:val="00D6729A"/>
    <w:rsid w:val="00D74BED"/>
    <w:rsid w:val="00D81D21"/>
    <w:rsid w:val="00DA0EB5"/>
    <w:rsid w:val="00DA30DC"/>
    <w:rsid w:val="00DB73F9"/>
    <w:rsid w:val="00DC14AF"/>
    <w:rsid w:val="00DE0319"/>
    <w:rsid w:val="00DE3BA0"/>
    <w:rsid w:val="00DF1F19"/>
    <w:rsid w:val="00DF4222"/>
    <w:rsid w:val="00E00C68"/>
    <w:rsid w:val="00E024D4"/>
    <w:rsid w:val="00E06E8A"/>
    <w:rsid w:val="00E156B7"/>
    <w:rsid w:val="00E160B0"/>
    <w:rsid w:val="00E32B11"/>
    <w:rsid w:val="00E32F7E"/>
    <w:rsid w:val="00E34F74"/>
    <w:rsid w:val="00E448B3"/>
    <w:rsid w:val="00E460CD"/>
    <w:rsid w:val="00E53F06"/>
    <w:rsid w:val="00E56C23"/>
    <w:rsid w:val="00E5753A"/>
    <w:rsid w:val="00E67282"/>
    <w:rsid w:val="00E80C44"/>
    <w:rsid w:val="00E86BD7"/>
    <w:rsid w:val="00EA53E1"/>
    <w:rsid w:val="00EB5FDF"/>
    <w:rsid w:val="00EC668A"/>
    <w:rsid w:val="00ED1DC6"/>
    <w:rsid w:val="00ED656B"/>
    <w:rsid w:val="00EE17BE"/>
    <w:rsid w:val="00EE4D46"/>
    <w:rsid w:val="00F002FD"/>
    <w:rsid w:val="00F0146E"/>
    <w:rsid w:val="00F058A5"/>
    <w:rsid w:val="00F27B72"/>
    <w:rsid w:val="00F41D15"/>
    <w:rsid w:val="00F44615"/>
    <w:rsid w:val="00F57C0F"/>
    <w:rsid w:val="00F62707"/>
    <w:rsid w:val="00F67B2A"/>
    <w:rsid w:val="00F85AAA"/>
    <w:rsid w:val="00F92E1A"/>
    <w:rsid w:val="00F92FE5"/>
    <w:rsid w:val="00F96E7E"/>
    <w:rsid w:val="00FA11D0"/>
    <w:rsid w:val="00FA67A6"/>
    <w:rsid w:val="00FB4E42"/>
    <w:rsid w:val="00FB58A8"/>
    <w:rsid w:val="00FB5B1B"/>
    <w:rsid w:val="00FD301B"/>
    <w:rsid w:val="00FE096A"/>
    <w:rsid w:val="00FE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1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DA30D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168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DF1F19"/>
    <w:pPr>
      <w:spacing w:before="100" w:beforeAutospacing="1" w:after="100" w:afterAutospacing="1"/>
    </w:pPr>
  </w:style>
  <w:style w:type="paragraph" w:customStyle="1" w:styleId="ConsPlusNormal">
    <w:name w:val="ConsPlusNormal"/>
    <w:rsid w:val="00095F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5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3B5A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72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B388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B38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BB56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rmattexttopleveltext">
    <w:name w:val="formattext topleveltext"/>
    <w:basedOn w:val="a"/>
    <w:rsid w:val="00CA49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A9BFA-7A5D-4EBC-8357-65E5281E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24</cp:revision>
  <cp:lastPrinted>2022-07-26T04:19:00Z</cp:lastPrinted>
  <dcterms:created xsi:type="dcterms:W3CDTF">2022-07-19T05:05:00Z</dcterms:created>
  <dcterms:modified xsi:type="dcterms:W3CDTF">2022-07-26T10:02:00Z</dcterms:modified>
</cp:coreProperties>
</file>