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A4" w:rsidRDefault="00FB07A4" w:rsidP="00211828">
      <w:pPr>
        <w:rPr>
          <w:b/>
          <w:sz w:val="32"/>
        </w:rPr>
      </w:pPr>
    </w:p>
    <w:p w:rsidR="0010655C" w:rsidRDefault="0010655C" w:rsidP="00044F97">
      <w:pPr>
        <w:jc w:val="center"/>
        <w:rPr>
          <w:b/>
          <w:sz w:val="32"/>
        </w:rPr>
      </w:pPr>
    </w:p>
    <w:p w:rsidR="00044F97" w:rsidRPr="00893AAB" w:rsidRDefault="00044F97" w:rsidP="00044F97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F97" w:rsidRPr="00893AAB" w:rsidRDefault="00044F97" w:rsidP="00044F97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679"/>
      </w:tblGrid>
      <w:tr w:rsidR="00044F97" w:rsidRPr="00893AAB" w:rsidTr="001C1E9A">
        <w:trPr>
          <w:trHeight w:val="113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97" w:rsidRPr="00044F97" w:rsidRDefault="00044F97" w:rsidP="004C65A0">
            <w:pPr>
              <w:jc w:val="center"/>
              <w:rPr>
                <w:sz w:val="28"/>
                <w:szCs w:val="28"/>
              </w:rPr>
            </w:pPr>
            <w:r w:rsidRPr="00044F97">
              <w:rPr>
                <w:sz w:val="28"/>
                <w:szCs w:val="28"/>
              </w:rPr>
              <w:t>АДМИНИСТРАЦИЯ СЕВЕРО</w:t>
            </w:r>
            <w:r w:rsidR="00310A68">
              <w:rPr>
                <w:sz w:val="28"/>
                <w:szCs w:val="28"/>
              </w:rPr>
              <w:t>–</w:t>
            </w:r>
            <w:r w:rsidRPr="00044F97">
              <w:rPr>
                <w:sz w:val="28"/>
                <w:szCs w:val="28"/>
              </w:rPr>
              <w:t xml:space="preserve">ЕНИСЕЙСКОГО РАЙОНА </w:t>
            </w:r>
          </w:p>
          <w:p w:rsidR="00044F97" w:rsidRPr="00893AAB" w:rsidRDefault="00044F97" w:rsidP="004C65A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44F97" w:rsidRPr="00893AAB" w:rsidTr="001C1E9A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F97" w:rsidRPr="004C65A0" w:rsidRDefault="00044F97" w:rsidP="002B1DFA">
            <w:pPr>
              <w:rPr>
                <w:sz w:val="20"/>
              </w:rPr>
            </w:pPr>
            <w:r w:rsidRPr="004C65A0">
              <w:rPr>
                <w:sz w:val="28"/>
              </w:rPr>
              <w:t>«</w:t>
            </w:r>
            <w:r w:rsidR="002B1DFA">
              <w:rPr>
                <w:sz w:val="28"/>
                <w:u w:val="single"/>
              </w:rPr>
              <w:t>18</w:t>
            </w:r>
            <w:r w:rsidRPr="004C65A0">
              <w:rPr>
                <w:sz w:val="28"/>
              </w:rPr>
              <w:t>»</w:t>
            </w:r>
            <w:r w:rsidR="00EB17EA">
              <w:rPr>
                <w:sz w:val="28"/>
              </w:rPr>
              <w:t xml:space="preserve"> </w:t>
            </w:r>
            <w:r w:rsidR="002B1DFA">
              <w:rPr>
                <w:sz w:val="28"/>
                <w:u w:val="single"/>
              </w:rPr>
              <w:t>января</w:t>
            </w:r>
            <w:r w:rsidR="001202FA">
              <w:rPr>
                <w:sz w:val="28"/>
              </w:rPr>
              <w:t xml:space="preserve"> </w:t>
            </w:r>
            <w:r w:rsidRPr="00115DD5">
              <w:rPr>
                <w:sz w:val="28"/>
              </w:rPr>
              <w:t>202</w:t>
            </w:r>
            <w:r w:rsidR="00EB17EA">
              <w:rPr>
                <w:sz w:val="28"/>
              </w:rPr>
              <w:t>3</w:t>
            </w:r>
            <w:r w:rsidRPr="004C65A0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F97" w:rsidRPr="00044F97" w:rsidRDefault="00945BF1" w:rsidP="002B1DFA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761917">
              <w:rPr>
                <w:sz w:val="28"/>
              </w:rPr>
              <w:t xml:space="preserve"> </w:t>
            </w:r>
            <w:r w:rsidR="002B1DFA">
              <w:rPr>
                <w:sz w:val="28"/>
              </w:rPr>
              <w:t xml:space="preserve"> </w:t>
            </w:r>
            <w:r w:rsidR="002B1DFA">
              <w:rPr>
                <w:sz w:val="28"/>
                <w:u w:val="single"/>
              </w:rPr>
              <w:t>27-п</w:t>
            </w:r>
          </w:p>
        </w:tc>
      </w:tr>
      <w:tr w:rsidR="00044F97" w:rsidRPr="00893AAB" w:rsidTr="001C1E9A">
        <w:trPr>
          <w:trHeight w:val="34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6EF" w:rsidRPr="004C65A0" w:rsidRDefault="004C65A0" w:rsidP="001202FA">
            <w:pPr>
              <w:ind w:firstLine="709"/>
              <w:jc w:val="center"/>
            </w:pPr>
            <w:r>
              <w:t>г</w:t>
            </w:r>
            <w:r w:rsidR="00044F97" w:rsidRPr="00044F97">
              <w:t>п Северо</w:t>
            </w:r>
            <w:r w:rsidR="00310A68">
              <w:t>-</w:t>
            </w:r>
            <w:r w:rsidR="00044F97" w:rsidRPr="00044F97">
              <w:t>Енисейский</w:t>
            </w:r>
          </w:p>
        </w:tc>
      </w:tr>
    </w:tbl>
    <w:p w:rsidR="004C65A0" w:rsidRDefault="004C65A0" w:rsidP="004C65A0">
      <w:pPr>
        <w:ind w:firstLine="709"/>
        <w:rPr>
          <w:sz w:val="28"/>
          <w:szCs w:val="28"/>
        </w:rPr>
      </w:pPr>
    </w:p>
    <w:p w:rsidR="00EE4412" w:rsidRPr="008868E5" w:rsidRDefault="00EB17EA" w:rsidP="001202FA">
      <w:pPr>
        <w:suppressAutoHyphens/>
        <w:jc w:val="both"/>
        <w:rPr>
          <w:rFonts w:ascii="Arial" w:hAnsi="Arial" w:cs="Arial"/>
          <w:bCs/>
          <w:sz w:val="28"/>
          <w:szCs w:val="28"/>
        </w:rPr>
      </w:pPr>
      <w:r w:rsidRPr="008868E5">
        <w:rPr>
          <w:sz w:val="28"/>
          <w:szCs w:val="28"/>
        </w:rPr>
        <w:t>О внесении изменений в постановление администрации Северо-Енисейского района</w:t>
      </w:r>
      <w:r w:rsidR="00600330" w:rsidRPr="008868E5">
        <w:rPr>
          <w:sz w:val="28"/>
          <w:szCs w:val="28"/>
        </w:rPr>
        <w:t xml:space="preserve"> </w:t>
      </w:r>
      <w:r w:rsidRPr="008868E5">
        <w:rPr>
          <w:sz w:val="28"/>
          <w:szCs w:val="28"/>
        </w:rPr>
        <w:t>«</w:t>
      </w:r>
      <w:r w:rsidR="008868E5" w:rsidRPr="008868E5">
        <w:rPr>
          <w:sz w:val="28"/>
          <w:szCs w:val="28"/>
        </w:rPr>
        <w:t xml:space="preserve">Об утверждении Программы профилактики </w:t>
      </w:r>
      <w:r w:rsidR="008868E5" w:rsidRPr="008868E5">
        <w:rPr>
          <w:bCs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 на 2023 год</w:t>
      </w:r>
      <w:r w:rsidRPr="008868E5">
        <w:rPr>
          <w:sz w:val="28"/>
          <w:szCs w:val="28"/>
        </w:rPr>
        <w:t>»</w:t>
      </w:r>
      <w:r w:rsidR="00EE4412" w:rsidRPr="008868E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4C65A0" w:rsidRDefault="004C65A0" w:rsidP="001202FA">
      <w:pPr>
        <w:tabs>
          <w:tab w:val="left" w:pos="993"/>
        </w:tabs>
        <w:suppressAutoHyphens/>
        <w:jc w:val="both"/>
        <w:rPr>
          <w:sz w:val="28"/>
        </w:rPr>
      </w:pPr>
    </w:p>
    <w:p w:rsidR="0037631E" w:rsidRPr="00D77336" w:rsidRDefault="0037631E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3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уточнения постановления </w:t>
      </w:r>
      <w:r w:rsidR="001202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E75">
        <w:rPr>
          <w:rFonts w:ascii="Times New Roman" w:hAnsi="Times New Roman" w:cs="Times New Roman"/>
          <w:sz w:val="28"/>
          <w:szCs w:val="28"/>
        </w:rPr>
        <w:t>С</w:t>
      </w:r>
      <w:r w:rsidR="001202FA">
        <w:rPr>
          <w:rFonts w:ascii="Times New Roman" w:hAnsi="Times New Roman" w:cs="Times New Roman"/>
          <w:sz w:val="28"/>
          <w:szCs w:val="28"/>
        </w:rPr>
        <w:t>еверо-Енисейского района от 30.12.2022 № 63</w:t>
      </w:r>
      <w:r w:rsidR="008868E5">
        <w:rPr>
          <w:rFonts w:ascii="Times New Roman" w:hAnsi="Times New Roman" w:cs="Times New Roman"/>
          <w:sz w:val="28"/>
          <w:szCs w:val="28"/>
        </w:rPr>
        <w:t>2</w:t>
      </w:r>
      <w:r w:rsidR="001202FA">
        <w:rPr>
          <w:rFonts w:ascii="Times New Roman" w:hAnsi="Times New Roman" w:cs="Times New Roman"/>
          <w:sz w:val="28"/>
          <w:szCs w:val="28"/>
        </w:rPr>
        <w:t>-п</w:t>
      </w:r>
      <w:r w:rsidR="00386E75">
        <w:rPr>
          <w:rFonts w:ascii="Times New Roman" w:hAnsi="Times New Roman" w:cs="Times New Roman"/>
          <w:sz w:val="28"/>
          <w:szCs w:val="28"/>
        </w:rPr>
        <w:t xml:space="preserve"> </w:t>
      </w:r>
      <w:r w:rsidR="00386E75" w:rsidRPr="008868E5">
        <w:rPr>
          <w:rFonts w:ascii="Times New Roman" w:hAnsi="Times New Roman" w:cs="Times New Roman"/>
          <w:sz w:val="28"/>
        </w:rPr>
        <w:t>«</w:t>
      </w:r>
      <w:r w:rsidR="008868E5" w:rsidRPr="008868E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  <w:r w:rsidR="008868E5" w:rsidRPr="008868E5">
        <w:rPr>
          <w:rFonts w:ascii="Times New Roman" w:hAnsi="Times New Roman" w:cs="Times New Roman"/>
          <w:bCs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 на 2023 год</w:t>
      </w:r>
      <w:r w:rsidR="00386E75" w:rsidRPr="008868E5">
        <w:rPr>
          <w:rFonts w:ascii="Times New Roman" w:hAnsi="Times New Roman" w:cs="Times New Roman"/>
          <w:sz w:val="28"/>
        </w:rPr>
        <w:t>»</w:t>
      </w:r>
      <w:r w:rsidR="001202FA" w:rsidRPr="008868E5">
        <w:rPr>
          <w:rFonts w:ascii="Times New Roman" w:hAnsi="Times New Roman" w:cs="Times New Roman"/>
          <w:sz w:val="28"/>
          <w:szCs w:val="28"/>
        </w:rPr>
        <w:t>,</w:t>
      </w:r>
      <w:r w:rsidR="0012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организационно-штатных изменений в структуре администрации Северо-Енисейского района</w:t>
      </w:r>
      <w:r w:rsidRPr="00D77336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1202FA">
        <w:rPr>
          <w:rFonts w:ascii="Times New Roman" w:hAnsi="Times New Roman" w:cs="Times New Roman"/>
          <w:sz w:val="28"/>
          <w:szCs w:val="28"/>
        </w:rPr>
        <w:t>3</w:t>
      </w:r>
      <w:r w:rsidR="00F90AD6">
        <w:rPr>
          <w:rFonts w:ascii="Times New Roman" w:hAnsi="Times New Roman" w:cs="Times New Roman"/>
          <w:sz w:val="28"/>
          <w:szCs w:val="28"/>
        </w:rPr>
        <w:t>4</w:t>
      </w:r>
      <w:r w:rsidRPr="00D77336">
        <w:rPr>
          <w:rFonts w:ascii="Times New Roman" w:hAnsi="Times New Roman" w:cs="Times New Roman"/>
          <w:sz w:val="28"/>
          <w:szCs w:val="28"/>
        </w:rPr>
        <w:t xml:space="preserve"> Устава Северо-Енисейского района</w:t>
      </w:r>
      <w:proofErr w:type="gramEnd"/>
      <w:r w:rsidRPr="00D773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77336">
        <w:rPr>
          <w:rFonts w:ascii="Times New Roman" w:hAnsi="Times New Roman" w:cs="Times New Roman"/>
          <w:sz w:val="28"/>
          <w:szCs w:val="28"/>
        </w:rPr>
        <w:t>:</w:t>
      </w:r>
    </w:p>
    <w:p w:rsidR="007C1C2E" w:rsidRDefault="00600330" w:rsidP="001202F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60033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7631E">
        <w:rPr>
          <w:sz w:val="28"/>
          <w:szCs w:val="28"/>
        </w:rPr>
        <w:t xml:space="preserve">Внести в постановление </w:t>
      </w:r>
      <w:r w:rsidR="00842747" w:rsidRPr="00EB17EA">
        <w:rPr>
          <w:sz w:val="28"/>
        </w:rPr>
        <w:t xml:space="preserve">администрации Северо-Енисейского района </w:t>
      </w:r>
      <w:r w:rsidR="00842747">
        <w:rPr>
          <w:sz w:val="28"/>
        </w:rPr>
        <w:t>от 30.12.2022 № 63</w:t>
      </w:r>
      <w:r w:rsidR="008868E5">
        <w:rPr>
          <w:sz w:val="28"/>
        </w:rPr>
        <w:t>2</w:t>
      </w:r>
      <w:r w:rsidR="00842747">
        <w:rPr>
          <w:sz w:val="28"/>
        </w:rPr>
        <w:t>-п «</w:t>
      </w:r>
      <w:r w:rsidR="008868E5" w:rsidRPr="008868E5">
        <w:rPr>
          <w:sz w:val="28"/>
          <w:szCs w:val="28"/>
        </w:rPr>
        <w:t xml:space="preserve">Об утверждении Программы профилактики </w:t>
      </w:r>
      <w:r w:rsidR="008868E5" w:rsidRPr="008868E5">
        <w:rPr>
          <w:bCs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 на 2023 год</w:t>
      </w:r>
      <w:r w:rsidR="00842747">
        <w:rPr>
          <w:sz w:val="28"/>
        </w:rPr>
        <w:t>»</w:t>
      </w:r>
      <w:r w:rsidR="001202FA">
        <w:rPr>
          <w:sz w:val="28"/>
        </w:rPr>
        <w:t xml:space="preserve"> (далее – постановление)</w:t>
      </w:r>
      <w:r w:rsidR="00842747">
        <w:rPr>
          <w:sz w:val="28"/>
        </w:rPr>
        <w:t xml:space="preserve"> следующ</w:t>
      </w:r>
      <w:r w:rsidR="005B188E">
        <w:rPr>
          <w:sz w:val="28"/>
        </w:rPr>
        <w:t>и</w:t>
      </w:r>
      <w:r w:rsidR="00842747">
        <w:rPr>
          <w:sz w:val="28"/>
        </w:rPr>
        <w:t>е изменени</w:t>
      </w:r>
      <w:r w:rsidR="005B188E">
        <w:rPr>
          <w:sz w:val="28"/>
        </w:rPr>
        <w:t>я</w:t>
      </w:r>
      <w:r w:rsidR="00842747">
        <w:rPr>
          <w:sz w:val="28"/>
        </w:rPr>
        <w:t>:</w:t>
      </w:r>
    </w:p>
    <w:p w:rsidR="005917B1" w:rsidRPr="00D77336" w:rsidRDefault="005B188E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17B1">
        <w:rPr>
          <w:rFonts w:ascii="Times New Roman" w:hAnsi="Times New Roman" w:cs="Times New Roman"/>
          <w:sz w:val="28"/>
          <w:szCs w:val="28"/>
        </w:rPr>
        <w:t>пункт</w:t>
      </w:r>
      <w:r w:rsidR="005917B1" w:rsidRPr="00D77336">
        <w:rPr>
          <w:rFonts w:ascii="Times New Roman" w:hAnsi="Times New Roman" w:cs="Times New Roman"/>
          <w:sz w:val="28"/>
          <w:szCs w:val="28"/>
        </w:rPr>
        <w:t xml:space="preserve"> </w:t>
      </w:r>
      <w:r w:rsidR="005917B1">
        <w:rPr>
          <w:rFonts w:ascii="Times New Roman" w:hAnsi="Times New Roman" w:cs="Times New Roman"/>
          <w:sz w:val="28"/>
          <w:szCs w:val="28"/>
        </w:rPr>
        <w:t>2</w:t>
      </w:r>
      <w:r w:rsidR="005917B1" w:rsidRPr="00D77336">
        <w:rPr>
          <w:rFonts w:ascii="Times New Roman" w:hAnsi="Times New Roman" w:cs="Times New Roman"/>
          <w:sz w:val="28"/>
          <w:szCs w:val="28"/>
        </w:rPr>
        <w:t xml:space="preserve"> </w:t>
      </w:r>
      <w:r w:rsidR="005917B1">
        <w:rPr>
          <w:rFonts w:ascii="Times New Roman" w:hAnsi="Times New Roman" w:cs="Times New Roman"/>
          <w:sz w:val="28"/>
          <w:szCs w:val="28"/>
        </w:rPr>
        <w:t>постановления</w:t>
      </w:r>
      <w:r w:rsidR="005917B1" w:rsidRPr="00D773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917B1" w:rsidRDefault="005917B1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02FA">
        <w:rPr>
          <w:rFonts w:ascii="Times New Roman" w:hAnsi="Times New Roman" w:cs="Times New Roman"/>
          <w:sz w:val="28"/>
          <w:szCs w:val="28"/>
        </w:rPr>
        <w:t>.</w:t>
      </w:r>
      <w:r w:rsidRPr="00726F2B">
        <w:rPr>
          <w:rFonts w:ascii="Times New Roman" w:hAnsi="Times New Roman" w:cs="Times New Roman"/>
          <w:sz w:val="28"/>
          <w:szCs w:val="28"/>
        </w:rPr>
        <w:t xml:space="preserve"> </w:t>
      </w:r>
      <w:r w:rsidR="008868E5" w:rsidRPr="008868E5">
        <w:rPr>
          <w:rFonts w:ascii="Times New Roman" w:hAnsi="Times New Roman" w:cs="Times New Roman"/>
          <w:sz w:val="28"/>
          <w:szCs w:val="28"/>
        </w:rPr>
        <w:t xml:space="preserve">Начальнику отдела архитектуры и градостроительства – главному архитектору Северо-Енисейского района организовать </w:t>
      </w:r>
      <w:r w:rsidR="008868E5" w:rsidRPr="008868E5">
        <w:rPr>
          <w:rFonts w:ascii="Times New Roman" w:eastAsia="Calibri" w:hAnsi="Times New Roman" w:cs="Times New Roman"/>
          <w:bCs/>
          <w:sz w:val="28"/>
          <w:szCs w:val="28"/>
        </w:rPr>
        <w:t>исполнение мероприятий, в сроки, установленные Программой, приведенной в приложении к настоящему постановлению</w:t>
      </w:r>
      <w:proofErr w:type="gramStart"/>
      <w:r w:rsidR="00F90AD6" w:rsidRPr="008868E5">
        <w:rPr>
          <w:rFonts w:ascii="Times New Roman" w:hAnsi="Times New Roman" w:cs="Times New Roman"/>
          <w:sz w:val="28"/>
          <w:szCs w:val="28"/>
        </w:rPr>
        <w:t>.</w:t>
      </w:r>
      <w:r w:rsidR="008868E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68E5" w:rsidRDefault="005B188E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приложении к постановлению в разделе 3 </w:t>
      </w:r>
      <w:r w:rsidR="00295568">
        <w:rPr>
          <w:rFonts w:ascii="Times New Roman" w:hAnsi="Times New Roman" w:cs="Times New Roman"/>
          <w:sz w:val="28"/>
          <w:szCs w:val="28"/>
        </w:rPr>
        <w:t>«</w:t>
      </w:r>
      <w:r w:rsidR="00295568" w:rsidRPr="0029556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  <w:r w:rsidR="002955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таблице слова «</w:t>
      </w:r>
      <w:r w:rsidR="00295568" w:rsidRPr="00295568">
        <w:rPr>
          <w:rFonts w:ascii="Times New Roman" w:eastAsia="Lucida Sans Unicode" w:hAnsi="Times New Roman" w:cs="Times New Roman"/>
          <w:kern w:val="1"/>
          <w:sz w:val="28"/>
          <w:szCs w:val="28"/>
        </w:rPr>
        <w:t>отдел экономического анализа и прогнозирования 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» заменить словами «отде</w:t>
      </w:r>
      <w:r w:rsidR="002955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архите</w:t>
      </w:r>
      <w:r w:rsidR="00295568">
        <w:rPr>
          <w:rFonts w:ascii="Times New Roman" w:hAnsi="Times New Roman" w:cs="Times New Roman"/>
          <w:sz w:val="28"/>
          <w:szCs w:val="28"/>
        </w:rPr>
        <w:t xml:space="preserve">ктуры и градостроительства администрации Северо-Енисейского </w:t>
      </w:r>
      <w:r w:rsidR="00295568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17B1" w:rsidRDefault="005917B1" w:rsidP="001202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733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202FA">
        <w:rPr>
          <w:rFonts w:ascii="Times New Roman" w:hAnsi="Times New Roman" w:cs="Times New Roman"/>
          <w:sz w:val="28"/>
          <w:szCs w:val="28"/>
        </w:rPr>
        <w:t>постановле</w:t>
      </w:r>
      <w:r w:rsidRPr="00D77336">
        <w:rPr>
          <w:rFonts w:ascii="Times New Roman" w:hAnsi="Times New Roman" w:cs="Times New Roman"/>
          <w:sz w:val="28"/>
          <w:szCs w:val="28"/>
        </w:rPr>
        <w:t xml:space="preserve">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</w:t>
      </w:r>
      <w:r w:rsidRPr="00B130CA">
        <w:rPr>
          <w:rFonts w:ascii="Times New Roman" w:hAnsi="Times New Roman" w:cs="Times New Roman"/>
          <w:sz w:val="28"/>
          <w:szCs w:val="28"/>
        </w:rPr>
        <w:t>(www.admse.ru)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 с 01.02.2023</w:t>
      </w:r>
      <w:r w:rsidRPr="00D77336">
        <w:rPr>
          <w:rFonts w:ascii="Times New Roman" w:hAnsi="Times New Roman" w:cs="Times New Roman"/>
          <w:sz w:val="28"/>
          <w:szCs w:val="28"/>
        </w:rPr>
        <w:t>.</w:t>
      </w:r>
    </w:p>
    <w:p w:rsidR="004C65A0" w:rsidRPr="00115DD5" w:rsidRDefault="004C65A0" w:rsidP="001202FA">
      <w:pPr>
        <w:suppressAutoHyphens/>
        <w:rPr>
          <w:sz w:val="28"/>
          <w:szCs w:val="28"/>
        </w:rPr>
      </w:pPr>
    </w:p>
    <w:p w:rsidR="004C65A0" w:rsidRPr="00115DD5" w:rsidRDefault="004C65A0" w:rsidP="00C5138B">
      <w:pPr>
        <w:rPr>
          <w:sz w:val="28"/>
          <w:szCs w:val="28"/>
        </w:rPr>
      </w:pPr>
    </w:p>
    <w:p w:rsidR="00D52CF0" w:rsidRDefault="00CD1C67" w:rsidP="00B130CA">
      <w:pPr>
        <w:jc w:val="both"/>
        <w:rPr>
          <w:sz w:val="28"/>
          <w:szCs w:val="28"/>
        </w:rPr>
      </w:pPr>
      <w:r w:rsidRPr="00105DFC">
        <w:rPr>
          <w:sz w:val="28"/>
          <w:szCs w:val="28"/>
        </w:rPr>
        <w:t>Глав</w:t>
      </w:r>
      <w:r w:rsidR="00B130CA">
        <w:rPr>
          <w:sz w:val="28"/>
          <w:szCs w:val="28"/>
        </w:rPr>
        <w:t>а</w:t>
      </w:r>
      <w:r w:rsidRPr="00105DFC">
        <w:rPr>
          <w:sz w:val="28"/>
          <w:szCs w:val="28"/>
        </w:rPr>
        <w:t xml:space="preserve"> Северо-Енисейского района                                                    </w:t>
      </w:r>
      <w:r>
        <w:rPr>
          <w:sz w:val="28"/>
          <w:szCs w:val="28"/>
        </w:rPr>
        <w:t xml:space="preserve">  </w:t>
      </w:r>
      <w:r w:rsidRPr="00105DFC">
        <w:rPr>
          <w:sz w:val="28"/>
          <w:szCs w:val="28"/>
        </w:rPr>
        <w:t xml:space="preserve">   А.Н. Рябцев</w:t>
      </w:r>
    </w:p>
    <w:sectPr w:rsidR="00D52CF0" w:rsidSect="00115D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26"/>
    <w:multiLevelType w:val="hybridMultilevel"/>
    <w:tmpl w:val="643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512"/>
    <w:multiLevelType w:val="hybridMultilevel"/>
    <w:tmpl w:val="8B78E77C"/>
    <w:lvl w:ilvl="0" w:tplc="84784F7A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C747B33"/>
    <w:multiLevelType w:val="hybridMultilevel"/>
    <w:tmpl w:val="806650C0"/>
    <w:lvl w:ilvl="0" w:tplc="6D6C4E4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5621761"/>
    <w:multiLevelType w:val="hybridMultilevel"/>
    <w:tmpl w:val="4D90DBF0"/>
    <w:lvl w:ilvl="0" w:tplc="1E96A18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DD667E"/>
    <w:multiLevelType w:val="hybridMultilevel"/>
    <w:tmpl w:val="65E8D31A"/>
    <w:lvl w:ilvl="0" w:tplc="246C9BEC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2165E"/>
    <w:multiLevelType w:val="hybridMultilevel"/>
    <w:tmpl w:val="65B8CF62"/>
    <w:lvl w:ilvl="0" w:tplc="435C7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0F0F21"/>
    <w:multiLevelType w:val="hybridMultilevel"/>
    <w:tmpl w:val="DDF46380"/>
    <w:lvl w:ilvl="0" w:tplc="A0C4E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9024E"/>
    <w:multiLevelType w:val="hybridMultilevel"/>
    <w:tmpl w:val="4EE4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77893"/>
    <w:multiLevelType w:val="multilevel"/>
    <w:tmpl w:val="F05C84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2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9">
    <w:nsid w:val="454936CE"/>
    <w:multiLevelType w:val="hybridMultilevel"/>
    <w:tmpl w:val="1B50230C"/>
    <w:lvl w:ilvl="0" w:tplc="3588F3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EF1A8C"/>
    <w:multiLevelType w:val="hybridMultilevel"/>
    <w:tmpl w:val="C66C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5835"/>
    <w:multiLevelType w:val="hybridMultilevel"/>
    <w:tmpl w:val="CF00B4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707EA"/>
    <w:multiLevelType w:val="hybridMultilevel"/>
    <w:tmpl w:val="7BFC0C4A"/>
    <w:lvl w:ilvl="0" w:tplc="38D004C0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E60B97"/>
    <w:multiLevelType w:val="hybridMultilevel"/>
    <w:tmpl w:val="1B4EC18A"/>
    <w:lvl w:ilvl="0" w:tplc="1206C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7A5223"/>
    <w:multiLevelType w:val="hybridMultilevel"/>
    <w:tmpl w:val="FF108CDE"/>
    <w:lvl w:ilvl="0" w:tplc="A1A6CEE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4F97"/>
    <w:rsid w:val="00000370"/>
    <w:rsid w:val="00005396"/>
    <w:rsid w:val="00006F2B"/>
    <w:rsid w:val="00025981"/>
    <w:rsid w:val="0003650D"/>
    <w:rsid w:val="00044F97"/>
    <w:rsid w:val="000634B6"/>
    <w:rsid w:val="000D540F"/>
    <w:rsid w:val="000E7602"/>
    <w:rsid w:val="00104B6C"/>
    <w:rsid w:val="001052FD"/>
    <w:rsid w:val="0010655C"/>
    <w:rsid w:val="00115DD5"/>
    <w:rsid w:val="001202FA"/>
    <w:rsid w:val="00121F6C"/>
    <w:rsid w:val="00173459"/>
    <w:rsid w:val="00176340"/>
    <w:rsid w:val="00180417"/>
    <w:rsid w:val="00181DD9"/>
    <w:rsid w:val="0018492F"/>
    <w:rsid w:val="001859FA"/>
    <w:rsid w:val="001873A7"/>
    <w:rsid w:val="00192F7B"/>
    <w:rsid w:val="0019738D"/>
    <w:rsid w:val="001C1E9A"/>
    <w:rsid w:val="001F42FA"/>
    <w:rsid w:val="0021026E"/>
    <w:rsid w:val="00211828"/>
    <w:rsid w:val="002641B2"/>
    <w:rsid w:val="00283863"/>
    <w:rsid w:val="00293C99"/>
    <w:rsid w:val="00295568"/>
    <w:rsid w:val="002B1DFA"/>
    <w:rsid w:val="002E262C"/>
    <w:rsid w:val="00310A68"/>
    <w:rsid w:val="00314469"/>
    <w:rsid w:val="00330900"/>
    <w:rsid w:val="0033715D"/>
    <w:rsid w:val="003738A5"/>
    <w:rsid w:val="0037631E"/>
    <w:rsid w:val="00386E75"/>
    <w:rsid w:val="00394895"/>
    <w:rsid w:val="003D3F7F"/>
    <w:rsid w:val="003E2ED7"/>
    <w:rsid w:val="003E6E38"/>
    <w:rsid w:val="003E7B98"/>
    <w:rsid w:val="003F26B6"/>
    <w:rsid w:val="004027FC"/>
    <w:rsid w:val="00427B9D"/>
    <w:rsid w:val="00431BD9"/>
    <w:rsid w:val="00477485"/>
    <w:rsid w:val="00482102"/>
    <w:rsid w:val="00491C63"/>
    <w:rsid w:val="004956EF"/>
    <w:rsid w:val="004963EF"/>
    <w:rsid w:val="004B4447"/>
    <w:rsid w:val="004B786D"/>
    <w:rsid w:val="004C65A0"/>
    <w:rsid w:val="004D3DAB"/>
    <w:rsid w:val="004E2AA4"/>
    <w:rsid w:val="004F6D4E"/>
    <w:rsid w:val="00502CBB"/>
    <w:rsid w:val="00516B78"/>
    <w:rsid w:val="00522681"/>
    <w:rsid w:val="0055113E"/>
    <w:rsid w:val="00553794"/>
    <w:rsid w:val="005654B1"/>
    <w:rsid w:val="0057713A"/>
    <w:rsid w:val="005820E0"/>
    <w:rsid w:val="00586645"/>
    <w:rsid w:val="005917B1"/>
    <w:rsid w:val="00597A4A"/>
    <w:rsid w:val="005B188E"/>
    <w:rsid w:val="005B4BC8"/>
    <w:rsid w:val="00600330"/>
    <w:rsid w:val="00654D4C"/>
    <w:rsid w:val="00681534"/>
    <w:rsid w:val="006B0663"/>
    <w:rsid w:val="006C4F73"/>
    <w:rsid w:val="006C5498"/>
    <w:rsid w:val="006F7A3B"/>
    <w:rsid w:val="0072151C"/>
    <w:rsid w:val="007448DB"/>
    <w:rsid w:val="00756EA4"/>
    <w:rsid w:val="00757F88"/>
    <w:rsid w:val="00761917"/>
    <w:rsid w:val="007713F0"/>
    <w:rsid w:val="00796F0D"/>
    <w:rsid w:val="007A109E"/>
    <w:rsid w:val="007A4D8C"/>
    <w:rsid w:val="007B4368"/>
    <w:rsid w:val="007C0EAB"/>
    <w:rsid w:val="007C1C2E"/>
    <w:rsid w:val="007E1011"/>
    <w:rsid w:val="007E18D0"/>
    <w:rsid w:val="00842747"/>
    <w:rsid w:val="00847A5E"/>
    <w:rsid w:val="00851449"/>
    <w:rsid w:val="008568A8"/>
    <w:rsid w:val="008868E5"/>
    <w:rsid w:val="00891D1A"/>
    <w:rsid w:val="0089236D"/>
    <w:rsid w:val="008E5EBF"/>
    <w:rsid w:val="00916CA3"/>
    <w:rsid w:val="00945BF1"/>
    <w:rsid w:val="00956708"/>
    <w:rsid w:val="00960610"/>
    <w:rsid w:val="009652FD"/>
    <w:rsid w:val="009B29BC"/>
    <w:rsid w:val="009E3FBD"/>
    <w:rsid w:val="009E5817"/>
    <w:rsid w:val="00A202FF"/>
    <w:rsid w:val="00A22D7A"/>
    <w:rsid w:val="00A31E17"/>
    <w:rsid w:val="00A71FC7"/>
    <w:rsid w:val="00AA1CF4"/>
    <w:rsid w:val="00AC16E7"/>
    <w:rsid w:val="00AC1D2E"/>
    <w:rsid w:val="00B070BB"/>
    <w:rsid w:val="00B130CA"/>
    <w:rsid w:val="00B14C77"/>
    <w:rsid w:val="00B15D19"/>
    <w:rsid w:val="00B84CB7"/>
    <w:rsid w:val="00BA18FC"/>
    <w:rsid w:val="00BA661F"/>
    <w:rsid w:val="00BB1698"/>
    <w:rsid w:val="00BB431E"/>
    <w:rsid w:val="00BB60A7"/>
    <w:rsid w:val="00BD5814"/>
    <w:rsid w:val="00BE2240"/>
    <w:rsid w:val="00C11CAD"/>
    <w:rsid w:val="00C21871"/>
    <w:rsid w:val="00C264CB"/>
    <w:rsid w:val="00C314F1"/>
    <w:rsid w:val="00C44FEF"/>
    <w:rsid w:val="00C5138B"/>
    <w:rsid w:val="00C6411C"/>
    <w:rsid w:val="00C94137"/>
    <w:rsid w:val="00CA0889"/>
    <w:rsid w:val="00CC43C4"/>
    <w:rsid w:val="00CD1C67"/>
    <w:rsid w:val="00CE336F"/>
    <w:rsid w:val="00D13BEA"/>
    <w:rsid w:val="00D46EDB"/>
    <w:rsid w:val="00D52CF0"/>
    <w:rsid w:val="00D67516"/>
    <w:rsid w:val="00D90F3D"/>
    <w:rsid w:val="00D92C15"/>
    <w:rsid w:val="00D93CCD"/>
    <w:rsid w:val="00DB21E8"/>
    <w:rsid w:val="00DE745E"/>
    <w:rsid w:val="00DF398C"/>
    <w:rsid w:val="00E5083D"/>
    <w:rsid w:val="00E60BEE"/>
    <w:rsid w:val="00E61A61"/>
    <w:rsid w:val="00E62000"/>
    <w:rsid w:val="00E716CD"/>
    <w:rsid w:val="00E87357"/>
    <w:rsid w:val="00EA72A4"/>
    <w:rsid w:val="00EB17EA"/>
    <w:rsid w:val="00EE4412"/>
    <w:rsid w:val="00F12C28"/>
    <w:rsid w:val="00F12C69"/>
    <w:rsid w:val="00F31DE5"/>
    <w:rsid w:val="00F526FC"/>
    <w:rsid w:val="00F7191A"/>
    <w:rsid w:val="00F71EDB"/>
    <w:rsid w:val="00F90AD6"/>
    <w:rsid w:val="00F9737C"/>
    <w:rsid w:val="00FB07A4"/>
    <w:rsid w:val="00FB23B7"/>
    <w:rsid w:val="00FC26A4"/>
    <w:rsid w:val="00FE728D"/>
    <w:rsid w:val="00FF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13F0"/>
    <w:pPr>
      <w:ind w:left="720"/>
      <w:contextualSpacing/>
    </w:pPr>
  </w:style>
  <w:style w:type="character" w:styleId="a6">
    <w:name w:val="Hyperlink"/>
    <w:basedOn w:val="a0"/>
    <w:rsid w:val="00C5138B"/>
    <w:rPr>
      <w:color w:val="0000FF"/>
      <w:u w:val="single"/>
    </w:rPr>
  </w:style>
  <w:style w:type="paragraph" w:customStyle="1" w:styleId="ConsPlusNormal">
    <w:name w:val="ConsPlusNormal"/>
    <w:link w:val="ConsPlusNormal1"/>
    <w:rsid w:val="00115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5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7631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5856-9823-4DC5-9808-70CEC50A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KVU</cp:lastModifiedBy>
  <cp:revision>3</cp:revision>
  <cp:lastPrinted>2023-01-12T02:45:00Z</cp:lastPrinted>
  <dcterms:created xsi:type="dcterms:W3CDTF">2023-01-16T09:09:00Z</dcterms:created>
  <dcterms:modified xsi:type="dcterms:W3CDTF">2023-01-19T05:18:00Z</dcterms:modified>
</cp:coreProperties>
</file>