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4A0"/>
      </w:tblPr>
      <w:tblGrid>
        <w:gridCol w:w="4960"/>
        <w:gridCol w:w="4396"/>
      </w:tblGrid>
      <w:tr w:rsidR="00E91739" w:rsidTr="00A70841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A70841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E01992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E01992">
              <w:rPr>
                <w:sz w:val="28"/>
              </w:rPr>
              <w:t>16</w:t>
            </w:r>
            <w:r w:rsidRPr="000705D6">
              <w:rPr>
                <w:sz w:val="28"/>
              </w:rPr>
              <w:t>»</w:t>
            </w:r>
            <w:r w:rsidR="00E01992">
              <w:rPr>
                <w:sz w:val="28"/>
              </w:rPr>
              <w:t xml:space="preserve"> февраля </w:t>
            </w:r>
            <w:r w:rsidRPr="000705D6">
              <w:rPr>
                <w:sz w:val="28"/>
              </w:rPr>
              <w:t>20</w:t>
            </w:r>
            <w:r w:rsidR="00DF2FED">
              <w:rPr>
                <w:sz w:val="28"/>
              </w:rPr>
              <w:t>2</w:t>
            </w:r>
            <w:r w:rsidR="005D4AB1">
              <w:rPr>
                <w:sz w:val="28"/>
              </w:rPr>
              <w:t>1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E01992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E01992">
              <w:rPr>
                <w:sz w:val="28"/>
              </w:rPr>
              <w:t xml:space="preserve"> 74</w:t>
            </w:r>
            <w:r w:rsidR="00F57E61" w:rsidRPr="000705D6">
              <w:rPr>
                <w:sz w:val="28"/>
              </w:rPr>
              <w:t>-п</w:t>
            </w:r>
          </w:p>
        </w:tc>
      </w:tr>
      <w:tr w:rsidR="00E91739" w:rsidTr="00A70841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D51A7A" w:rsidRPr="00E01992" w:rsidRDefault="000E2133" w:rsidP="00FE5D73">
            <w:pPr>
              <w:jc w:val="both"/>
              <w:rPr>
                <w:sz w:val="28"/>
                <w:szCs w:val="28"/>
              </w:rPr>
            </w:pPr>
            <w:r w:rsidRPr="00E01992">
              <w:rPr>
                <w:sz w:val="28"/>
                <w:szCs w:val="28"/>
              </w:rPr>
              <w:t>О признании утратившим силу постановления администрации  Северо-Енисейского района «</w:t>
            </w:r>
            <w:r w:rsidR="00B83CFB" w:rsidRPr="00E01992">
              <w:rPr>
                <w:sz w:val="28"/>
                <w:szCs w:val="28"/>
              </w:rPr>
              <w:t>Об установлении Порядка дополнительного финансового обеспечения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  Северо-Енисейский район</w:t>
            </w:r>
            <w:r w:rsidR="00D51A7A" w:rsidRPr="00E01992">
              <w:rPr>
                <w:sz w:val="28"/>
                <w:szCs w:val="28"/>
              </w:rPr>
              <w:t>»</w:t>
            </w:r>
          </w:p>
          <w:p w:rsidR="009F3CBF" w:rsidRPr="00E01992" w:rsidRDefault="009F3CBF" w:rsidP="00344040">
            <w:pPr>
              <w:jc w:val="both"/>
              <w:rPr>
                <w:sz w:val="28"/>
                <w:szCs w:val="28"/>
              </w:rPr>
            </w:pPr>
          </w:p>
          <w:p w:rsidR="00EA6D3A" w:rsidRDefault="003960D5" w:rsidP="004E7173">
            <w:pPr>
              <w:ind w:firstLine="74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8B57F5">
              <w:rPr>
                <w:sz w:val="28"/>
                <w:szCs w:val="28"/>
              </w:rPr>
              <w:t xml:space="preserve">актуализации </w:t>
            </w:r>
            <w:r w:rsidR="005D4AB1">
              <w:rPr>
                <w:sz w:val="28"/>
                <w:szCs w:val="28"/>
              </w:rPr>
              <w:t xml:space="preserve">постановлений администрации Северо-Енисейского района, регулирующих инициативные расходы бюджета Северо-Енисейского района, в </w:t>
            </w:r>
            <w:r w:rsidR="00A344F1">
              <w:rPr>
                <w:sz w:val="28"/>
                <w:szCs w:val="28"/>
              </w:rPr>
              <w:t xml:space="preserve">связи с принятием </w:t>
            </w:r>
            <w:r w:rsidR="00442C41">
              <w:rPr>
                <w:sz w:val="28"/>
                <w:szCs w:val="28"/>
              </w:rPr>
              <w:t>постановлени</w:t>
            </w:r>
            <w:r w:rsidR="00A344F1">
              <w:rPr>
                <w:sz w:val="28"/>
                <w:szCs w:val="28"/>
              </w:rPr>
              <w:t>я</w:t>
            </w:r>
            <w:bookmarkStart w:id="0" w:name="_GoBack"/>
            <w:bookmarkEnd w:id="0"/>
            <w:r w:rsidR="00442C41">
              <w:rPr>
                <w:sz w:val="28"/>
                <w:szCs w:val="28"/>
              </w:rPr>
              <w:t xml:space="preserve"> администрации Северо-Енисейского района от 12.01.2021 № 3-п «</w:t>
            </w:r>
            <w:r w:rsidR="00D34B14" w:rsidRPr="00DD6ED5">
              <w:rPr>
                <w:sz w:val="28"/>
                <w:szCs w:val="28"/>
              </w:rPr>
              <w:t>Об установлении Порядка дополнительного финансового обеспечения  расходов, связанных с осуществлением органами местного самоуправления,  органами администрации  Северо-Енисейского района с правами юридического лица государственных полномочий, переданных Красноярским краем муниципальному  образованию Северо-Енисейский  район</w:t>
            </w:r>
            <w:r w:rsidR="001D7B51" w:rsidRPr="00DD6ED5">
              <w:rPr>
                <w:sz w:val="28"/>
                <w:szCs w:val="28"/>
              </w:rPr>
              <w:t xml:space="preserve">, </w:t>
            </w:r>
            <w:r w:rsidR="00872B41" w:rsidRPr="00CF08B6">
              <w:rPr>
                <w:sz w:val="28"/>
                <w:szCs w:val="28"/>
              </w:rPr>
              <w:t>в 2021 году</w:t>
            </w:r>
            <w:r w:rsidR="00442C41">
              <w:rPr>
                <w:sz w:val="28"/>
                <w:szCs w:val="28"/>
              </w:rPr>
              <w:t>»,</w:t>
            </w:r>
            <w:r w:rsidR="005D4AB1">
              <w:rPr>
                <w:sz w:val="28"/>
                <w:szCs w:val="28"/>
              </w:rPr>
              <w:t xml:space="preserve"> статьей 86 Бюджетного</w:t>
            </w:r>
            <w:proofErr w:type="gramEnd"/>
            <w:r w:rsidR="005D4AB1">
              <w:rPr>
                <w:sz w:val="28"/>
                <w:szCs w:val="28"/>
              </w:rPr>
              <w:t xml:space="preserve"> кодекса Российской Федерации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4E69BF">
              <w:rPr>
                <w:sz w:val="28"/>
                <w:szCs w:val="28"/>
              </w:rPr>
              <w:t>статьей 53</w:t>
            </w:r>
            <w:r w:rsidR="00EA6D3A">
              <w:rPr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4D6FEB" w:rsidRDefault="00EA6D3A" w:rsidP="00344D37">
            <w:pPr>
              <w:ind w:firstLine="74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 w:rsidR="00471AC7">
              <w:rPr>
                <w:sz w:val="28"/>
                <w:szCs w:val="28"/>
              </w:rPr>
              <w:t>Признать утратившим силу постановление администрации Северо-Енисейского района от 13.01.2020 № 7-п «</w:t>
            </w:r>
            <w:r w:rsidR="00DB034E" w:rsidRPr="005C3C6D">
              <w:rPr>
                <w:sz w:val="28"/>
                <w:szCs w:val="28"/>
              </w:rPr>
              <w:t>Об установлении Порядка дополнительного финансового обеспечения 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 Северо-Енисейский район</w:t>
            </w:r>
            <w:r w:rsidR="00471AC7">
              <w:rPr>
                <w:sz w:val="28"/>
                <w:szCs w:val="28"/>
              </w:rPr>
              <w:t>».</w:t>
            </w:r>
          </w:p>
        </w:tc>
      </w:tr>
    </w:tbl>
    <w:p w:rsidR="003D4B76" w:rsidRDefault="00093DC5" w:rsidP="004E7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34681D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4E7173" w:rsidRDefault="004E7173" w:rsidP="004E7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4E7173" w:rsidRDefault="004E7173" w:rsidP="004E71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4E7173" w:rsidRDefault="004E7173" w:rsidP="004E7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4E7173" w:rsidSect="004E7173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13DCF"/>
    <w:rsid w:val="00041029"/>
    <w:rsid w:val="000444F4"/>
    <w:rsid w:val="00053400"/>
    <w:rsid w:val="00057CDC"/>
    <w:rsid w:val="00061199"/>
    <w:rsid w:val="00062214"/>
    <w:rsid w:val="00062360"/>
    <w:rsid w:val="00063440"/>
    <w:rsid w:val="000705D6"/>
    <w:rsid w:val="00071072"/>
    <w:rsid w:val="00074CB8"/>
    <w:rsid w:val="00076436"/>
    <w:rsid w:val="00091A9E"/>
    <w:rsid w:val="00093DC5"/>
    <w:rsid w:val="00094854"/>
    <w:rsid w:val="000B6E76"/>
    <w:rsid w:val="000D37ED"/>
    <w:rsid w:val="000D7281"/>
    <w:rsid w:val="000E2133"/>
    <w:rsid w:val="000E38EA"/>
    <w:rsid w:val="000F4DEB"/>
    <w:rsid w:val="000F6C0A"/>
    <w:rsid w:val="00102058"/>
    <w:rsid w:val="001052C8"/>
    <w:rsid w:val="00124BD5"/>
    <w:rsid w:val="00145660"/>
    <w:rsid w:val="001513E8"/>
    <w:rsid w:val="001515D5"/>
    <w:rsid w:val="001537B2"/>
    <w:rsid w:val="00154D1A"/>
    <w:rsid w:val="00156D7C"/>
    <w:rsid w:val="001621CA"/>
    <w:rsid w:val="00165EC2"/>
    <w:rsid w:val="001845A3"/>
    <w:rsid w:val="001860ED"/>
    <w:rsid w:val="0019229B"/>
    <w:rsid w:val="0019458F"/>
    <w:rsid w:val="00196B16"/>
    <w:rsid w:val="00196BDB"/>
    <w:rsid w:val="00197329"/>
    <w:rsid w:val="001A0573"/>
    <w:rsid w:val="001A1662"/>
    <w:rsid w:val="001A23CD"/>
    <w:rsid w:val="001A25C7"/>
    <w:rsid w:val="001A2986"/>
    <w:rsid w:val="001A435A"/>
    <w:rsid w:val="001B5A73"/>
    <w:rsid w:val="001C62F1"/>
    <w:rsid w:val="001D7B51"/>
    <w:rsid w:val="001E05C5"/>
    <w:rsid w:val="001E0A56"/>
    <w:rsid w:val="001F3D5B"/>
    <w:rsid w:val="002134EC"/>
    <w:rsid w:val="002152A2"/>
    <w:rsid w:val="00215FDA"/>
    <w:rsid w:val="00237FE1"/>
    <w:rsid w:val="00246816"/>
    <w:rsid w:val="00253133"/>
    <w:rsid w:val="002621A0"/>
    <w:rsid w:val="00262B1E"/>
    <w:rsid w:val="0026741B"/>
    <w:rsid w:val="0027549C"/>
    <w:rsid w:val="00276B61"/>
    <w:rsid w:val="0028004E"/>
    <w:rsid w:val="002831A8"/>
    <w:rsid w:val="0029662A"/>
    <w:rsid w:val="002A5075"/>
    <w:rsid w:val="002B3919"/>
    <w:rsid w:val="002D287A"/>
    <w:rsid w:val="002F0982"/>
    <w:rsid w:val="002F6418"/>
    <w:rsid w:val="00312AA1"/>
    <w:rsid w:val="00320CC6"/>
    <w:rsid w:val="003225EC"/>
    <w:rsid w:val="0033175F"/>
    <w:rsid w:val="00340803"/>
    <w:rsid w:val="00344040"/>
    <w:rsid w:val="00344D37"/>
    <w:rsid w:val="0034681D"/>
    <w:rsid w:val="00350BDE"/>
    <w:rsid w:val="00355376"/>
    <w:rsid w:val="00374657"/>
    <w:rsid w:val="0037518D"/>
    <w:rsid w:val="003960D5"/>
    <w:rsid w:val="003D03F6"/>
    <w:rsid w:val="003D4B76"/>
    <w:rsid w:val="003E3094"/>
    <w:rsid w:val="003F5B78"/>
    <w:rsid w:val="00400762"/>
    <w:rsid w:val="00410B68"/>
    <w:rsid w:val="004146A0"/>
    <w:rsid w:val="004174C9"/>
    <w:rsid w:val="004201AA"/>
    <w:rsid w:val="00423BB0"/>
    <w:rsid w:val="00426205"/>
    <w:rsid w:val="00437130"/>
    <w:rsid w:val="00442C41"/>
    <w:rsid w:val="00451B33"/>
    <w:rsid w:val="004719DB"/>
    <w:rsid w:val="00471AC7"/>
    <w:rsid w:val="00475C33"/>
    <w:rsid w:val="00477690"/>
    <w:rsid w:val="00492A85"/>
    <w:rsid w:val="00493034"/>
    <w:rsid w:val="004A3B9E"/>
    <w:rsid w:val="004B6246"/>
    <w:rsid w:val="004C069E"/>
    <w:rsid w:val="004C49F8"/>
    <w:rsid w:val="004D6FEB"/>
    <w:rsid w:val="004E4F44"/>
    <w:rsid w:val="004E69BF"/>
    <w:rsid w:val="004E7173"/>
    <w:rsid w:val="004F48D3"/>
    <w:rsid w:val="004F75B6"/>
    <w:rsid w:val="0050321B"/>
    <w:rsid w:val="0050365F"/>
    <w:rsid w:val="00505747"/>
    <w:rsid w:val="00513161"/>
    <w:rsid w:val="0051663F"/>
    <w:rsid w:val="0054528B"/>
    <w:rsid w:val="005558AE"/>
    <w:rsid w:val="00557366"/>
    <w:rsid w:val="00560E06"/>
    <w:rsid w:val="00561810"/>
    <w:rsid w:val="00561B32"/>
    <w:rsid w:val="00565361"/>
    <w:rsid w:val="005718C3"/>
    <w:rsid w:val="00581090"/>
    <w:rsid w:val="00583C1C"/>
    <w:rsid w:val="00593F52"/>
    <w:rsid w:val="005A738E"/>
    <w:rsid w:val="005B4BD7"/>
    <w:rsid w:val="005C3C6D"/>
    <w:rsid w:val="005C755D"/>
    <w:rsid w:val="005D4434"/>
    <w:rsid w:val="005D4AB1"/>
    <w:rsid w:val="005E24B8"/>
    <w:rsid w:val="005F0CB4"/>
    <w:rsid w:val="005F7262"/>
    <w:rsid w:val="00605C59"/>
    <w:rsid w:val="00612E59"/>
    <w:rsid w:val="00615D57"/>
    <w:rsid w:val="00620A80"/>
    <w:rsid w:val="00625B34"/>
    <w:rsid w:val="0064670A"/>
    <w:rsid w:val="00671A7A"/>
    <w:rsid w:val="00674DD1"/>
    <w:rsid w:val="00676AF7"/>
    <w:rsid w:val="006828B0"/>
    <w:rsid w:val="00685413"/>
    <w:rsid w:val="0069110D"/>
    <w:rsid w:val="00694410"/>
    <w:rsid w:val="006969EF"/>
    <w:rsid w:val="00697D10"/>
    <w:rsid w:val="006A044D"/>
    <w:rsid w:val="006B7A1C"/>
    <w:rsid w:val="006D4CA1"/>
    <w:rsid w:val="006D798D"/>
    <w:rsid w:val="006E394B"/>
    <w:rsid w:val="006F3522"/>
    <w:rsid w:val="006F61BF"/>
    <w:rsid w:val="006F6A3C"/>
    <w:rsid w:val="00713AC5"/>
    <w:rsid w:val="00714A6F"/>
    <w:rsid w:val="00716C94"/>
    <w:rsid w:val="00717B8E"/>
    <w:rsid w:val="00721CEB"/>
    <w:rsid w:val="00737D2B"/>
    <w:rsid w:val="0074514D"/>
    <w:rsid w:val="00760D04"/>
    <w:rsid w:val="00761F6A"/>
    <w:rsid w:val="00765CC5"/>
    <w:rsid w:val="0076758B"/>
    <w:rsid w:val="007723D9"/>
    <w:rsid w:val="007936A3"/>
    <w:rsid w:val="007943A5"/>
    <w:rsid w:val="007A607F"/>
    <w:rsid w:val="007A6518"/>
    <w:rsid w:val="007A7E7B"/>
    <w:rsid w:val="007B5DD8"/>
    <w:rsid w:val="007F2576"/>
    <w:rsid w:val="008015D7"/>
    <w:rsid w:val="008142EE"/>
    <w:rsid w:val="00816B3F"/>
    <w:rsid w:val="00821916"/>
    <w:rsid w:val="0082366D"/>
    <w:rsid w:val="00823A9B"/>
    <w:rsid w:val="0082431E"/>
    <w:rsid w:val="00825FEE"/>
    <w:rsid w:val="008544DE"/>
    <w:rsid w:val="00856D8A"/>
    <w:rsid w:val="008604ED"/>
    <w:rsid w:val="00864A1B"/>
    <w:rsid w:val="00872B41"/>
    <w:rsid w:val="00873A88"/>
    <w:rsid w:val="008740D7"/>
    <w:rsid w:val="00884827"/>
    <w:rsid w:val="00887833"/>
    <w:rsid w:val="00890A41"/>
    <w:rsid w:val="00893B8D"/>
    <w:rsid w:val="008A5F1B"/>
    <w:rsid w:val="008B0450"/>
    <w:rsid w:val="008B1194"/>
    <w:rsid w:val="008B57F5"/>
    <w:rsid w:val="008C3E11"/>
    <w:rsid w:val="008D2AD4"/>
    <w:rsid w:val="008E7E62"/>
    <w:rsid w:val="008F66A3"/>
    <w:rsid w:val="00907BE9"/>
    <w:rsid w:val="00910D94"/>
    <w:rsid w:val="0092221D"/>
    <w:rsid w:val="0093109B"/>
    <w:rsid w:val="0093306D"/>
    <w:rsid w:val="009336EC"/>
    <w:rsid w:val="00933D48"/>
    <w:rsid w:val="00936041"/>
    <w:rsid w:val="00952D5D"/>
    <w:rsid w:val="00954F2B"/>
    <w:rsid w:val="0096205F"/>
    <w:rsid w:val="00963B4A"/>
    <w:rsid w:val="00982717"/>
    <w:rsid w:val="00997516"/>
    <w:rsid w:val="009A1BB2"/>
    <w:rsid w:val="009A6BEC"/>
    <w:rsid w:val="009B5041"/>
    <w:rsid w:val="009C1416"/>
    <w:rsid w:val="009C1619"/>
    <w:rsid w:val="009C70E0"/>
    <w:rsid w:val="009D4463"/>
    <w:rsid w:val="009E156A"/>
    <w:rsid w:val="009F1A5D"/>
    <w:rsid w:val="009F3CBF"/>
    <w:rsid w:val="00A11C2A"/>
    <w:rsid w:val="00A1503D"/>
    <w:rsid w:val="00A309FA"/>
    <w:rsid w:val="00A337B2"/>
    <w:rsid w:val="00A33C43"/>
    <w:rsid w:val="00A344F1"/>
    <w:rsid w:val="00A64D97"/>
    <w:rsid w:val="00A66ECE"/>
    <w:rsid w:val="00A70841"/>
    <w:rsid w:val="00A7092A"/>
    <w:rsid w:val="00A7763B"/>
    <w:rsid w:val="00A81F8F"/>
    <w:rsid w:val="00A87F90"/>
    <w:rsid w:val="00A900B9"/>
    <w:rsid w:val="00A938BC"/>
    <w:rsid w:val="00A97F5E"/>
    <w:rsid w:val="00AA1BB8"/>
    <w:rsid w:val="00AC33B8"/>
    <w:rsid w:val="00AC4D24"/>
    <w:rsid w:val="00AD5CDE"/>
    <w:rsid w:val="00AE5228"/>
    <w:rsid w:val="00AF3B7E"/>
    <w:rsid w:val="00B03F99"/>
    <w:rsid w:val="00B1661C"/>
    <w:rsid w:val="00B219CF"/>
    <w:rsid w:val="00B3244D"/>
    <w:rsid w:val="00B34626"/>
    <w:rsid w:val="00B4215A"/>
    <w:rsid w:val="00B427B9"/>
    <w:rsid w:val="00B50F17"/>
    <w:rsid w:val="00B65081"/>
    <w:rsid w:val="00B65D34"/>
    <w:rsid w:val="00B65EF6"/>
    <w:rsid w:val="00B70579"/>
    <w:rsid w:val="00B7743C"/>
    <w:rsid w:val="00B80EE9"/>
    <w:rsid w:val="00B83CFB"/>
    <w:rsid w:val="00B92E6E"/>
    <w:rsid w:val="00B93F5B"/>
    <w:rsid w:val="00BC4A2E"/>
    <w:rsid w:val="00BD3EE7"/>
    <w:rsid w:val="00BD7384"/>
    <w:rsid w:val="00BD7E1D"/>
    <w:rsid w:val="00BE08AC"/>
    <w:rsid w:val="00BF1144"/>
    <w:rsid w:val="00BF659E"/>
    <w:rsid w:val="00C00150"/>
    <w:rsid w:val="00C13B06"/>
    <w:rsid w:val="00C269BF"/>
    <w:rsid w:val="00C276BE"/>
    <w:rsid w:val="00C27D7B"/>
    <w:rsid w:val="00C32591"/>
    <w:rsid w:val="00C35F44"/>
    <w:rsid w:val="00C44A1D"/>
    <w:rsid w:val="00C567BC"/>
    <w:rsid w:val="00C57A18"/>
    <w:rsid w:val="00C63847"/>
    <w:rsid w:val="00C66F2C"/>
    <w:rsid w:val="00C6795B"/>
    <w:rsid w:val="00C67FA2"/>
    <w:rsid w:val="00C73767"/>
    <w:rsid w:val="00C739A7"/>
    <w:rsid w:val="00C912E1"/>
    <w:rsid w:val="00C918AF"/>
    <w:rsid w:val="00CB3064"/>
    <w:rsid w:val="00CB442D"/>
    <w:rsid w:val="00CB4C88"/>
    <w:rsid w:val="00CD63C4"/>
    <w:rsid w:val="00CE662F"/>
    <w:rsid w:val="00CF08B6"/>
    <w:rsid w:val="00CF6A9D"/>
    <w:rsid w:val="00D26B50"/>
    <w:rsid w:val="00D26E21"/>
    <w:rsid w:val="00D34B14"/>
    <w:rsid w:val="00D372AF"/>
    <w:rsid w:val="00D51A7A"/>
    <w:rsid w:val="00D5516A"/>
    <w:rsid w:val="00D67B57"/>
    <w:rsid w:val="00D7487E"/>
    <w:rsid w:val="00D7608C"/>
    <w:rsid w:val="00D77C21"/>
    <w:rsid w:val="00DA2D34"/>
    <w:rsid w:val="00DA2D5B"/>
    <w:rsid w:val="00DA5B5C"/>
    <w:rsid w:val="00DB034E"/>
    <w:rsid w:val="00DB5CA2"/>
    <w:rsid w:val="00DC0352"/>
    <w:rsid w:val="00DC5C9B"/>
    <w:rsid w:val="00DC6A50"/>
    <w:rsid w:val="00DD3147"/>
    <w:rsid w:val="00DD488A"/>
    <w:rsid w:val="00DD5AA6"/>
    <w:rsid w:val="00DD6ED5"/>
    <w:rsid w:val="00DE1BB7"/>
    <w:rsid w:val="00DE3494"/>
    <w:rsid w:val="00DE4DFF"/>
    <w:rsid w:val="00DF1233"/>
    <w:rsid w:val="00DF2FED"/>
    <w:rsid w:val="00E01992"/>
    <w:rsid w:val="00E07FBF"/>
    <w:rsid w:val="00E108D7"/>
    <w:rsid w:val="00E17280"/>
    <w:rsid w:val="00E331FE"/>
    <w:rsid w:val="00E35A76"/>
    <w:rsid w:val="00E47F11"/>
    <w:rsid w:val="00E5215A"/>
    <w:rsid w:val="00E556F2"/>
    <w:rsid w:val="00E5787F"/>
    <w:rsid w:val="00E65F38"/>
    <w:rsid w:val="00E911E4"/>
    <w:rsid w:val="00E91739"/>
    <w:rsid w:val="00EA38C7"/>
    <w:rsid w:val="00EA459C"/>
    <w:rsid w:val="00EA6D3A"/>
    <w:rsid w:val="00EB281C"/>
    <w:rsid w:val="00EC303C"/>
    <w:rsid w:val="00EC46C5"/>
    <w:rsid w:val="00EC7490"/>
    <w:rsid w:val="00ED7E60"/>
    <w:rsid w:val="00EE5453"/>
    <w:rsid w:val="00EF1E19"/>
    <w:rsid w:val="00F060A8"/>
    <w:rsid w:val="00F166C7"/>
    <w:rsid w:val="00F17E4B"/>
    <w:rsid w:val="00F2531D"/>
    <w:rsid w:val="00F34AD0"/>
    <w:rsid w:val="00F362EA"/>
    <w:rsid w:val="00F376DD"/>
    <w:rsid w:val="00F46905"/>
    <w:rsid w:val="00F502DC"/>
    <w:rsid w:val="00F51A44"/>
    <w:rsid w:val="00F52BBE"/>
    <w:rsid w:val="00F543BB"/>
    <w:rsid w:val="00F57E61"/>
    <w:rsid w:val="00F66553"/>
    <w:rsid w:val="00F6700A"/>
    <w:rsid w:val="00F67A55"/>
    <w:rsid w:val="00F818BE"/>
    <w:rsid w:val="00F97DB2"/>
    <w:rsid w:val="00FB37C4"/>
    <w:rsid w:val="00FB47BF"/>
    <w:rsid w:val="00FB5B12"/>
    <w:rsid w:val="00FB5EF1"/>
    <w:rsid w:val="00FD54DA"/>
    <w:rsid w:val="00FE179A"/>
    <w:rsid w:val="00FE5D73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321</cp:revision>
  <cp:lastPrinted>2021-02-16T05:39:00Z</cp:lastPrinted>
  <dcterms:created xsi:type="dcterms:W3CDTF">2019-12-02T02:55:00Z</dcterms:created>
  <dcterms:modified xsi:type="dcterms:W3CDTF">2021-02-16T05:39:00Z</dcterms:modified>
</cp:coreProperties>
</file>