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2" w:rsidRPr="00D90281" w:rsidRDefault="00B55122">
      <w:pPr>
        <w:rPr>
          <w:sz w:val="28"/>
          <w:szCs w:val="28"/>
        </w:rPr>
      </w:pPr>
    </w:p>
    <w:p w:rsidR="00B55122" w:rsidRPr="00D90281" w:rsidRDefault="00B55122" w:rsidP="00B55122">
      <w:pPr>
        <w:jc w:val="center"/>
        <w:rPr>
          <w:b/>
          <w:color w:val="000000"/>
          <w:sz w:val="28"/>
          <w:szCs w:val="28"/>
        </w:rPr>
      </w:pPr>
      <w:r w:rsidRPr="00D90281">
        <w:rPr>
          <w:b/>
          <w:color w:val="000000"/>
          <w:sz w:val="28"/>
          <w:szCs w:val="28"/>
        </w:rPr>
        <w:t xml:space="preserve">Информация о деятельности административной комиссии </w:t>
      </w:r>
    </w:p>
    <w:p w:rsidR="00B55122" w:rsidRPr="00D90281" w:rsidRDefault="00B55122" w:rsidP="00B55122">
      <w:pPr>
        <w:jc w:val="center"/>
        <w:rPr>
          <w:b/>
          <w:color w:val="000000"/>
          <w:sz w:val="28"/>
          <w:szCs w:val="28"/>
        </w:rPr>
      </w:pPr>
      <w:r w:rsidRPr="00D90281">
        <w:rPr>
          <w:b/>
          <w:color w:val="000000"/>
          <w:sz w:val="28"/>
          <w:szCs w:val="28"/>
        </w:rPr>
        <w:t>Северо-Енисейского района за март-май 2018 года</w:t>
      </w:r>
    </w:p>
    <w:p w:rsidR="00B55122" w:rsidRPr="00D90281" w:rsidRDefault="00B55122" w:rsidP="00B55122">
      <w:pPr>
        <w:ind w:firstLine="708"/>
        <w:jc w:val="both"/>
        <w:rPr>
          <w:sz w:val="28"/>
          <w:szCs w:val="28"/>
        </w:rPr>
      </w:pPr>
    </w:p>
    <w:p w:rsidR="00B55122" w:rsidRPr="00D90281" w:rsidRDefault="00B55122" w:rsidP="00B55122">
      <w:pPr>
        <w:ind w:firstLine="709"/>
        <w:jc w:val="both"/>
        <w:rPr>
          <w:sz w:val="28"/>
          <w:szCs w:val="28"/>
        </w:rPr>
      </w:pPr>
      <w:r w:rsidRPr="00D90281">
        <w:rPr>
          <w:color w:val="000000"/>
          <w:sz w:val="28"/>
          <w:szCs w:val="28"/>
        </w:rPr>
        <w:t>За период с 01.03.2018г. по 29.05.2018г. состоялось 4 заседания административной комиссии Северо-Енисейского района.</w:t>
      </w:r>
    </w:p>
    <w:p w:rsidR="00B55122" w:rsidRPr="00D90281" w:rsidRDefault="00B55122" w:rsidP="00B551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0281">
        <w:rPr>
          <w:color w:val="000000"/>
          <w:sz w:val="28"/>
          <w:szCs w:val="28"/>
        </w:rPr>
        <w:t xml:space="preserve">На </w:t>
      </w:r>
      <w:r w:rsidR="00010C4A" w:rsidRPr="00D90281">
        <w:rPr>
          <w:color w:val="000000"/>
          <w:sz w:val="28"/>
          <w:szCs w:val="28"/>
        </w:rPr>
        <w:t xml:space="preserve">состоявшихся </w:t>
      </w:r>
      <w:r w:rsidRPr="00D90281">
        <w:rPr>
          <w:color w:val="000000"/>
          <w:sz w:val="28"/>
          <w:szCs w:val="28"/>
        </w:rPr>
        <w:t>заседаниях рассмотрено 10 протоколов об административных правонарушениях, составленных по фактам нарушения норм</w:t>
      </w:r>
      <w:r w:rsidRPr="00D90281">
        <w:rPr>
          <w:sz w:val="28"/>
          <w:szCs w:val="28"/>
        </w:rPr>
        <w:t xml:space="preserve"> Закона Красноярского края от 02.10.2008 № 7-2161 «Об административных правонарушениях».</w:t>
      </w:r>
    </w:p>
    <w:p w:rsidR="00010C4A" w:rsidRPr="00D90281" w:rsidRDefault="00B55122" w:rsidP="00010C4A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D90281">
        <w:rPr>
          <w:sz w:val="28"/>
          <w:szCs w:val="28"/>
        </w:rPr>
        <w:t xml:space="preserve">Из рассмотренных дел, 6 протоколов по нарушению </w:t>
      </w:r>
      <w:r w:rsidRPr="00D90281">
        <w:rPr>
          <w:rFonts w:eastAsia="Calibri"/>
          <w:sz w:val="28"/>
          <w:szCs w:val="28"/>
        </w:rPr>
        <w:t>Правил благоустройства территорий населенных пункт</w:t>
      </w:r>
      <w:r w:rsidR="00D90281" w:rsidRPr="00D90281">
        <w:rPr>
          <w:rFonts w:eastAsia="Calibri"/>
          <w:sz w:val="28"/>
          <w:szCs w:val="28"/>
        </w:rPr>
        <w:t>ов</w:t>
      </w:r>
      <w:r w:rsidRPr="00D90281">
        <w:rPr>
          <w:rFonts w:eastAsia="Calibri"/>
          <w:sz w:val="28"/>
          <w:szCs w:val="28"/>
        </w:rPr>
        <w:t xml:space="preserve"> Северо-Енисейского района. Наказание за нарушение Правил благоустройства предусмотрено  ст. 5.1</w:t>
      </w:r>
      <w:r w:rsidRPr="00D90281">
        <w:rPr>
          <w:sz w:val="28"/>
          <w:szCs w:val="28"/>
        </w:rPr>
        <w:t xml:space="preserve"> Закона Красноярского края от 02.10.2008 № 7-2161 «Об административных правонарушениях»</w:t>
      </w:r>
      <w:r w:rsidRPr="00D90281">
        <w:rPr>
          <w:rFonts w:eastAsia="Calibri"/>
          <w:sz w:val="28"/>
          <w:szCs w:val="28"/>
        </w:rPr>
        <w:t>. По рассмотренным  материалам за</w:t>
      </w:r>
      <w:r w:rsidRPr="00D90281">
        <w:rPr>
          <w:sz w:val="28"/>
          <w:szCs w:val="28"/>
        </w:rPr>
        <w:t xml:space="preserve">  выгул домашних животных-собак на территории общего пользования без сопровождения,</w:t>
      </w:r>
      <w:r w:rsidRPr="00D90281">
        <w:rPr>
          <w:rFonts w:eastAsia="Calibri"/>
          <w:sz w:val="28"/>
          <w:szCs w:val="28"/>
        </w:rPr>
        <w:t xml:space="preserve"> привлечен</w:t>
      </w:r>
      <w:r w:rsidR="00010C4A" w:rsidRPr="00D90281">
        <w:rPr>
          <w:rFonts w:eastAsia="Calibri"/>
          <w:sz w:val="28"/>
          <w:szCs w:val="28"/>
        </w:rPr>
        <w:t>о</w:t>
      </w:r>
      <w:r w:rsidRPr="00D90281">
        <w:rPr>
          <w:rFonts w:eastAsia="Calibri"/>
          <w:sz w:val="28"/>
          <w:szCs w:val="28"/>
        </w:rPr>
        <w:t xml:space="preserve"> к ответственности в виде административного штрафа</w:t>
      </w:r>
      <w:r w:rsidR="00010C4A" w:rsidRPr="00D90281">
        <w:rPr>
          <w:rFonts w:eastAsia="Calibri"/>
          <w:sz w:val="28"/>
          <w:szCs w:val="28"/>
        </w:rPr>
        <w:t xml:space="preserve"> 4 гражданина, общая сумма штрафов составила 120</w:t>
      </w:r>
      <w:r w:rsidRPr="00D90281">
        <w:rPr>
          <w:rFonts w:eastAsia="Calibri"/>
          <w:sz w:val="28"/>
          <w:szCs w:val="28"/>
        </w:rPr>
        <w:t>00 рублей.</w:t>
      </w:r>
      <w:r w:rsidRPr="00D90281">
        <w:rPr>
          <w:sz w:val="28"/>
          <w:szCs w:val="28"/>
        </w:rPr>
        <w:t xml:space="preserve"> </w:t>
      </w:r>
      <w:r w:rsidR="00010C4A" w:rsidRPr="00D90281">
        <w:rPr>
          <w:sz w:val="28"/>
          <w:szCs w:val="28"/>
        </w:rPr>
        <w:t xml:space="preserve">1 гражданин Северо-Енисейского района привлечен к ответственности в виде административного штрафа в размере 1000 рублей, за </w:t>
      </w:r>
      <w:proofErr w:type="gramStart"/>
      <w:r w:rsidR="00010C4A" w:rsidRPr="00D90281">
        <w:rPr>
          <w:sz w:val="28"/>
          <w:szCs w:val="28"/>
        </w:rPr>
        <w:t>нарушение</w:t>
      </w:r>
      <w:proofErr w:type="gramEnd"/>
      <w:r w:rsidR="00010C4A" w:rsidRPr="00D90281">
        <w:rPr>
          <w:sz w:val="28"/>
          <w:szCs w:val="28"/>
        </w:rPr>
        <w:t xml:space="preserve"> выразившееся  в складировании дров на территории общего пользования более трех дней после их подвоза.</w:t>
      </w:r>
    </w:p>
    <w:p w:rsidR="00010C4A" w:rsidRPr="00D90281" w:rsidRDefault="00010C4A" w:rsidP="00010C4A">
      <w:pPr>
        <w:pStyle w:val="Con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281">
        <w:rPr>
          <w:rFonts w:ascii="Times New Roman" w:hAnsi="Times New Roman" w:cs="Times New Roman"/>
          <w:sz w:val="28"/>
          <w:szCs w:val="28"/>
        </w:rPr>
        <w:t xml:space="preserve"> </w:t>
      </w:r>
      <w:r w:rsidRPr="00D90281">
        <w:rPr>
          <w:rFonts w:ascii="Times New Roman" w:eastAsia="Calibri" w:hAnsi="Times New Roman" w:cs="Times New Roman"/>
          <w:sz w:val="28"/>
          <w:szCs w:val="28"/>
        </w:rPr>
        <w:t xml:space="preserve">Кроме того, за </w:t>
      </w:r>
      <w:r w:rsidRPr="00D90281">
        <w:rPr>
          <w:rFonts w:ascii="Times New Roman" w:hAnsi="Times New Roman" w:cs="Times New Roman"/>
          <w:sz w:val="28"/>
          <w:szCs w:val="28"/>
        </w:rPr>
        <w:t xml:space="preserve">совершение действий, нарушающих тишину и покой окружающих </w:t>
      </w:r>
      <w:r w:rsidRPr="00D90281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D9028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D90281">
        <w:rPr>
          <w:rFonts w:ascii="Times New Roman" w:hAnsi="Times New Roman" w:cs="Times New Roman"/>
          <w:sz w:val="28"/>
          <w:szCs w:val="28"/>
        </w:rPr>
        <w:t>. 1 ст. 1.1 Закона Красноярского края от 02.10.2008 № 7-2161 «Об административных правонарушениях») к административной ответственности привлечено 4 гражданина. Сумма назначенных штрафов составила 3500-00 рублей.</w:t>
      </w:r>
    </w:p>
    <w:p w:rsidR="00B55122" w:rsidRPr="00D90281" w:rsidRDefault="00010C4A" w:rsidP="00B55122">
      <w:pPr>
        <w:tabs>
          <w:tab w:val="left" w:pos="2895"/>
        </w:tabs>
        <w:ind w:firstLine="708"/>
        <w:jc w:val="both"/>
        <w:rPr>
          <w:sz w:val="28"/>
          <w:szCs w:val="28"/>
        </w:rPr>
      </w:pPr>
      <w:r w:rsidRPr="00D90281">
        <w:rPr>
          <w:sz w:val="28"/>
          <w:szCs w:val="28"/>
        </w:rPr>
        <w:t>По итогам проведенных заседаний административной комиссией Северо-Енисейского района  за указанный период  2018</w:t>
      </w:r>
      <w:r w:rsidR="00D90281" w:rsidRPr="00D90281">
        <w:rPr>
          <w:sz w:val="28"/>
          <w:szCs w:val="28"/>
        </w:rPr>
        <w:t xml:space="preserve"> </w:t>
      </w:r>
      <w:r w:rsidRPr="00D90281">
        <w:rPr>
          <w:sz w:val="28"/>
          <w:szCs w:val="28"/>
        </w:rPr>
        <w:t xml:space="preserve">года </w:t>
      </w:r>
      <w:r w:rsidR="00D90281" w:rsidRPr="00D90281">
        <w:rPr>
          <w:sz w:val="28"/>
          <w:szCs w:val="28"/>
        </w:rPr>
        <w:t>привлечено к административной ответственности 9 граждан. Н</w:t>
      </w:r>
      <w:r w:rsidRPr="00D90281">
        <w:rPr>
          <w:sz w:val="28"/>
          <w:szCs w:val="28"/>
        </w:rPr>
        <w:t>аложено административных штрафов на общую сумму 16500-00 рублей</w:t>
      </w:r>
    </w:p>
    <w:p w:rsidR="00B55122" w:rsidRPr="00D90281" w:rsidRDefault="00B55122">
      <w:pPr>
        <w:rPr>
          <w:sz w:val="28"/>
          <w:szCs w:val="28"/>
        </w:rPr>
      </w:pPr>
    </w:p>
    <w:p w:rsidR="00B55122" w:rsidRPr="00D90281" w:rsidRDefault="00B55122">
      <w:pPr>
        <w:rPr>
          <w:sz w:val="28"/>
          <w:szCs w:val="28"/>
        </w:rPr>
      </w:pPr>
    </w:p>
    <w:sectPr w:rsidR="00B55122" w:rsidRPr="00D90281" w:rsidSect="00D9028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D86"/>
    <w:rsid w:val="00010C4A"/>
    <w:rsid w:val="00053C36"/>
    <w:rsid w:val="0007799B"/>
    <w:rsid w:val="001105F4"/>
    <w:rsid w:val="00132D86"/>
    <w:rsid w:val="00321F73"/>
    <w:rsid w:val="00376B9A"/>
    <w:rsid w:val="003F6945"/>
    <w:rsid w:val="00426207"/>
    <w:rsid w:val="00483F34"/>
    <w:rsid w:val="00506C59"/>
    <w:rsid w:val="006B1470"/>
    <w:rsid w:val="00727D59"/>
    <w:rsid w:val="00897E4D"/>
    <w:rsid w:val="008A6DDD"/>
    <w:rsid w:val="008C0C9B"/>
    <w:rsid w:val="00A37921"/>
    <w:rsid w:val="00A5131F"/>
    <w:rsid w:val="00B55122"/>
    <w:rsid w:val="00C167DE"/>
    <w:rsid w:val="00C52B51"/>
    <w:rsid w:val="00D90281"/>
    <w:rsid w:val="00F93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rmal">
    <w:name w:val="ConsNormal Знак"/>
    <w:link w:val="ConsNormal0"/>
    <w:locked/>
    <w:rsid w:val="00132D86"/>
    <w:rPr>
      <w:rFonts w:ascii="Arial" w:eastAsia="Times New Roman" w:hAnsi="Arial" w:cs="Arial"/>
    </w:rPr>
  </w:style>
  <w:style w:type="paragraph" w:customStyle="1" w:styleId="ConsNormal0">
    <w:name w:val="ConsNormal"/>
    <w:link w:val="ConsNormal"/>
    <w:rsid w:val="00132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1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</dc:creator>
  <cp:keywords/>
  <dc:description/>
  <cp:lastModifiedBy>Кириллова</cp:lastModifiedBy>
  <cp:revision>20</cp:revision>
  <cp:lastPrinted>2018-05-28T10:11:00Z</cp:lastPrinted>
  <dcterms:created xsi:type="dcterms:W3CDTF">2018-02-01T08:11:00Z</dcterms:created>
  <dcterms:modified xsi:type="dcterms:W3CDTF">2018-05-30T03:19:00Z</dcterms:modified>
</cp:coreProperties>
</file>