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697A8E" w:rsidP="00697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128C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560E5">
        <w:rPr>
          <w:rFonts w:ascii="Times New Roman" w:hAnsi="Times New Roman" w:cs="Times New Roman"/>
          <w:sz w:val="28"/>
          <w:szCs w:val="28"/>
        </w:rPr>
        <w:t>от</w:t>
      </w:r>
      <w:r w:rsidR="003528C8">
        <w:rPr>
          <w:rFonts w:ascii="Times New Roman" w:hAnsi="Times New Roman" w:cs="Times New Roman"/>
          <w:sz w:val="28"/>
          <w:szCs w:val="28"/>
        </w:rPr>
        <w:t xml:space="preserve"> 01.08.2016</w:t>
      </w:r>
      <w:bookmarkStart w:id="0" w:name="_GoBack"/>
      <w:bookmarkEnd w:id="0"/>
      <w:r w:rsidR="006E166A">
        <w:rPr>
          <w:rFonts w:ascii="Times New Roman" w:hAnsi="Times New Roman" w:cs="Times New Roman"/>
          <w:sz w:val="28"/>
          <w:szCs w:val="28"/>
        </w:rPr>
        <w:t xml:space="preserve"> </w:t>
      </w:r>
      <w:r w:rsidR="00CD0404">
        <w:rPr>
          <w:rFonts w:ascii="Times New Roman" w:hAnsi="Times New Roman" w:cs="Times New Roman"/>
          <w:sz w:val="28"/>
          <w:szCs w:val="28"/>
        </w:rPr>
        <w:t xml:space="preserve">№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528C8">
        <w:rPr>
          <w:rFonts w:ascii="Times New Roman" w:hAnsi="Times New Roman" w:cs="Times New Roman"/>
          <w:sz w:val="28"/>
          <w:szCs w:val="28"/>
        </w:rPr>
        <w:t xml:space="preserve"> 540-а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2F3D37">
        <w:rPr>
          <w:rFonts w:ascii="Times New Roman" w:hAnsi="Times New Roman" w:cs="Times New Roman"/>
          <w:b/>
          <w:sz w:val="28"/>
          <w:szCs w:val="28"/>
        </w:rPr>
        <w:t>июл</w:t>
      </w:r>
      <w:r w:rsidR="00697A8E">
        <w:rPr>
          <w:rFonts w:ascii="Times New Roman" w:hAnsi="Times New Roman" w:cs="Times New Roman"/>
          <w:b/>
          <w:sz w:val="28"/>
          <w:szCs w:val="28"/>
        </w:rPr>
        <w:t>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128C3">
        <w:rPr>
          <w:rFonts w:ascii="Times New Roman" w:hAnsi="Times New Roman" w:cs="Times New Roman"/>
          <w:sz w:val="28"/>
          <w:szCs w:val="28"/>
        </w:rPr>
        <w:t>июл</w:t>
      </w:r>
      <w:r w:rsidR="007300CB">
        <w:rPr>
          <w:rFonts w:ascii="Times New Roman" w:hAnsi="Times New Roman" w:cs="Times New Roman"/>
          <w:sz w:val="28"/>
          <w:szCs w:val="28"/>
        </w:rPr>
        <w:t>ь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C128C3">
        <w:rPr>
          <w:rFonts w:ascii="Times New Roman" w:hAnsi="Times New Roman" w:cs="Times New Roman"/>
          <w:sz w:val="28"/>
          <w:szCs w:val="28"/>
        </w:rPr>
        <w:t>29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192C1A">
        <w:rPr>
          <w:rFonts w:ascii="Times New Roman" w:hAnsi="Times New Roman" w:cs="Times New Roman"/>
          <w:sz w:val="28"/>
          <w:szCs w:val="28"/>
        </w:rPr>
        <w:t>я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7300CB">
        <w:rPr>
          <w:rFonts w:ascii="Times New Roman" w:hAnsi="Times New Roman" w:cs="Times New Roman"/>
          <w:sz w:val="28"/>
          <w:szCs w:val="28"/>
        </w:rPr>
        <w:t>июне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C128C3">
        <w:rPr>
          <w:rFonts w:ascii="Times New Roman" w:hAnsi="Times New Roman" w:cs="Times New Roman"/>
          <w:sz w:val="28"/>
          <w:szCs w:val="28"/>
        </w:rPr>
        <w:t xml:space="preserve"> </w:t>
      </w:r>
      <w:r w:rsidR="00AB35E0">
        <w:rPr>
          <w:rFonts w:ascii="Times New Roman" w:hAnsi="Times New Roman" w:cs="Times New Roman"/>
          <w:sz w:val="28"/>
          <w:szCs w:val="28"/>
        </w:rPr>
        <w:t>28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C128C3">
        <w:rPr>
          <w:rFonts w:ascii="Times New Roman" w:hAnsi="Times New Roman" w:cs="Times New Roman"/>
          <w:sz w:val="28"/>
          <w:szCs w:val="28"/>
        </w:rPr>
        <w:t>–</w:t>
      </w:r>
      <w:r w:rsidR="0050467C">
        <w:rPr>
          <w:rFonts w:ascii="Times New Roman" w:hAnsi="Times New Roman" w:cs="Times New Roman"/>
          <w:sz w:val="28"/>
          <w:szCs w:val="28"/>
        </w:rPr>
        <w:t xml:space="preserve"> </w:t>
      </w:r>
      <w:r w:rsidR="00F9426C">
        <w:rPr>
          <w:rFonts w:ascii="Times New Roman" w:hAnsi="Times New Roman" w:cs="Times New Roman"/>
          <w:sz w:val="28"/>
          <w:szCs w:val="28"/>
        </w:rPr>
        <w:t>1</w:t>
      </w:r>
      <w:r w:rsidR="00C128C3">
        <w:rPr>
          <w:rFonts w:ascii="Times New Roman" w:hAnsi="Times New Roman" w:cs="Times New Roman"/>
          <w:sz w:val="28"/>
          <w:szCs w:val="28"/>
        </w:rPr>
        <w:t>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654255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FF5928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 w:rsidR="009D3E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3849A3"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r w:rsidR="00FD6300">
        <w:rPr>
          <w:rFonts w:ascii="Times New Roman" w:hAnsi="Times New Roman" w:cs="Times New Roman"/>
          <w:b/>
          <w:bCs/>
          <w:sz w:val="28"/>
          <w:szCs w:val="28"/>
        </w:rPr>
        <w:t>10,3</w:t>
      </w:r>
      <w:r w:rsidR="004D22F5">
        <w:rPr>
          <w:rFonts w:ascii="Times New Roman" w:hAnsi="Times New Roman" w:cs="Times New Roman"/>
          <w:b/>
          <w:bCs/>
          <w:sz w:val="28"/>
          <w:szCs w:val="28"/>
        </w:rPr>
        <w:t>%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>я</w:t>
      </w:r>
      <w:r w:rsidR="00C87793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87793">
        <w:rPr>
          <w:rFonts w:ascii="Times New Roman" w:hAnsi="Times New Roman" w:cs="Times New Roman"/>
          <w:bCs/>
          <w:sz w:val="28"/>
          <w:szCs w:val="28"/>
        </w:rPr>
        <w:t>г</w:t>
      </w:r>
      <w:r w:rsidR="00C87793">
        <w:rPr>
          <w:rFonts w:ascii="Times New Roman" w:eastAsia="Calibri" w:hAnsi="Times New Roman" w:cs="Times New Roman"/>
          <w:sz w:val="28"/>
          <w:szCs w:val="28"/>
        </w:rPr>
        <w:t>радостроительство, а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рхитектура и проектирование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28">
        <w:rPr>
          <w:rFonts w:ascii="Times New Roman" w:eastAsia="Calibri" w:hAnsi="Times New Roman" w:cs="Times New Roman"/>
          <w:sz w:val="28"/>
          <w:szCs w:val="28"/>
        </w:rPr>
        <w:t>3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B0D1A" w:rsidRDefault="000D7F3A" w:rsidP="00101E0A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спользование и охрана земель (за исключением международного сотрудничества)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FF5928" w:rsidRPr="00FD6300">
        <w:rPr>
          <w:rFonts w:ascii="Times New Roman" w:hAnsi="Times New Roman" w:cs="Times New Roman"/>
          <w:b/>
          <w:sz w:val="28"/>
          <w:szCs w:val="28"/>
        </w:rPr>
        <w:t>2</w:t>
      </w:r>
      <w:r w:rsidR="00EB3A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(</w:t>
      </w:r>
      <w:r w:rsidR="00CC516F">
        <w:rPr>
          <w:rFonts w:ascii="Times New Roman" w:hAnsi="Times New Roman" w:cs="Times New Roman"/>
          <w:b/>
          <w:sz w:val="28"/>
          <w:szCs w:val="28"/>
        </w:rPr>
        <w:t>6,9</w:t>
      </w:r>
      <w:r w:rsidR="004D22F5">
        <w:rPr>
          <w:rFonts w:ascii="Times New Roman" w:hAnsi="Times New Roman" w:cs="Times New Roman"/>
          <w:b/>
          <w:sz w:val="28"/>
          <w:szCs w:val="28"/>
        </w:rPr>
        <w:t>%</w:t>
      </w:r>
      <w:r w:rsidR="001B0D1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1B0D1A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EB3A9D">
        <w:rPr>
          <w:rFonts w:ascii="Times New Roman" w:hAnsi="Times New Roman" w:cs="Times New Roman"/>
          <w:sz w:val="28"/>
          <w:szCs w:val="28"/>
        </w:rPr>
        <w:t xml:space="preserve"> </w:t>
      </w:r>
      <w:r w:rsidR="001B0D1A">
        <w:rPr>
          <w:rFonts w:ascii="Times New Roman" w:hAnsi="Times New Roman" w:cs="Times New Roman"/>
          <w:b/>
          <w:sz w:val="28"/>
          <w:szCs w:val="28"/>
        </w:rPr>
        <w:t>з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апросы архивных данных (за исключением зарубежных стран)</w:t>
      </w:r>
      <w:r w:rsidR="001B0D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5928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F8245D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4D22F5">
        <w:rPr>
          <w:rFonts w:ascii="Times New Roman" w:hAnsi="Times New Roman" w:cs="Times New Roman"/>
          <w:sz w:val="28"/>
          <w:szCs w:val="28"/>
        </w:rPr>
        <w:t xml:space="preserve"> </w:t>
      </w:r>
      <w:r w:rsidR="00FF5928">
        <w:rPr>
          <w:rFonts w:ascii="Times New Roman" w:hAnsi="Times New Roman" w:cs="Times New Roman"/>
          <w:sz w:val="28"/>
          <w:szCs w:val="28"/>
        </w:rPr>
        <w:t xml:space="preserve">землеустройство. Землеустроительный процесс. Установление границ. </w:t>
      </w:r>
      <w:r w:rsidR="00EB3A9D">
        <w:rPr>
          <w:rFonts w:ascii="Times New Roman" w:hAnsi="Times New Roman" w:cs="Times New Roman"/>
          <w:sz w:val="28"/>
          <w:szCs w:val="28"/>
        </w:rPr>
        <w:t xml:space="preserve">Мониторинг земель. Кадастровая деятельность </w:t>
      </w:r>
      <w:r w:rsidR="004D22F5">
        <w:rPr>
          <w:rFonts w:ascii="Times New Roman" w:hAnsi="Times New Roman" w:cs="Times New Roman"/>
          <w:sz w:val="28"/>
          <w:szCs w:val="28"/>
        </w:rPr>
        <w:t xml:space="preserve">– </w:t>
      </w:r>
      <w:r w:rsidR="00472755">
        <w:rPr>
          <w:rFonts w:ascii="Times New Roman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sz w:val="28"/>
          <w:szCs w:val="28"/>
        </w:rPr>
        <w:t>1</w:t>
      </w:r>
      <w:r w:rsidR="004D22F5">
        <w:rPr>
          <w:rFonts w:ascii="Times New Roman" w:hAnsi="Times New Roman" w:cs="Times New Roman"/>
          <w:sz w:val="28"/>
          <w:szCs w:val="28"/>
        </w:rPr>
        <w:t>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091BAD">
        <w:rPr>
          <w:rFonts w:ascii="Times New Roman" w:hAnsi="Times New Roman" w:cs="Times New Roman"/>
          <w:bCs/>
          <w:sz w:val="28"/>
          <w:szCs w:val="28"/>
        </w:rPr>
        <w:t>-</w:t>
      </w:r>
      <w:r w:rsidR="00EB3A9D">
        <w:rPr>
          <w:rFonts w:ascii="Times New Roman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b/>
          <w:sz w:val="28"/>
          <w:szCs w:val="28"/>
        </w:rPr>
        <w:t>6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091BAD">
        <w:rPr>
          <w:rFonts w:ascii="Times New Roman" w:eastAsia="Calibri" w:hAnsi="Times New Roman" w:cs="Times New Roman"/>
          <w:sz w:val="28"/>
          <w:szCs w:val="28"/>
        </w:rPr>
        <w:t>(</w:t>
      </w:r>
      <w:r w:rsidR="00FD6300">
        <w:rPr>
          <w:rFonts w:ascii="Times New Roman" w:eastAsia="Calibri" w:hAnsi="Times New Roman" w:cs="Times New Roman"/>
          <w:b/>
          <w:sz w:val="28"/>
          <w:szCs w:val="28"/>
        </w:rPr>
        <w:t>20,7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A04F75">
        <w:rPr>
          <w:rFonts w:ascii="Times New Roman" w:eastAsia="Calibri" w:hAnsi="Times New Roman" w:cs="Times New Roman"/>
          <w:sz w:val="28"/>
          <w:szCs w:val="28"/>
        </w:rPr>
        <w:t>й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sz w:val="28"/>
          <w:szCs w:val="28"/>
        </w:rPr>
        <w:t>муниципальный жилищный фонд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B232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eastAsia="Calibri" w:hAnsi="Times New Roman" w:cs="Times New Roman"/>
          <w:sz w:val="28"/>
          <w:szCs w:val="28"/>
        </w:rPr>
        <w:t>2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hAnsi="Times New Roman" w:cs="Times New Roman"/>
          <w:sz w:val="28"/>
          <w:szCs w:val="28"/>
        </w:rPr>
        <w:t>приватизация государственного и муниципального жилищного фонда. Рынок жилья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-</w:t>
      </w:r>
      <w:r w:rsidR="00AD21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eastAsia="Calibri" w:hAnsi="Times New Roman" w:cs="Times New Roman"/>
          <w:sz w:val="28"/>
          <w:szCs w:val="28"/>
        </w:rPr>
        <w:t>1</w:t>
      </w:r>
      <w:r w:rsidR="00D83B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4D22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3A9D">
        <w:rPr>
          <w:rFonts w:ascii="Times New Roman" w:eastAsia="Calibri" w:hAnsi="Times New Roman" w:cs="Times New Roman"/>
          <w:sz w:val="28"/>
          <w:szCs w:val="28"/>
        </w:rPr>
        <w:t>купля-продажа квартир, домов – 3;</w:t>
      </w:r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</w:t>
      </w:r>
      <w:proofErr w:type="gramEnd"/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22521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>(</w:t>
      </w:r>
      <w:r w:rsidR="00FD6300">
        <w:rPr>
          <w:rFonts w:ascii="Times New Roman" w:hAnsi="Times New Roman" w:cs="Times New Roman"/>
          <w:b/>
          <w:sz w:val="28"/>
          <w:szCs w:val="28"/>
        </w:rPr>
        <w:t>34,5</w:t>
      </w:r>
      <w:r w:rsidR="009B03FE" w:rsidRPr="009B03FE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3BE3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4</w:t>
      </w:r>
      <w:r w:rsidR="00D83BE3">
        <w:rPr>
          <w:rFonts w:ascii="Times New Roman" w:hAnsi="Times New Roman" w:cs="Times New Roman"/>
          <w:sz w:val="28"/>
          <w:szCs w:val="28"/>
        </w:rPr>
        <w:t>;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2821">
        <w:rPr>
          <w:rFonts w:ascii="Times New Roman" w:eastAsia="Calibri" w:hAnsi="Times New Roman" w:cs="Times New Roman"/>
          <w:sz w:val="28"/>
          <w:szCs w:val="28"/>
        </w:rPr>
        <w:t>–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3</w:t>
      </w:r>
      <w:r w:rsidR="00D83BE3">
        <w:rPr>
          <w:rFonts w:ascii="Times New Roman" w:eastAsia="Calibri" w:hAnsi="Times New Roman" w:cs="Times New Roman"/>
          <w:sz w:val="28"/>
          <w:szCs w:val="28"/>
        </w:rPr>
        <w:t>;</w:t>
      </w:r>
      <w:r w:rsidR="00E82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196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выделение жилья молодым семьям, специалистам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2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; обеспечение жильем выезжающих северян и жителей закрытых административно-территориальных образований </w:t>
      </w:r>
      <w:r w:rsidR="00205786">
        <w:rPr>
          <w:rFonts w:ascii="Times New Roman" w:eastAsia="Calibri" w:hAnsi="Times New Roman" w:cs="Times New Roman"/>
          <w:sz w:val="28"/>
          <w:szCs w:val="28"/>
        </w:rPr>
        <w:t>–</w:t>
      </w:r>
      <w:r w:rsidR="00C620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1</w:t>
      </w:r>
      <w:r w:rsidR="0020578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к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оммунальное хозяйство</w:t>
      </w:r>
      <w:r w:rsidR="001314E7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D14CB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EE71C2" w:rsidRPr="00091B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521">
        <w:rPr>
          <w:rFonts w:ascii="Times New Roman" w:hAnsi="Times New Roman" w:cs="Times New Roman"/>
          <w:b/>
          <w:sz w:val="28"/>
          <w:szCs w:val="28"/>
        </w:rPr>
        <w:t>7</w:t>
      </w:r>
      <w:r w:rsidR="00472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>(</w:t>
      </w:r>
      <w:r w:rsidR="00FD6300">
        <w:rPr>
          <w:rFonts w:ascii="Times New Roman" w:hAnsi="Times New Roman" w:cs="Times New Roman"/>
          <w:b/>
          <w:sz w:val="28"/>
          <w:szCs w:val="28"/>
        </w:rPr>
        <w:t>24,1</w:t>
      </w:r>
      <w:r w:rsidR="00091BAD" w:rsidRPr="00091BAD">
        <w:rPr>
          <w:rFonts w:ascii="Times New Roman" w:hAnsi="Times New Roman" w:cs="Times New Roman"/>
          <w:b/>
          <w:sz w:val="28"/>
          <w:szCs w:val="28"/>
        </w:rPr>
        <w:t xml:space="preserve">%) </w:t>
      </w:r>
      <w:r w:rsidR="00091BAD" w:rsidRPr="00A04F75">
        <w:rPr>
          <w:rFonts w:ascii="Times New Roman" w:hAnsi="Times New Roman" w:cs="Times New Roman"/>
          <w:sz w:val="28"/>
          <w:szCs w:val="28"/>
        </w:rPr>
        <w:t>обращения:</w:t>
      </w:r>
      <w:r w:rsidR="00091BAD">
        <w:rPr>
          <w:rFonts w:ascii="Times New Roman" w:hAnsi="Times New Roman" w:cs="Times New Roman"/>
          <w:sz w:val="28"/>
          <w:szCs w:val="28"/>
        </w:rPr>
        <w:t xml:space="preserve"> э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ксплуатация и ремонт квартир в домах муниципального и ведомственного жилищного фонда</w:t>
      </w:r>
      <w:r w:rsidR="00091B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1D14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27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2521">
        <w:rPr>
          <w:rFonts w:ascii="Times New Roman" w:eastAsia="Calibri" w:hAnsi="Times New Roman" w:cs="Times New Roman"/>
          <w:sz w:val="28"/>
          <w:szCs w:val="28"/>
        </w:rPr>
        <w:t>5</w:t>
      </w:r>
      <w:r w:rsidR="00091BAD">
        <w:rPr>
          <w:rFonts w:ascii="Times New Roman" w:eastAsia="Calibri" w:hAnsi="Times New Roman" w:cs="Times New Roman"/>
          <w:sz w:val="28"/>
          <w:szCs w:val="28"/>
        </w:rPr>
        <w:t>;</w:t>
      </w:r>
      <w:r w:rsidR="00122521">
        <w:rPr>
          <w:rFonts w:ascii="Times New Roman" w:eastAsia="Calibri" w:hAnsi="Times New Roman" w:cs="Times New Roman"/>
          <w:sz w:val="28"/>
          <w:szCs w:val="28"/>
        </w:rPr>
        <w:t xml:space="preserve"> содержание общего имущества (канализация, вентиляция, кровля, ограждающие конструкции, инженерное оборудование, места общего пользования) – 1; </w:t>
      </w:r>
      <w:r w:rsidR="00FD6300">
        <w:rPr>
          <w:rFonts w:ascii="Times New Roman" w:eastAsia="Calibri" w:hAnsi="Times New Roman" w:cs="Times New Roman"/>
          <w:sz w:val="28"/>
          <w:szCs w:val="28"/>
        </w:rPr>
        <w:t>выполнение работ по капитальному ремонту – 1;</w:t>
      </w:r>
    </w:p>
    <w:p w:rsidR="009F62CF" w:rsidRPr="00FD6300" w:rsidRDefault="005C376A" w:rsidP="009F62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т</w:t>
      </w:r>
      <w:r w:rsidR="00FD6300">
        <w:rPr>
          <w:rFonts w:ascii="Times New Roman" w:eastAsia="Calibri" w:hAnsi="Times New Roman" w:cs="Times New Roman"/>
          <w:b/>
          <w:bCs/>
          <w:sz w:val="28"/>
          <w:szCs w:val="28"/>
        </w:rPr>
        <w:t>ранспорт</w:t>
      </w:r>
      <w:r w:rsidR="00CC51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 1 (3,4%)</w:t>
      </w:r>
      <w:r w:rsidR="00FD630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D6300">
        <w:rPr>
          <w:rFonts w:ascii="Times New Roman" w:eastAsia="Calibri" w:hAnsi="Times New Roman" w:cs="Times New Roman"/>
          <w:bCs/>
          <w:sz w:val="28"/>
          <w:szCs w:val="28"/>
        </w:rPr>
        <w:t xml:space="preserve">обращения: дорожное хозяйство – 1. </w:t>
      </w:r>
    </w:p>
    <w:p w:rsidR="00541766" w:rsidRDefault="00122521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E12555" w:rsidRPr="00541766" w:rsidRDefault="00122521" w:rsidP="001411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26B83" w:rsidRPr="00126B83" w:rsidRDefault="00126B83" w:rsidP="00101E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314E7" w:rsidRPr="00A04F75" w:rsidRDefault="00414FBE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1411D2">
      <w:pgSz w:w="11906" w:h="16838"/>
      <w:pgMar w:top="993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E20"/>
    <w:rsid w:val="00002FCF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559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22521"/>
    <w:rsid w:val="00126B83"/>
    <w:rsid w:val="001314E7"/>
    <w:rsid w:val="001319BF"/>
    <w:rsid w:val="00137A6F"/>
    <w:rsid w:val="001411D2"/>
    <w:rsid w:val="00141F56"/>
    <w:rsid w:val="001456C0"/>
    <w:rsid w:val="00151B95"/>
    <w:rsid w:val="001626EF"/>
    <w:rsid w:val="0016386C"/>
    <w:rsid w:val="00180CDD"/>
    <w:rsid w:val="00192C1A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196F"/>
    <w:rsid w:val="0020293F"/>
    <w:rsid w:val="00205786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3D37"/>
    <w:rsid w:val="002F4162"/>
    <w:rsid w:val="002F7DA5"/>
    <w:rsid w:val="00301868"/>
    <w:rsid w:val="003134A7"/>
    <w:rsid w:val="00321697"/>
    <w:rsid w:val="003220F9"/>
    <w:rsid w:val="00325598"/>
    <w:rsid w:val="0033153F"/>
    <w:rsid w:val="00337BBE"/>
    <w:rsid w:val="003528C8"/>
    <w:rsid w:val="00380989"/>
    <w:rsid w:val="003849A3"/>
    <w:rsid w:val="00390C3B"/>
    <w:rsid w:val="0039465E"/>
    <w:rsid w:val="003D2147"/>
    <w:rsid w:val="003D225F"/>
    <w:rsid w:val="003D5F09"/>
    <w:rsid w:val="003E1B18"/>
    <w:rsid w:val="003E769B"/>
    <w:rsid w:val="003E7D40"/>
    <w:rsid w:val="003F00AF"/>
    <w:rsid w:val="00405A2C"/>
    <w:rsid w:val="004075F5"/>
    <w:rsid w:val="00414FBE"/>
    <w:rsid w:val="00420A8F"/>
    <w:rsid w:val="00444B1B"/>
    <w:rsid w:val="0044543F"/>
    <w:rsid w:val="00460103"/>
    <w:rsid w:val="00472755"/>
    <w:rsid w:val="004740FC"/>
    <w:rsid w:val="0048639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22F5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1766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376A"/>
    <w:rsid w:val="005C3CE3"/>
    <w:rsid w:val="005C5717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97A8E"/>
    <w:rsid w:val="006A1ADB"/>
    <w:rsid w:val="006C41AE"/>
    <w:rsid w:val="006C61B1"/>
    <w:rsid w:val="006C762E"/>
    <w:rsid w:val="006D3DEB"/>
    <w:rsid w:val="006E166A"/>
    <w:rsid w:val="006F0227"/>
    <w:rsid w:val="006F2630"/>
    <w:rsid w:val="006F5165"/>
    <w:rsid w:val="006F745A"/>
    <w:rsid w:val="006F7A08"/>
    <w:rsid w:val="00700434"/>
    <w:rsid w:val="007300CB"/>
    <w:rsid w:val="00737C14"/>
    <w:rsid w:val="00757DD5"/>
    <w:rsid w:val="00760576"/>
    <w:rsid w:val="007677B8"/>
    <w:rsid w:val="00775C84"/>
    <w:rsid w:val="00776482"/>
    <w:rsid w:val="007859C6"/>
    <w:rsid w:val="007D0844"/>
    <w:rsid w:val="007D4A11"/>
    <w:rsid w:val="007D5D54"/>
    <w:rsid w:val="007E4251"/>
    <w:rsid w:val="007E794E"/>
    <w:rsid w:val="007F5E52"/>
    <w:rsid w:val="00815C2F"/>
    <w:rsid w:val="00820E98"/>
    <w:rsid w:val="00841813"/>
    <w:rsid w:val="00842BDB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2C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9F62CF"/>
    <w:rsid w:val="00A04F75"/>
    <w:rsid w:val="00A11C06"/>
    <w:rsid w:val="00A24570"/>
    <w:rsid w:val="00A347C1"/>
    <w:rsid w:val="00A51C29"/>
    <w:rsid w:val="00A53AE9"/>
    <w:rsid w:val="00A64F30"/>
    <w:rsid w:val="00A744D8"/>
    <w:rsid w:val="00A76A44"/>
    <w:rsid w:val="00AB35E0"/>
    <w:rsid w:val="00AB6278"/>
    <w:rsid w:val="00AD21A8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1C9B"/>
    <w:rsid w:val="00BA334F"/>
    <w:rsid w:val="00BD645E"/>
    <w:rsid w:val="00BF0297"/>
    <w:rsid w:val="00C00A41"/>
    <w:rsid w:val="00C045F1"/>
    <w:rsid w:val="00C07501"/>
    <w:rsid w:val="00C10D5D"/>
    <w:rsid w:val="00C128C3"/>
    <w:rsid w:val="00C209DD"/>
    <w:rsid w:val="00C236FD"/>
    <w:rsid w:val="00C25E48"/>
    <w:rsid w:val="00C30507"/>
    <w:rsid w:val="00C31838"/>
    <w:rsid w:val="00C60720"/>
    <w:rsid w:val="00C620BB"/>
    <w:rsid w:val="00C813C5"/>
    <w:rsid w:val="00C845CB"/>
    <w:rsid w:val="00C86DB7"/>
    <w:rsid w:val="00C87793"/>
    <w:rsid w:val="00CB53F2"/>
    <w:rsid w:val="00CC1394"/>
    <w:rsid w:val="00CC516F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3BE3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1255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82821"/>
    <w:rsid w:val="00E93249"/>
    <w:rsid w:val="00E96771"/>
    <w:rsid w:val="00EA13A7"/>
    <w:rsid w:val="00EB3212"/>
    <w:rsid w:val="00EB3A9D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26C"/>
    <w:rsid w:val="00F94FAD"/>
    <w:rsid w:val="00F95B0C"/>
    <w:rsid w:val="00F976D9"/>
    <w:rsid w:val="00FA78BD"/>
    <w:rsid w:val="00FB5CEA"/>
    <w:rsid w:val="00FD6300"/>
    <w:rsid w:val="00FD6354"/>
    <w:rsid w:val="00FE724E"/>
    <w:rsid w:val="00FF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79688-EF0D-48E2-9027-9B09CBDB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Семенова Екатерина Андреевна</cp:lastModifiedBy>
  <cp:revision>263</cp:revision>
  <cp:lastPrinted>2016-08-01T02:31:00Z</cp:lastPrinted>
  <dcterms:created xsi:type="dcterms:W3CDTF">2013-12-05T07:16:00Z</dcterms:created>
  <dcterms:modified xsi:type="dcterms:W3CDTF">2016-08-01T12:24:00Z</dcterms:modified>
</cp:coreProperties>
</file>