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3C" w:rsidRPr="00260DB8" w:rsidRDefault="00D1183C" w:rsidP="00D1183C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47"/>
      </w:tblGrid>
      <w:tr w:rsidR="00D1183C" w:rsidRPr="00D1183C" w:rsidTr="006768C5">
        <w:trPr>
          <w:trHeight w:val="1462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83C" w:rsidRPr="006768C5" w:rsidRDefault="00D1183C" w:rsidP="00D11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8C5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D26E6A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D1183C" w:rsidRPr="006768C5" w:rsidRDefault="00D1183C" w:rsidP="00D1183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68C5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5068"/>
              <w:gridCol w:w="4679"/>
            </w:tblGrid>
            <w:tr w:rsidR="006768C5" w:rsidRPr="006768C5" w:rsidTr="00E15333">
              <w:trPr>
                <w:trHeight w:val="567"/>
              </w:trPr>
              <w:tc>
                <w:tcPr>
                  <w:tcW w:w="50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8C5" w:rsidRPr="006768C5" w:rsidRDefault="006768C5" w:rsidP="00344B69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6768C5"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  <w:r w:rsidR="00344B69">
                    <w:rPr>
                      <w:rFonts w:ascii="Times New Roman" w:hAnsi="Times New Roman" w:cs="Times New Roman"/>
                      <w:sz w:val="28"/>
                      <w:u w:val="single"/>
                    </w:rPr>
                    <w:t>12</w:t>
                  </w:r>
                  <w:r w:rsidR="00BF39DA">
                    <w:rPr>
                      <w:rFonts w:ascii="Times New Roman" w:hAnsi="Times New Roman" w:cs="Times New Roman"/>
                      <w:sz w:val="28"/>
                    </w:rPr>
                    <w:t xml:space="preserve">» </w:t>
                  </w:r>
                  <w:r w:rsidR="00344B69"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октября </w:t>
                  </w:r>
                  <w:r w:rsidR="00BF39DA">
                    <w:rPr>
                      <w:rFonts w:ascii="Times New Roman" w:hAnsi="Times New Roman" w:cs="Times New Roman"/>
                      <w:sz w:val="28"/>
                    </w:rPr>
                    <w:t>2022</w:t>
                  </w:r>
                  <w:r w:rsidRPr="006768C5">
                    <w:rPr>
                      <w:rFonts w:ascii="Times New Roman" w:hAnsi="Times New Roman" w:cs="Times New Roman"/>
                      <w:sz w:val="28"/>
                    </w:rPr>
                    <w:t xml:space="preserve"> г.</w:t>
                  </w:r>
                </w:p>
              </w:tc>
              <w:tc>
                <w:tcPr>
                  <w:tcW w:w="46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8C5" w:rsidRPr="006768C5" w:rsidRDefault="006768C5" w:rsidP="00344B69">
                  <w:pPr>
                    <w:ind w:left="1962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6768C5">
                    <w:rPr>
                      <w:rFonts w:ascii="Times New Roman" w:hAnsi="Times New Roman" w:cs="Times New Roman"/>
                      <w:sz w:val="28"/>
                    </w:rPr>
                    <w:t>№</w:t>
                  </w:r>
                  <w:r w:rsidR="00F0634F">
                    <w:rPr>
                      <w:rFonts w:ascii="Times New Roman" w:hAnsi="Times New Roman" w:cs="Times New Roman"/>
                      <w:sz w:val="28"/>
                    </w:rPr>
                    <w:t xml:space="preserve">  </w:t>
                  </w:r>
                  <w:r w:rsidR="00344B69">
                    <w:rPr>
                      <w:rFonts w:ascii="Times New Roman" w:hAnsi="Times New Roman" w:cs="Times New Roman"/>
                      <w:sz w:val="28"/>
                      <w:u w:val="single"/>
                    </w:rPr>
                    <w:t>432</w:t>
                  </w:r>
                  <w:r w:rsidR="00F0634F">
                    <w:rPr>
                      <w:rFonts w:ascii="Times New Roman" w:hAnsi="Times New Roman" w:cs="Times New Roman"/>
                      <w:sz w:val="28"/>
                      <w:u w:val="single"/>
                    </w:rPr>
                    <w:t>-п</w:t>
                  </w:r>
                  <w:r w:rsidRPr="006768C5"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 </w:t>
                  </w:r>
                </w:p>
              </w:tc>
            </w:tr>
            <w:tr w:rsidR="006768C5" w:rsidRPr="006768C5" w:rsidTr="00E15333">
              <w:trPr>
                <w:trHeight w:val="343"/>
              </w:trPr>
              <w:tc>
                <w:tcPr>
                  <w:tcW w:w="97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8C5" w:rsidRPr="006768C5" w:rsidRDefault="006768C5" w:rsidP="00E15333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6768C5">
                    <w:rPr>
                      <w:rFonts w:ascii="Times New Roman" w:hAnsi="Times New Roman" w:cs="Times New Roman"/>
                    </w:rPr>
                    <w:t>гп</w:t>
                  </w:r>
                  <w:proofErr w:type="spellEnd"/>
                  <w:r w:rsidRPr="006768C5">
                    <w:rPr>
                      <w:rFonts w:ascii="Times New Roman" w:hAnsi="Times New Roman" w:cs="Times New Roman"/>
                    </w:rPr>
                    <w:t xml:space="preserve"> Северо-Енисейский</w:t>
                  </w:r>
                </w:p>
              </w:tc>
            </w:tr>
          </w:tbl>
          <w:p w:rsidR="006768C5" w:rsidRPr="00B25DDC" w:rsidRDefault="006768C5" w:rsidP="00F3367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25DD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Северо-Енисейского района «</w:t>
            </w:r>
            <w:r w:rsidR="00F3367E" w:rsidRPr="00A97ED5">
              <w:rPr>
                <w:rFonts w:ascii="Times New Roman" w:hAnsi="Times New Roman" w:cs="Times New Roman"/>
                <w:bCs w:val="0"/>
                <w:sz w:val="28"/>
                <w:szCs w:val="28"/>
              </w:rPr>
              <w:t>О Совете по улучшению инвестиционного климата в Северо-Енисейском районе</w:t>
            </w:r>
            <w:r w:rsidRPr="00B25D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768C5" w:rsidRPr="006768C5" w:rsidRDefault="006768C5" w:rsidP="0067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D1183C" w:rsidRPr="00D1183C" w:rsidRDefault="00D1183C" w:rsidP="00664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8C5">
        <w:rPr>
          <w:rFonts w:ascii="Times New Roman" w:hAnsi="Times New Roman" w:cs="Times New Roman"/>
          <w:sz w:val="28"/>
          <w:szCs w:val="28"/>
        </w:rPr>
        <w:t xml:space="preserve">В </w:t>
      </w:r>
      <w:r w:rsidR="006768C5" w:rsidRPr="006768C5">
        <w:rPr>
          <w:rFonts w:ascii="Times New Roman" w:hAnsi="Times New Roman" w:cs="Times New Roman"/>
          <w:sz w:val="28"/>
          <w:szCs w:val="28"/>
        </w:rPr>
        <w:t>связи с изменением кадрового состава</w:t>
      </w:r>
      <w:r w:rsidRPr="006768C5">
        <w:rPr>
          <w:rFonts w:ascii="Times New Roman" w:hAnsi="Times New Roman" w:cs="Times New Roman"/>
          <w:sz w:val="28"/>
          <w:szCs w:val="28"/>
        </w:rPr>
        <w:t>, руководствуясь статьей 34 Устава Северо-Енисейского района, ПОСТАНОВЛЯЮ</w:t>
      </w:r>
      <w:r w:rsidRPr="00D1183C">
        <w:rPr>
          <w:rFonts w:ascii="Times New Roman" w:hAnsi="Times New Roman" w:cs="Times New Roman"/>
          <w:sz w:val="28"/>
          <w:szCs w:val="28"/>
        </w:rPr>
        <w:t>:</w:t>
      </w:r>
    </w:p>
    <w:p w:rsidR="006768C5" w:rsidRDefault="007C33A4" w:rsidP="00664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DC6">
        <w:rPr>
          <w:rFonts w:ascii="Times New Roman" w:hAnsi="Times New Roman" w:cs="Times New Roman"/>
          <w:sz w:val="28"/>
          <w:szCs w:val="28"/>
        </w:rPr>
        <w:t>1.</w:t>
      </w:r>
      <w:r w:rsidR="00CD414C">
        <w:rPr>
          <w:rFonts w:ascii="Times New Roman" w:hAnsi="Times New Roman" w:cs="Times New Roman"/>
          <w:sz w:val="28"/>
          <w:szCs w:val="28"/>
        </w:rPr>
        <w:t xml:space="preserve"> </w:t>
      </w:r>
      <w:r w:rsidR="006768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768C5" w:rsidRPr="006768C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F3367E">
        <w:rPr>
          <w:rFonts w:ascii="Times New Roman" w:hAnsi="Times New Roman" w:cs="Times New Roman"/>
          <w:sz w:val="28"/>
          <w:szCs w:val="28"/>
        </w:rPr>
        <w:t>Северо-Енисейского района  от 19.06.2018 № 199</w:t>
      </w:r>
      <w:r w:rsidR="006768C5" w:rsidRPr="006768C5">
        <w:rPr>
          <w:rFonts w:ascii="Times New Roman" w:hAnsi="Times New Roman" w:cs="Times New Roman"/>
          <w:sz w:val="28"/>
          <w:szCs w:val="28"/>
        </w:rPr>
        <w:t>-п «</w:t>
      </w:r>
      <w:r w:rsidR="00F3367E" w:rsidRPr="00A97ED5">
        <w:rPr>
          <w:rFonts w:ascii="Times New Roman" w:hAnsi="Times New Roman" w:cs="Times New Roman"/>
          <w:bCs/>
          <w:sz w:val="28"/>
          <w:szCs w:val="28"/>
        </w:rPr>
        <w:t>О Совете по улучшению инвестиционного климата в Северо-Енисейском районе</w:t>
      </w:r>
      <w:r w:rsidR="00B45CBB">
        <w:rPr>
          <w:rFonts w:ascii="Times New Roman" w:hAnsi="Times New Roman" w:cs="Times New Roman"/>
          <w:bCs/>
          <w:sz w:val="28"/>
          <w:szCs w:val="28"/>
        </w:rPr>
        <w:t>»</w:t>
      </w:r>
      <w:r w:rsidR="00F3367E">
        <w:rPr>
          <w:rFonts w:ascii="Times New Roman" w:hAnsi="Times New Roman" w:cs="Times New Roman"/>
          <w:sz w:val="28"/>
          <w:szCs w:val="28"/>
        </w:rPr>
        <w:t xml:space="preserve"> </w:t>
      </w:r>
      <w:r w:rsidR="006768C5">
        <w:rPr>
          <w:rFonts w:ascii="Times New Roman" w:hAnsi="Times New Roman" w:cs="Times New Roman"/>
          <w:sz w:val="28"/>
          <w:szCs w:val="28"/>
        </w:rPr>
        <w:t>(далее</w:t>
      </w:r>
      <w:r w:rsidR="00351E6A">
        <w:rPr>
          <w:rFonts w:ascii="Times New Roman" w:hAnsi="Times New Roman" w:cs="Times New Roman"/>
          <w:sz w:val="28"/>
          <w:szCs w:val="28"/>
        </w:rPr>
        <w:t xml:space="preserve"> </w:t>
      </w:r>
      <w:r w:rsidR="006768C5">
        <w:rPr>
          <w:rFonts w:ascii="Times New Roman" w:hAnsi="Times New Roman" w:cs="Times New Roman"/>
          <w:sz w:val="28"/>
          <w:szCs w:val="28"/>
        </w:rPr>
        <w:t>- постановление) следующие изменения:</w:t>
      </w:r>
    </w:p>
    <w:p w:rsidR="004A1EF9" w:rsidRDefault="004A1EF9" w:rsidP="004A1EF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6768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  <w:r w:rsidR="00AF0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</w:t>
      </w:r>
      <w:r w:rsidR="006768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</w:t>
      </w:r>
      <w:r w:rsidR="00AF095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постановлению</w:t>
      </w:r>
      <w:r w:rsidR="006221E6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именуемое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4A1EF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095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по улучшению инвестиционного климата в Северо-Енисейского районе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221E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новой редакции согласно приложению к настоящему </w:t>
      </w:r>
      <w:r w:rsidR="00533BD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4B7F9C" w:rsidRPr="00F54229" w:rsidRDefault="004B7F9C" w:rsidP="00AF0952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F54229">
        <w:rPr>
          <w:rFonts w:ascii="Times New Roman" w:hAnsi="Times New Roman" w:cs="Times New Roman"/>
          <w:b w:val="0"/>
          <w:sz w:val="28"/>
          <w:szCs w:val="28"/>
        </w:rPr>
        <w:t>остановление подлежит размещению на официальном сайте Северо-Енисейского района в информационно-телекоммуникационной сети «Интернет» (</w:t>
      </w:r>
      <w:r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F5422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admse</w:t>
      </w:r>
      <w:proofErr w:type="spellEnd"/>
      <w:r w:rsidRPr="00F5422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F54229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4B7F9C" w:rsidRPr="00F54229" w:rsidRDefault="004B7F9C" w:rsidP="00AF0952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F54229">
        <w:rPr>
          <w:rFonts w:ascii="Times New Roman" w:hAnsi="Times New Roman" w:cs="Times New Roman"/>
          <w:b w:val="0"/>
          <w:sz w:val="28"/>
          <w:szCs w:val="28"/>
        </w:rPr>
        <w:t>остановление вступает в силу со дня опубликования в газете «Северо-Енисейский вестник».</w:t>
      </w:r>
    </w:p>
    <w:p w:rsidR="004F2DE4" w:rsidRDefault="004F2DE4" w:rsidP="005102C8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5933DC" w:rsidRPr="007C33A4" w:rsidRDefault="005933DC" w:rsidP="00D07610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D7115C" w:rsidRPr="00D7115C" w:rsidRDefault="00E15333" w:rsidP="00D07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Северо-Енисейского района                                                   А. Н. Рябцев</w:t>
      </w:r>
    </w:p>
    <w:p w:rsidR="00F275F1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333" w:rsidRDefault="00E15333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333" w:rsidRDefault="00E15333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333" w:rsidRDefault="00E15333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333" w:rsidRDefault="00E15333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333" w:rsidRDefault="00E15333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333" w:rsidRDefault="00E15333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Default="00F275F1" w:rsidP="00F275F1">
      <w:pPr>
        <w:pStyle w:val="a3"/>
        <w:jc w:val="right"/>
        <w:rPr>
          <w:sz w:val="28"/>
          <w:szCs w:val="28"/>
        </w:rPr>
      </w:pPr>
    </w:p>
    <w:p w:rsidR="00F275F1" w:rsidRPr="00E15333" w:rsidRDefault="00F275F1" w:rsidP="00F275F1">
      <w:pPr>
        <w:pStyle w:val="a3"/>
        <w:jc w:val="right"/>
        <w:rPr>
          <w:sz w:val="24"/>
          <w:szCs w:val="24"/>
        </w:rPr>
      </w:pPr>
      <w:r w:rsidRPr="00E15333">
        <w:rPr>
          <w:sz w:val="24"/>
          <w:szCs w:val="24"/>
        </w:rPr>
        <w:lastRenderedPageBreak/>
        <w:t xml:space="preserve">Приложение </w:t>
      </w:r>
    </w:p>
    <w:p w:rsidR="00F275F1" w:rsidRPr="00E15333" w:rsidRDefault="00F275F1" w:rsidP="00F275F1">
      <w:pPr>
        <w:pStyle w:val="a3"/>
        <w:jc w:val="right"/>
        <w:rPr>
          <w:sz w:val="24"/>
          <w:szCs w:val="24"/>
        </w:rPr>
      </w:pPr>
      <w:r w:rsidRPr="00E15333">
        <w:rPr>
          <w:sz w:val="24"/>
          <w:szCs w:val="24"/>
        </w:rPr>
        <w:t xml:space="preserve"> к постановлению администрации</w:t>
      </w:r>
    </w:p>
    <w:p w:rsidR="00F275F1" w:rsidRPr="00E15333" w:rsidRDefault="00F275F1" w:rsidP="00F275F1">
      <w:pPr>
        <w:pStyle w:val="a3"/>
        <w:jc w:val="right"/>
        <w:rPr>
          <w:sz w:val="24"/>
          <w:szCs w:val="24"/>
        </w:rPr>
      </w:pPr>
      <w:r w:rsidRPr="00E15333">
        <w:rPr>
          <w:sz w:val="24"/>
          <w:szCs w:val="24"/>
        </w:rPr>
        <w:t>Северо-Енисейского района</w:t>
      </w:r>
    </w:p>
    <w:p w:rsidR="007D2D3E" w:rsidRPr="00E15333" w:rsidRDefault="007D2D3E" w:rsidP="00F275F1">
      <w:pPr>
        <w:pStyle w:val="a3"/>
        <w:jc w:val="right"/>
        <w:rPr>
          <w:sz w:val="24"/>
          <w:szCs w:val="24"/>
        </w:rPr>
      </w:pPr>
      <w:r w:rsidRPr="00E15333">
        <w:rPr>
          <w:sz w:val="24"/>
          <w:szCs w:val="24"/>
        </w:rPr>
        <w:t xml:space="preserve">от </w:t>
      </w:r>
      <w:r w:rsidR="00344B69">
        <w:rPr>
          <w:sz w:val="24"/>
          <w:szCs w:val="24"/>
          <w:u w:val="single"/>
        </w:rPr>
        <w:t xml:space="preserve">12.10.2022 </w:t>
      </w:r>
      <w:r w:rsidRPr="00E15333">
        <w:rPr>
          <w:sz w:val="24"/>
          <w:szCs w:val="24"/>
        </w:rPr>
        <w:t>№</w:t>
      </w:r>
      <w:r w:rsidR="00344B69">
        <w:rPr>
          <w:sz w:val="24"/>
          <w:szCs w:val="24"/>
        </w:rPr>
        <w:t xml:space="preserve"> </w:t>
      </w:r>
      <w:r w:rsidR="00344B69">
        <w:rPr>
          <w:sz w:val="24"/>
          <w:szCs w:val="24"/>
          <w:u w:val="single"/>
        </w:rPr>
        <w:t>432-п</w:t>
      </w:r>
    </w:p>
    <w:p w:rsidR="004741D2" w:rsidRPr="00344B69" w:rsidRDefault="00F275F1" w:rsidP="00F275F1">
      <w:pPr>
        <w:pStyle w:val="a3"/>
        <w:jc w:val="right"/>
        <w:rPr>
          <w:sz w:val="24"/>
          <w:szCs w:val="24"/>
        </w:rPr>
      </w:pPr>
      <w:proofErr w:type="gramStart"/>
      <w:r w:rsidRPr="00344B69">
        <w:rPr>
          <w:sz w:val="24"/>
          <w:szCs w:val="24"/>
        </w:rPr>
        <w:t>(</w:t>
      </w:r>
      <w:r w:rsidR="007D2D3E" w:rsidRPr="00344B69">
        <w:rPr>
          <w:sz w:val="24"/>
          <w:szCs w:val="24"/>
        </w:rPr>
        <w:t>новая редакция Приложение №</w:t>
      </w:r>
      <w:r w:rsidR="00344B69" w:rsidRPr="00344B69">
        <w:rPr>
          <w:sz w:val="24"/>
          <w:szCs w:val="24"/>
        </w:rPr>
        <w:t>1</w:t>
      </w:r>
      <w:proofErr w:type="gramEnd"/>
    </w:p>
    <w:p w:rsidR="00F275F1" w:rsidRPr="00344B69" w:rsidRDefault="004741D2" w:rsidP="00F275F1">
      <w:pPr>
        <w:pStyle w:val="a3"/>
        <w:jc w:val="right"/>
        <w:rPr>
          <w:sz w:val="24"/>
          <w:szCs w:val="24"/>
        </w:rPr>
      </w:pPr>
      <w:r w:rsidRPr="00344B69">
        <w:rPr>
          <w:sz w:val="24"/>
          <w:szCs w:val="24"/>
        </w:rPr>
        <w:t xml:space="preserve"> к постановлению</w:t>
      </w:r>
    </w:p>
    <w:p w:rsidR="00F275F1" w:rsidRPr="00344B69" w:rsidRDefault="00F275F1" w:rsidP="00F275F1">
      <w:pPr>
        <w:pStyle w:val="a3"/>
        <w:jc w:val="right"/>
        <w:rPr>
          <w:sz w:val="24"/>
          <w:szCs w:val="24"/>
        </w:rPr>
      </w:pPr>
      <w:r w:rsidRPr="00344B69">
        <w:rPr>
          <w:sz w:val="24"/>
          <w:szCs w:val="24"/>
        </w:rPr>
        <w:t>администрации Северо-Енисейского района</w:t>
      </w:r>
    </w:p>
    <w:p w:rsidR="00F275F1" w:rsidRPr="00344B69" w:rsidRDefault="007D2D3E" w:rsidP="00F275F1">
      <w:pPr>
        <w:pStyle w:val="a3"/>
        <w:jc w:val="right"/>
        <w:rPr>
          <w:sz w:val="24"/>
          <w:szCs w:val="24"/>
        </w:rPr>
      </w:pPr>
      <w:r w:rsidRPr="00344B69">
        <w:rPr>
          <w:sz w:val="24"/>
          <w:szCs w:val="24"/>
        </w:rPr>
        <w:t xml:space="preserve">от </w:t>
      </w:r>
      <w:r w:rsidR="006E5720" w:rsidRPr="00344B69">
        <w:rPr>
          <w:sz w:val="24"/>
          <w:szCs w:val="24"/>
          <w:u w:val="single"/>
        </w:rPr>
        <w:t>19.06</w:t>
      </w:r>
      <w:r w:rsidRPr="00344B69">
        <w:rPr>
          <w:sz w:val="24"/>
          <w:szCs w:val="24"/>
          <w:u w:val="single"/>
        </w:rPr>
        <w:t>.2018</w:t>
      </w:r>
      <w:r w:rsidRPr="00344B69">
        <w:rPr>
          <w:sz w:val="24"/>
          <w:szCs w:val="24"/>
        </w:rPr>
        <w:t xml:space="preserve"> № </w:t>
      </w:r>
      <w:r w:rsidR="006E5720" w:rsidRPr="00344B69">
        <w:rPr>
          <w:sz w:val="24"/>
          <w:szCs w:val="24"/>
          <w:u w:val="single"/>
        </w:rPr>
        <w:t>199</w:t>
      </w:r>
      <w:r w:rsidRPr="00344B69">
        <w:rPr>
          <w:sz w:val="24"/>
          <w:szCs w:val="24"/>
          <w:u w:val="single"/>
        </w:rPr>
        <w:t>-п</w:t>
      </w:r>
      <w:r w:rsidR="00F275F1" w:rsidRPr="00344B69">
        <w:rPr>
          <w:sz w:val="24"/>
          <w:szCs w:val="24"/>
        </w:rPr>
        <w:t>)</w:t>
      </w:r>
      <w:bookmarkStart w:id="0" w:name="_GoBack"/>
      <w:bookmarkEnd w:id="0"/>
    </w:p>
    <w:p w:rsidR="007D2D3E" w:rsidRDefault="007D2D3E" w:rsidP="00F27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CBB" w:rsidRDefault="00B45CBB" w:rsidP="00B45C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</w:t>
      </w:r>
      <w:r w:rsidRPr="00A97ED5">
        <w:rPr>
          <w:rFonts w:ascii="Times New Roman" w:hAnsi="Times New Roman" w:cs="Times New Roman"/>
          <w:bCs/>
          <w:sz w:val="28"/>
          <w:szCs w:val="28"/>
        </w:rPr>
        <w:t xml:space="preserve"> по улучшению инвестиционного климата в Северо-Енисейском районе</w:t>
      </w:r>
    </w:p>
    <w:p w:rsidR="00B45CBB" w:rsidRDefault="00B45CBB" w:rsidP="00B45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8" w:type="dxa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889"/>
        <w:gridCol w:w="2609"/>
      </w:tblGrid>
      <w:tr w:rsidR="00B45CBB" w:rsidRPr="006D4C27" w:rsidTr="00367FFB">
        <w:trPr>
          <w:trHeight w:val="451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8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B45CBB" w:rsidRPr="006D4C27" w:rsidTr="00367FFB">
        <w:trPr>
          <w:trHeight w:val="618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Глава Северо-Енисейского района, председатель Совета;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 А. Н.</w:t>
            </w:r>
          </w:p>
        </w:tc>
      </w:tr>
      <w:tr w:rsidR="00B45CBB" w:rsidRPr="006D4C27" w:rsidTr="00367FFB">
        <w:trPr>
          <w:trHeight w:val="618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</w:tcPr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района, заместитель председателя Совета;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А.Э.</w:t>
            </w:r>
          </w:p>
        </w:tc>
      </w:tr>
      <w:tr w:rsidR="00B45CBB" w:rsidRPr="006D4C27" w:rsidTr="00367FFB">
        <w:trPr>
          <w:trHeight w:val="618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анализа и прогнозирования администрации Северо-Енисейского района, секретарь Совета;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Луночкин А. В.</w:t>
            </w:r>
          </w:p>
        </w:tc>
      </w:tr>
      <w:tr w:rsidR="00B45CBB" w:rsidRPr="006D4C27" w:rsidTr="00367FFB">
        <w:trPr>
          <w:trHeight w:val="618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Заместитель главы района по экономике, анализу и прогнозированию, член Совета;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Овчар О. Н.</w:t>
            </w:r>
          </w:p>
        </w:tc>
      </w:tr>
      <w:tr w:rsidR="00B45CBB" w:rsidRPr="006D4C27" w:rsidTr="00367FFB">
        <w:trPr>
          <w:trHeight w:val="670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</w:tcPr>
          <w:p w:rsidR="00B45CBB" w:rsidRPr="006146AD" w:rsidRDefault="00E45F08" w:rsidP="00B45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руководителя Ф</w:t>
            </w:r>
            <w:r w:rsidR="00B45CBB" w:rsidRPr="006146AD">
              <w:rPr>
                <w:rFonts w:ascii="Times New Roman" w:hAnsi="Times New Roman" w:cs="Times New Roman"/>
                <w:sz w:val="24"/>
                <w:szCs w:val="24"/>
              </w:rPr>
              <w:t>инансового управления администрации Северо-Енисейского района, член Совета;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Т.А.</w:t>
            </w:r>
          </w:p>
        </w:tc>
      </w:tr>
      <w:tr w:rsidR="00B45CBB" w:rsidRPr="006D4C27" w:rsidTr="00367FFB">
        <w:trPr>
          <w:trHeight w:val="539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9" w:type="dxa"/>
          </w:tcPr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 градостроительства - главный архитектор Северо-Енисейского района, член Совета;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Пискунова Н. И.</w:t>
            </w:r>
          </w:p>
        </w:tc>
      </w:tr>
      <w:tr w:rsidR="00B45CBB" w:rsidRPr="006D4C27" w:rsidTr="00367FFB">
        <w:trPr>
          <w:trHeight w:val="812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9" w:type="dxa"/>
          </w:tcPr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Руководитель Комитета по управлению муниципальным имуществом администрации Северо-Енисейского района, член Совета;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Владимирова И. С.</w:t>
            </w:r>
          </w:p>
        </w:tc>
      </w:tr>
      <w:tr w:rsidR="00B45CBB" w:rsidRPr="006D4C27" w:rsidTr="00367FFB">
        <w:trPr>
          <w:trHeight w:val="690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9" w:type="dxa"/>
          </w:tcPr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Начальник отдела земельных отношений и природопользования администрации Северо-Енисейского района, член Совета;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Муравьева Т. В.</w:t>
            </w:r>
          </w:p>
        </w:tc>
      </w:tr>
      <w:tr w:rsidR="00B45CBB" w:rsidRPr="006D4C27" w:rsidTr="00367FFB">
        <w:trPr>
          <w:trHeight w:val="690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9" w:type="dxa"/>
          </w:tcPr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Начальник жилищного отдела администрации Северо-Енисейского района, член Совета;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Ларионова Е. А,</w:t>
            </w:r>
          </w:p>
        </w:tc>
      </w:tr>
      <w:tr w:rsidR="00B45CBB" w:rsidRPr="006D4C27" w:rsidTr="00367FFB">
        <w:trPr>
          <w:trHeight w:val="690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муниципального унитарного предприятия «Управление коммуникационным комплексом Северо-Енисейского района», член Совета (по согласованию);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С.В.</w:t>
            </w:r>
          </w:p>
        </w:tc>
      </w:tr>
      <w:tr w:rsidR="00B45CBB" w:rsidRPr="006D4C27" w:rsidTr="00367FFB">
        <w:trPr>
          <w:trHeight w:val="417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9" w:type="dxa"/>
          </w:tcPr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член Совета </w:t>
            </w:r>
          </w:p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Козяева</w:t>
            </w:r>
            <w:proofErr w:type="spellEnd"/>
            <w:r w:rsidRPr="006146AD">
              <w:rPr>
                <w:rFonts w:ascii="Times New Roman" w:hAnsi="Times New Roman" w:cs="Times New Roman"/>
                <w:sz w:val="24"/>
                <w:szCs w:val="24"/>
              </w:rPr>
              <w:t xml:space="preserve">  Т. Е.</w:t>
            </w:r>
          </w:p>
        </w:tc>
      </w:tr>
      <w:tr w:rsidR="00B45CBB" w:rsidRPr="00224CE9" w:rsidTr="00367FFB">
        <w:trPr>
          <w:trHeight w:val="417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9" w:type="dxa"/>
          </w:tcPr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«Норд», член Совета </w:t>
            </w:r>
          </w:p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Медведев Е. В.</w:t>
            </w:r>
          </w:p>
        </w:tc>
      </w:tr>
      <w:tr w:rsidR="00B45CBB" w:rsidRPr="00224CE9" w:rsidTr="00367FFB">
        <w:trPr>
          <w:trHeight w:val="417"/>
          <w:jc w:val="center"/>
        </w:trPr>
        <w:tc>
          <w:tcPr>
            <w:tcW w:w="540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89" w:type="dxa"/>
          </w:tcPr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предприниматель, член Совета </w:t>
            </w:r>
          </w:p>
          <w:p w:rsidR="00B45CBB" w:rsidRPr="006146AD" w:rsidRDefault="00B45CBB" w:rsidP="00367F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  <w:tc>
          <w:tcPr>
            <w:tcW w:w="2609" w:type="dxa"/>
            <w:vAlign w:val="center"/>
          </w:tcPr>
          <w:p w:rsidR="00B45CBB" w:rsidRPr="006146AD" w:rsidRDefault="00B45CBB" w:rsidP="00367F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6AD">
              <w:rPr>
                <w:rFonts w:ascii="Times New Roman" w:hAnsi="Times New Roman" w:cs="Times New Roman"/>
                <w:sz w:val="24"/>
                <w:szCs w:val="24"/>
              </w:rPr>
              <w:t>Скурыгина Л.Ф.</w:t>
            </w:r>
          </w:p>
        </w:tc>
      </w:tr>
    </w:tbl>
    <w:p w:rsidR="00B45CBB" w:rsidRDefault="00B45CBB" w:rsidP="00B45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CBB" w:rsidRPr="00F275F1" w:rsidRDefault="00B45CBB" w:rsidP="00B45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5F1" w:rsidRPr="00F275F1" w:rsidRDefault="00F275F1" w:rsidP="00D0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75F1" w:rsidRPr="00F275F1" w:rsidSect="00F275F1">
      <w:pgSz w:w="11906" w:h="16838"/>
      <w:pgMar w:top="851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C8A" w:rsidRDefault="00DC0C8A" w:rsidP="00CF3688">
      <w:pPr>
        <w:spacing w:after="0" w:line="240" w:lineRule="auto"/>
      </w:pPr>
      <w:r>
        <w:separator/>
      </w:r>
    </w:p>
  </w:endnote>
  <w:endnote w:type="continuationSeparator" w:id="0">
    <w:p w:rsidR="00DC0C8A" w:rsidRDefault="00DC0C8A" w:rsidP="00CF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C8A" w:rsidRDefault="00DC0C8A" w:rsidP="00CF3688">
      <w:pPr>
        <w:spacing w:after="0" w:line="240" w:lineRule="auto"/>
      </w:pPr>
      <w:r>
        <w:separator/>
      </w:r>
    </w:p>
  </w:footnote>
  <w:footnote w:type="continuationSeparator" w:id="0">
    <w:p w:rsidR="00DC0C8A" w:rsidRDefault="00DC0C8A" w:rsidP="00CF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2612"/>
    <w:multiLevelType w:val="hybridMultilevel"/>
    <w:tmpl w:val="AFD2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12624"/>
    <w:multiLevelType w:val="hybridMultilevel"/>
    <w:tmpl w:val="E2F2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50898"/>
    <w:multiLevelType w:val="hybridMultilevel"/>
    <w:tmpl w:val="56AEBD38"/>
    <w:lvl w:ilvl="0" w:tplc="136443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AF6EFC"/>
    <w:multiLevelType w:val="hybridMultilevel"/>
    <w:tmpl w:val="F2F66104"/>
    <w:lvl w:ilvl="0" w:tplc="1E2E4C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>
    <w:nsid w:val="5EBE570F"/>
    <w:multiLevelType w:val="hybridMultilevel"/>
    <w:tmpl w:val="29447950"/>
    <w:lvl w:ilvl="0" w:tplc="9BBAB2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3058DB"/>
    <w:multiLevelType w:val="hybridMultilevel"/>
    <w:tmpl w:val="BB9CEAE0"/>
    <w:lvl w:ilvl="0" w:tplc="0EE6EA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7">
    <w:nsid w:val="755919A4"/>
    <w:multiLevelType w:val="hybridMultilevel"/>
    <w:tmpl w:val="252443DE"/>
    <w:lvl w:ilvl="0" w:tplc="7C3A60E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F0F"/>
    <w:rsid w:val="00023318"/>
    <w:rsid w:val="000320B5"/>
    <w:rsid w:val="00041CC6"/>
    <w:rsid w:val="00070764"/>
    <w:rsid w:val="000726C5"/>
    <w:rsid w:val="00072CD9"/>
    <w:rsid w:val="0007799B"/>
    <w:rsid w:val="000813B0"/>
    <w:rsid w:val="00083A9C"/>
    <w:rsid w:val="000B0669"/>
    <w:rsid w:val="000B1948"/>
    <w:rsid w:val="000B7850"/>
    <w:rsid w:val="000C7FC0"/>
    <w:rsid w:val="000D059F"/>
    <w:rsid w:val="000D2166"/>
    <w:rsid w:val="000D2949"/>
    <w:rsid w:val="000E2334"/>
    <w:rsid w:val="000E3F62"/>
    <w:rsid w:val="000F7A38"/>
    <w:rsid w:val="001105F4"/>
    <w:rsid w:val="00121D3D"/>
    <w:rsid w:val="00126C55"/>
    <w:rsid w:val="0013510C"/>
    <w:rsid w:val="0013648E"/>
    <w:rsid w:val="001418CC"/>
    <w:rsid w:val="0016607D"/>
    <w:rsid w:val="00170D95"/>
    <w:rsid w:val="001710E5"/>
    <w:rsid w:val="001803D7"/>
    <w:rsid w:val="00191317"/>
    <w:rsid w:val="001C6753"/>
    <w:rsid w:val="001D4F7D"/>
    <w:rsid w:val="001D60C0"/>
    <w:rsid w:val="001E0DEB"/>
    <w:rsid w:val="001E4651"/>
    <w:rsid w:val="001F0AFE"/>
    <w:rsid w:val="001F0D37"/>
    <w:rsid w:val="0020500C"/>
    <w:rsid w:val="00213ADD"/>
    <w:rsid w:val="00217939"/>
    <w:rsid w:val="002254AE"/>
    <w:rsid w:val="002354DB"/>
    <w:rsid w:val="00252370"/>
    <w:rsid w:val="002534CE"/>
    <w:rsid w:val="00260DB8"/>
    <w:rsid w:val="00271D68"/>
    <w:rsid w:val="0029054F"/>
    <w:rsid w:val="00294DBF"/>
    <w:rsid w:val="002C40B0"/>
    <w:rsid w:val="002D1186"/>
    <w:rsid w:val="002F1B9E"/>
    <w:rsid w:val="002F63EB"/>
    <w:rsid w:val="003011C5"/>
    <w:rsid w:val="00340D95"/>
    <w:rsid w:val="00344B69"/>
    <w:rsid w:val="00351E6A"/>
    <w:rsid w:val="00361E7B"/>
    <w:rsid w:val="0038010D"/>
    <w:rsid w:val="00386079"/>
    <w:rsid w:val="003B356A"/>
    <w:rsid w:val="003B7B75"/>
    <w:rsid w:val="003C3E90"/>
    <w:rsid w:val="003E3B16"/>
    <w:rsid w:val="003F086A"/>
    <w:rsid w:val="003F2A2D"/>
    <w:rsid w:val="00402405"/>
    <w:rsid w:val="00423DF6"/>
    <w:rsid w:val="00425D93"/>
    <w:rsid w:val="00426207"/>
    <w:rsid w:val="004340E5"/>
    <w:rsid w:val="0043545E"/>
    <w:rsid w:val="00445A37"/>
    <w:rsid w:val="0045304F"/>
    <w:rsid w:val="00460EED"/>
    <w:rsid w:val="0046477F"/>
    <w:rsid w:val="0046603B"/>
    <w:rsid w:val="0047287C"/>
    <w:rsid w:val="004741D2"/>
    <w:rsid w:val="00474B31"/>
    <w:rsid w:val="00482F4C"/>
    <w:rsid w:val="004A00CC"/>
    <w:rsid w:val="004A1EF9"/>
    <w:rsid w:val="004B322F"/>
    <w:rsid w:val="004B7F9C"/>
    <w:rsid w:val="004C0E16"/>
    <w:rsid w:val="004C35F3"/>
    <w:rsid w:val="004C5259"/>
    <w:rsid w:val="004C5359"/>
    <w:rsid w:val="004D45DD"/>
    <w:rsid w:val="004E3DE4"/>
    <w:rsid w:val="004E6B0F"/>
    <w:rsid w:val="004F2DE4"/>
    <w:rsid w:val="005102C8"/>
    <w:rsid w:val="00511A2E"/>
    <w:rsid w:val="00533BD6"/>
    <w:rsid w:val="00535F11"/>
    <w:rsid w:val="00550E86"/>
    <w:rsid w:val="00563011"/>
    <w:rsid w:val="00575C39"/>
    <w:rsid w:val="00590D54"/>
    <w:rsid w:val="00590E21"/>
    <w:rsid w:val="005933DC"/>
    <w:rsid w:val="0059448B"/>
    <w:rsid w:val="005948A7"/>
    <w:rsid w:val="005A76E5"/>
    <w:rsid w:val="005D0688"/>
    <w:rsid w:val="005D1AD6"/>
    <w:rsid w:val="005D36EB"/>
    <w:rsid w:val="005D4C03"/>
    <w:rsid w:val="005D5263"/>
    <w:rsid w:val="005E0F55"/>
    <w:rsid w:val="005F675C"/>
    <w:rsid w:val="0060781A"/>
    <w:rsid w:val="006221E6"/>
    <w:rsid w:val="00637910"/>
    <w:rsid w:val="00643A27"/>
    <w:rsid w:val="00650F1C"/>
    <w:rsid w:val="0066094B"/>
    <w:rsid w:val="00664A5A"/>
    <w:rsid w:val="00674332"/>
    <w:rsid w:val="006768C5"/>
    <w:rsid w:val="0067747E"/>
    <w:rsid w:val="00685D07"/>
    <w:rsid w:val="00696D07"/>
    <w:rsid w:val="006B40C4"/>
    <w:rsid w:val="006D3EC8"/>
    <w:rsid w:val="006D54FC"/>
    <w:rsid w:val="006D6D16"/>
    <w:rsid w:val="006E21BA"/>
    <w:rsid w:val="006E5720"/>
    <w:rsid w:val="00700801"/>
    <w:rsid w:val="00737493"/>
    <w:rsid w:val="0074029F"/>
    <w:rsid w:val="00741501"/>
    <w:rsid w:val="00766DC5"/>
    <w:rsid w:val="00773C4A"/>
    <w:rsid w:val="007810CC"/>
    <w:rsid w:val="00781EF7"/>
    <w:rsid w:val="00794C92"/>
    <w:rsid w:val="00797E83"/>
    <w:rsid w:val="007B4A01"/>
    <w:rsid w:val="007B5E54"/>
    <w:rsid w:val="007B692B"/>
    <w:rsid w:val="007C33A4"/>
    <w:rsid w:val="007D2D3E"/>
    <w:rsid w:val="007E1D77"/>
    <w:rsid w:val="007F45BB"/>
    <w:rsid w:val="007F47DE"/>
    <w:rsid w:val="008200DC"/>
    <w:rsid w:val="00821A1E"/>
    <w:rsid w:val="00823D57"/>
    <w:rsid w:val="00827A43"/>
    <w:rsid w:val="00840696"/>
    <w:rsid w:val="008463F7"/>
    <w:rsid w:val="00851F0F"/>
    <w:rsid w:val="008536C8"/>
    <w:rsid w:val="00857554"/>
    <w:rsid w:val="0086386C"/>
    <w:rsid w:val="00873A7F"/>
    <w:rsid w:val="0087737C"/>
    <w:rsid w:val="008806A7"/>
    <w:rsid w:val="00891AF6"/>
    <w:rsid w:val="00893880"/>
    <w:rsid w:val="008B55E3"/>
    <w:rsid w:val="008D7A9D"/>
    <w:rsid w:val="008E62B7"/>
    <w:rsid w:val="008F7E22"/>
    <w:rsid w:val="00904F86"/>
    <w:rsid w:val="0093552A"/>
    <w:rsid w:val="00936E1E"/>
    <w:rsid w:val="00945310"/>
    <w:rsid w:val="00950E2E"/>
    <w:rsid w:val="00970508"/>
    <w:rsid w:val="009727F9"/>
    <w:rsid w:val="009832E2"/>
    <w:rsid w:val="0098742E"/>
    <w:rsid w:val="009975F1"/>
    <w:rsid w:val="009C61AD"/>
    <w:rsid w:val="009D0FA7"/>
    <w:rsid w:val="009D4351"/>
    <w:rsid w:val="009E1779"/>
    <w:rsid w:val="009E2940"/>
    <w:rsid w:val="009E4B94"/>
    <w:rsid w:val="009F1C45"/>
    <w:rsid w:val="009F1FC0"/>
    <w:rsid w:val="009F35BE"/>
    <w:rsid w:val="009F4046"/>
    <w:rsid w:val="00A0118C"/>
    <w:rsid w:val="00A36228"/>
    <w:rsid w:val="00A408CE"/>
    <w:rsid w:val="00A45CC9"/>
    <w:rsid w:val="00A56C76"/>
    <w:rsid w:val="00A579F8"/>
    <w:rsid w:val="00A71AA1"/>
    <w:rsid w:val="00A90DE8"/>
    <w:rsid w:val="00A96E36"/>
    <w:rsid w:val="00AC4EEA"/>
    <w:rsid w:val="00AC6910"/>
    <w:rsid w:val="00AE3D59"/>
    <w:rsid w:val="00AF0952"/>
    <w:rsid w:val="00AF65F4"/>
    <w:rsid w:val="00B02557"/>
    <w:rsid w:val="00B120FB"/>
    <w:rsid w:val="00B12F05"/>
    <w:rsid w:val="00B25DDC"/>
    <w:rsid w:val="00B45CBB"/>
    <w:rsid w:val="00B531EB"/>
    <w:rsid w:val="00B810A2"/>
    <w:rsid w:val="00B822BD"/>
    <w:rsid w:val="00B958FB"/>
    <w:rsid w:val="00BA7267"/>
    <w:rsid w:val="00BC70E5"/>
    <w:rsid w:val="00BD24EB"/>
    <w:rsid w:val="00BE1A68"/>
    <w:rsid w:val="00BF07D5"/>
    <w:rsid w:val="00BF39DA"/>
    <w:rsid w:val="00BF5426"/>
    <w:rsid w:val="00C17F7C"/>
    <w:rsid w:val="00C27A21"/>
    <w:rsid w:val="00C3488F"/>
    <w:rsid w:val="00C453B6"/>
    <w:rsid w:val="00C5056E"/>
    <w:rsid w:val="00C56E4E"/>
    <w:rsid w:val="00C60F3F"/>
    <w:rsid w:val="00C71EA3"/>
    <w:rsid w:val="00C76F23"/>
    <w:rsid w:val="00C91C8C"/>
    <w:rsid w:val="00C97D53"/>
    <w:rsid w:val="00CB71C0"/>
    <w:rsid w:val="00CC32A1"/>
    <w:rsid w:val="00CC3A10"/>
    <w:rsid w:val="00CD15E5"/>
    <w:rsid w:val="00CD414C"/>
    <w:rsid w:val="00CD5458"/>
    <w:rsid w:val="00CE75F1"/>
    <w:rsid w:val="00CF3688"/>
    <w:rsid w:val="00D07610"/>
    <w:rsid w:val="00D109BC"/>
    <w:rsid w:val="00D1183C"/>
    <w:rsid w:val="00D16D81"/>
    <w:rsid w:val="00D26E6A"/>
    <w:rsid w:val="00D40F86"/>
    <w:rsid w:val="00D659E4"/>
    <w:rsid w:val="00D67CFC"/>
    <w:rsid w:val="00D7115C"/>
    <w:rsid w:val="00D72A50"/>
    <w:rsid w:val="00D7406C"/>
    <w:rsid w:val="00D82065"/>
    <w:rsid w:val="00D87175"/>
    <w:rsid w:val="00D92A59"/>
    <w:rsid w:val="00DA550D"/>
    <w:rsid w:val="00DB79F4"/>
    <w:rsid w:val="00DC0C8A"/>
    <w:rsid w:val="00DD1ADD"/>
    <w:rsid w:val="00DD3DC6"/>
    <w:rsid w:val="00DE0113"/>
    <w:rsid w:val="00DE5DE2"/>
    <w:rsid w:val="00E1002D"/>
    <w:rsid w:val="00E15333"/>
    <w:rsid w:val="00E212E4"/>
    <w:rsid w:val="00E232C6"/>
    <w:rsid w:val="00E27874"/>
    <w:rsid w:val="00E30C64"/>
    <w:rsid w:val="00E332E0"/>
    <w:rsid w:val="00E45F08"/>
    <w:rsid w:val="00E55CAA"/>
    <w:rsid w:val="00E67CED"/>
    <w:rsid w:val="00E775D0"/>
    <w:rsid w:val="00E8147A"/>
    <w:rsid w:val="00E910C8"/>
    <w:rsid w:val="00E949C0"/>
    <w:rsid w:val="00EE1A2C"/>
    <w:rsid w:val="00EF5BD6"/>
    <w:rsid w:val="00F01D6A"/>
    <w:rsid w:val="00F0634F"/>
    <w:rsid w:val="00F275F1"/>
    <w:rsid w:val="00F3367E"/>
    <w:rsid w:val="00F33E17"/>
    <w:rsid w:val="00F56D4F"/>
    <w:rsid w:val="00F66345"/>
    <w:rsid w:val="00F73781"/>
    <w:rsid w:val="00F751AD"/>
    <w:rsid w:val="00F863ED"/>
    <w:rsid w:val="00F94180"/>
    <w:rsid w:val="00F949BF"/>
    <w:rsid w:val="00F9635A"/>
    <w:rsid w:val="00FB3E66"/>
    <w:rsid w:val="00FB40F3"/>
    <w:rsid w:val="00FB72C5"/>
    <w:rsid w:val="00FC0BA8"/>
    <w:rsid w:val="00FC404B"/>
    <w:rsid w:val="00FD70AA"/>
    <w:rsid w:val="00FD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0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2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51F0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1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851F0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851F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851F0F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51F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F0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7737C"/>
    <w:pPr>
      <w:ind w:left="720"/>
      <w:contextualSpacing/>
    </w:pPr>
  </w:style>
  <w:style w:type="paragraph" w:customStyle="1" w:styleId="ConsNormal">
    <w:name w:val="ConsNormal"/>
    <w:rsid w:val="004C5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F40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2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92A5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D92A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A71AA1"/>
  </w:style>
  <w:style w:type="paragraph" w:styleId="ac">
    <w:name w:val="header"/>
    <w:basedOn w:val="a"/>
    <w:link w:val="ad"/>
    <w:uiPriority w:val="99"/>
    <w:unhideWhenUsed/>
    <w:rsid w:val="00CF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3688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CF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3688"/>
    <w:rPr>
      <w:rFonts w:ascii="Calibri" w:eastAsia="Times New Roman" w:hAnsi="Calibri" w:cs="Calibri"/>
      <w:lang w:eastAsia="ru-RU"/>
    </w:rPr>
  </w:style>
  <w:style w:type="paragraph" w:customStyle="1" w:styleId="ConsTitle">
    <w:name w:val="ConsTitle"/>
    <w:link w:val="ConsTitle0"/>
    <w:rsid w:val="008D7A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8D7A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D5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B7F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B45C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6C776-9393-4A6D-85B5-375A1A76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292</cp:revision>
  <cp:lastPrinted>2022-10-10T09:04:00Z</cp:lastPrinted>
  <dcterms:created xsi:type="dcterms:W3CDTF">2018-09-17T03:37:00Z</dcterms:created>
  <dcterms:modified xsi:type="dcterms:W3CDTF">2022-10-13T11:19:00Z</dcterms:modified>
</cp:coreProperties>
</file>