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F3" w:rsidRPr="00BA47F3" w:rsidRDefault="00BA47F3" w:rsidP="00BA47F3">
      <w:pPr>
        <w:pStyle w:val="ConsPlusNormal"/>
        <w:ind w:left="851" w:right="393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BA47F3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маршрутов регулярных перевозок пассажиров и багажа автомобильным транспортом</w:t>
      </w:r>
    </w:p>
    <w:p w:rsidR="00BA47F3" w:rsidRPr="00BA47F3" w:rsidRDefault="00BA47F3" w:rsidP="00BA47F3">
      <w:pPr>
        <w:pStyle w:val="ConsPlusNormal"/>
        <w:ind w:left="851" w:right="393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7F3">
        <w:rPr>
          <w:rFonts w:ascii="Times New Roman" w:eastAsia="Times New Roman" w:hAnsi="Times New Roman"/>
          <w:b/>
          <w:sz w:val="28"/>
          <w:szCs w:val="28"/>
          <w:lang w:eastAsia="ru-RU"/>
        </w:rPr>
        <w:t>в Северо-Енисейском районе</w:t>
      </w:r>
    </w:p>
    <w:bookmarkEnd w:id="0"/>
    <w:p w:rsidR="00BA47F3" w:rsidRPr="006C2235" w:rsidRDefault="00BA47F3" w:rsidP="00BA47F3">
      <w:pPr>
        <w:tabs>
          <w:tab w:val="left" w:pos="6330"/>
        </w:tabs>
      </w:pPr>
      <w:r>
        <w:tab/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328"/>
        <w:gridCol w:w="1791"/>
        <w:gridCol w:w="1500"/>
        <w:gridCol w:w="731"/>
        <w:gridCol w:w="1417"/>
        <w:gridCol w:w="910"/>
        <w:gridCol w:w="933"/>
        <w:gridCol w:w="993"/>
        <w:gridCol w:w="993"/>
        <w:gridCol w:w="993"/>
        <w:gridCol w:w="1133"/>
        <w:gridCol w:w="1275"/>
        <w:gridCol w:w="1029"/>
      </w:tblGrid>
      <w:tr w:rsidR="00BA47F3" w:rsidRPr="001D7C4D" w:rsidTr="00274BA5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Наименование маршрута (рейса) регулярных перевозок (начальный остановочный пункт – конечный остановочный пункт)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Наименования промежуточных остановочных пунктов по маршруту регулярных перевозок либо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Протяженность маршрута регулярных перевозок (в одном направлении), </w:t>
            </w:r>
            <w:proofErr w:type="gramStart"/>
            <w:r w:rsidRPr="001D7C4D">
              <w:rPr>
                <w:sz w:val="16"/>
                <w:szCs w:val="16"/>
              </w:rPr>
              <w:t>км</w:t>
            </w:r>
            <w:proofErr w:type="gramEnd"/>
          </w:p>
          <w:p w:rsidR="00BA47F3" w:rsidRPr="001D7C4D" w:rsidRDefault="00BA47F3" w:rsidP="00274BA5">
            <w:pPr>
              <w:ind w:left="-108" w:right="-9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Порядок посадки и высадки пассажиров (только в установленных остановочных пунктах или, если это не запрещено Федеральным законом от 13.07.2015 №220-ФЗ,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26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Характеристики транспортных средств, предусмотренные решением об установлении или изменении маршрута регулярных перевозок,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spacing w:after="240"/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jc w:val="center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  <w:proofErr w:type="gramEnd"/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Планируемое расписание </w:t>
            </w:r>
          </w:p>
        </w:tc>
      </w:tr>
      <w:tr w:rsidR="00BA47F3" w:rsidRPr="001D7C4D" w:rsidTr="00274BA5">
        <w:trPr>
          <w:trHeight w:val="2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Виды транспортных средств, классы 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Экологические характеристики транспортных средств, максимальный срок эксплуатации 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spacing w:after="240"/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</w:p>
        </w:tc>
      </w:tr>
      <w:tr w:rsidR="00BA47F3" w:rsidRPr="001D7C4D" w:rsidTr="00274BA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15</w:t>
            </w:r>
          </w:p>
        </w:tc>
      </w:tr>
      <w:tr w:rsidR="00BA47F3" w:rsidRPr="001D7C4D" w:rsidTr="00274BA5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гп Северо-Енисейский (ул. капитана Тибекина, 1Б) </w:t>
            </w:r>
            <w:r w:rsidRPr="001D7C4D">
              <w:rPr>
                <w:sz w:val="16"/>
                <w:szCs w:val="16"/>
              </w:rPr>
              <w:noBreakHyphen/>
              <w:t xml:space="preserve"> Конечный остановочный пункт гп Северо-Енисейский (ул. Набережная, 1);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Начальный остановочный пункт гп Северо-Енисейский (ул. Набережная, 1) - Конечный остановочный пункт гп Северо-Енисейский (ул. капитана Тибекина, 1Б)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улица 40 лет Победы (Школа № 1) – улица Набережная – Бассейн «Аяхта» (улица Ленина) – Детско-юношеский центр (Площадь победы) – ТЦ «Апельсин» - улица Шевченко - Детский сад № 1 (Школа № 2) – Детский сад «Иволга» – улица Октябрьская (Хлебозавод) – Золотое ожерелье – улица Донского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Прямое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гп Северо-Енисейский - ул. капитана Тибекина – ул. 40 лет Победы – ул. Гоголя – ул. Ленина – ул. Карла Маркса – ул. Донского – ул. Набережная</w:t>
            </w:r>
            <w:proofErr w:type="gramEnd"/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Обратное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гп Северо-Енисейский ул. Набережная - ул. Донского - ул. Карла Маркса - ул. Ленина - ул. Гоголя - ул. 40 лет Победы - ул. капитана Тибекина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М - 4единицы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ООО «Транспортная компания Север»,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Понедельник - суббота с 06.20 до 20.30, воскресенье с 09.30 до 20.00 </w:t>
            </w:r>
          </w:p>
        </w:tc>
      </w:tr>
      <w:tr w:rsidR="00BA47F3" w:rsidRPr="001D7C4D" w:rsidTr="00274BA5">
        <w:trPr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</w:t>
            </w:r>
            <w:proofErr w:type="gramStart"/>
            <w:r w:rsidRPr="001D7C4D">
              <w:rPr>
                <w:sz w:val="16"/>
                <w:szCs w:val="16"/>
              </w:rPr>
              <w:t>Новая</w:t>
            </w:r>
            <w:proofErr w:type="gramEnd"/>
            <w:r w:rsidRPr="001D7C4D">
              <w:rPr>
                <w:sz w:val="16"/>
                <w:szCs w:val="16"/>
              </w:rPr>
              <w:t xml:space="preserve"> Калами (ул. Юбилейная ,43);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п. </w:t>
            </w:r>
            <w:proofErr w:type="gramStart"/>
            <w:r w:rsidRPr="001D7C4D">
              <w:rPr>
                <w:sz w:val="16"/>
                <w:szCs w:val="16"/>
              </w:rPr>
              <w:t>Новая</w:t>
            </w:r>
            <w:proofErr w:type="gramEnd"/>
            <w:r w:rsidRPr="001D7C4D">
              <w:rPr>
                <w:sz w:val="16"/>
                <w:szCs w:val="16"/>
              </w:rPr>
              <w:t xml:space="preserve"> Калами (ул. Юбилейная ,43) –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п. Енашимо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Прямое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гп Северо-Енисейски</w:t>
            </w:r>
            <w:proofErr w:type="gramStart"/>
            <w:r w:rsidRPr="001D7C4D">
              <w:rPr>
                <w:sz w:val="16"/>
                <w:szCs w:val="16"/>
              </w:rPr>
              <w:t>й-</w:t>
            </w:r>
            <w:proofErr w:type="gramEnd"/>
            <w:r w:rsidRPr="001D7C4D">
              <w:rPr>
                <w:sz w:val="16"/>
                <w:szCs w:val="16"/>
              </w:rPr>
              <w:t xml:space="preserve"> ул. Шевченко - ул. Ленина - ул. Гоголя - ул. Механическая - п. Енашимо - п. Новая Калами - ул. Юбилейная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Обратное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п. Новая Калами - ул. Юбилейная - п. Енашимо - гп Северо-Енисейский - ул. Механическая - ул. Гоголя -  ул. Ленина - ул. Шевченко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ООО «Транспортная компания Север»,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Понедельни</w:t>
            </w:r>
            <w:proofErr w:type="gramStart"/>
            <w:r w:rsidRPr="001D7C4D">
              <w:rPr>
                <w:sz w:val="16"/>
                <w:szCs w:val="16"/>
              </w:rPr>
              <w:t>к-</w:t>
            </w:r>
            <w:proofErr w:type="gramEnd"/>
            <w:r w:rsidRPr="001D7C4D">
              <w:rPr>
                <w:sz w:val="16"/>
                <w:szCs w:val="16"/>
              </w:rPr>
              <w:t xml:space="preserve"> суббота с 07.00 до 19.05</w:t>
            </w:r>
          </w:p>
        </w:tc>
      </w:tr>
      <w:tr w:rsidR="00BA47F3" w:rsidRPr="001D7C4D" w:rsidTr="00274BA5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Тея (ул. Октябрьская,6); 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Начальный остановочный пункт п. Тея (ул. Октябрьская,6) -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Прямое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гп Северо-Енисейски</w:t>
            </w:r>
            <w:proofErr w:type="gramStart"/>
            <w:r w:rsidRPr="001D7C4D">
              <w:rPr>
                <w:sz w:val="16"/>
                <w:szCs w:val="16"/>
              </w:rPr>
              <w:t>й-</w:t>
            </w:r>
            <w:proofErr w:type="gramEnd"/>
            <w:r w:rsidRPr="001D7C4D">
              <w:rPr>
                <w:sz w:val="16"/>
                <w:szCs w:val="16"/>
              </w:rPr>
              <w:t xml:space="preserve"> ул. Шевченко - ул. Ленина - ул. Гоголя - ул. Механическая - п. Тея - ул. Шоссейная - ул. Октябрьская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Обратное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п. Тея - ул. Октябрьская - ул. Шоссейная - гп Северо-Енисейский - ул. Механическая - ул. Гоголя - ул. Ленина - ул. Шевченко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ООО «Транспортная компания Север»,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Понедельник – суббота с 06.30 до 19.35;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воскресенье с 07.00 до 17.05</w:t>
            </w:r>
          </w:p>
        </w:tc>
      </w:tr>
      <w:tr w:rsidR="00BA47F3" w:rsidRPr="001D7C4D" w:rsidTr="00274BA5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201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Брянка (ул. Набережная, 25); 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Начальный остановочный пункт п. Брянка (ул. Набережная, 25) -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п. Енашимо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п. Новая Калами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Прямое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гп Северо-Енисейский ул. Шевченко - ул. Ленина - ул. Гоголя - ул. Механическая - п. Енашимо - п. Новая Калами - ул. Юбилейная - п. Брянка - ул. Набережная</w:t>
            </w:r>
            <w:proofErr w:type="gramEnd"/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Обратное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 xml:space="preserve">п. Брянка - ул. Набережная - п. Новая Калами - ул. Юбилейная - п. Енашимо - гп </w:t>
            </w:r>
            <w:r w:rsidRPr="001D7C4D">
              <w:rPr>
                <w:sz w:val="16"/>
                <w:szCs w:val="16"/>
              </w:rPr>
              <w:lastRenderedPageBreak/>
              <w:t>Северо-Енисейский - ул. Механическая - ул. Гоголя - ул. Ленина - ул. Шевченко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lastRenderedPageBreak/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ООО «Транспортная компания Север»,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Воскресенье с 23.00, понедельник с 03.45 до 22.00, вторник с 02.45 до 24.00, среда с 03.45 </w:t>
            </w:r>
            <w:proofErr w:type="gramStart"/>
            <w:r w:rsidRPr="001D7C4D">
              <w:rPr>
                <w:sz w:val="16"/>
                <w:szCs w:val="16"/>
              </w:rPr>
              <w:t>до</w:t>
            </w:r>
            <w:proofErr w:type="gramEnd"/>
            <w:r w:rsidRPr="001D7C4D">
              <w:rPr>
                <w:sz w:val="16"/>
                <w:szCs w:val="16"/>
              </w:rPr>
              <w:t xml:space="preserve"> 22.00 , четверг с 02.45 до 03.45</w:t>
            </w:r>
          </w:p>
        </w:tc>
      </w:tr>
      <w:tr w:rsidR="00BA47F3" w:rsidRPr="001D7C4D" w:rsidTr="00274BA5">
        <w:trPr>
          <w:trHeight w:val="2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202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Промышленный район; 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Начальный остановочный пункт Промышленный район -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п. Енашимо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п. Новая Калами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Прямое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гп Северо-Енисейский - ул. Шевченко - ул. Ленина - ул. Гоголя - ул. Механическая - п. Енашимо - п. Новая Калами - ул. Юбилейная - Промышленный район</w:t>
            </w:r>
            <w:proofErr w:type="gramEnd"/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Обратное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Промышленный район - п. Новая Калами - ул. Юбилейная - п. Енашимо - гп Северо-Енисейский - ул. Механическая - ул. Гоголя -  ул. Ленина - ул. Шевченко</w:t>
            </w:r>
            <w:proofErr w:type="gramEnd"/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</w:p>
          <w:p w:rsidR="00BA47F3" w:rsidRPr="001D7C4D" w:rsidRDefault="00BA47F3" w:rsidP="00274BA5">
            <w:pPr>
              <w:ind w:right="-93"/>
              <w:rPr>
                <w:sz w:val="16"/>
                <w:szCs w:val="16"/>
              </w:rPr>
            </w:pPr>
          </w:p>
          <w:p w:rsidR="00BA47F3" w:rsidRPr="001D7C4D" w:rsidRDefault="00BA47F3" w:rsidP="00274BA5">
            <w:pPr>
              <w:ind w:right="-93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15.08.2022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ООО «Транспортная компания Север»,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ИНН:2434002068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Понедельник с 05.00 до 10.00, пятница с 17.00 до 22.00, суббота, воскресенье с 05.00 </w:t>
            </w:r>
            <w:proofErr w:type="gramStart"/>
            <w:r w:rsidRPr="001D7C4D">
              <w:rPr>
                <w:sz w:val="16"/>
                <w:szCs w:val="16"/>
              </w:rPr>
              <w:t>до</w:t>
            </w:r>
            <w:proofErr w:type="gramEnd"/>
            <w:r w:rsidRPr="001D7C4D">
              <w:rPr>
                <w:sz w:val="16"/>
                <w:szCs w:val="16"/>
              </w:rPr>
              <w:t xml:space="preserve"> 22.00</w:t>
            </w:r>
          </w:p>
        </w:tc>
      </w:tr>
      <w:tr w:rsidR="00BA47F3" w:rsidRPr="001D7C4D" w:rsidTr="00274BA5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203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Вангаш (ул. </w:t>
            </w:r>
            <w:proofErr w:type="gramStart"/>
            <w:r w:rsidRPr="001D7C4D">
              <w:rPr>
                <w:sz w:val="16"/>
                <w:szCs w:val="16"/>
              </w:rPr>
              <w:t>Студенческая</w:t>
            </w:r>
            <w:proofErr w:type="gramEnd"/>
            <w:r w:rsidRPr="001D7C4D">
              <w:rPr>
                <w:sz w:val="16"/>
                <w:szCs w:val="16"/>
              </w:rPr>
              <w:t xml:space="preserve">,9); 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п. Вангаш (ул. </w:t>
            </w:r>
            <w:proofErr w:type="gramStart"/>
            <w:r w:rsidRPr="001D7C4D">
              <w:rPr>
                <w:sz w:val="16"/>
                <w:szCs w:val="16"/>
              </w:rPr>
              <w:t>Студенческая</w:t>
            </w:r>
            <w:proofErr w:type="gramEnd"/>
            <w:r w:rsidRPr="001D7C4D">
              <w:rPr>
                <w:sz w:val="16"/>
                <w:szCs w:val="16"/>
              </w:rPr>
              <w:t xml:space="preserve">,9) - Конечный остановочный пункт гп Северо-Енисейский (ул. </w:t>
            </w:r>
            <w:r w:rsidRPr="001D7C4D">
              <w:rPr>
                <w:sz w:val="16"/>
                <w:szCs w:val="16"/>
              </w:rPr>
              <w:lastRenderedPageBreak/>
              <w:t>Шевченко, 2А)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lastRenderedPageBreak/>
              <w:t>п. Енашимо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п. Новая Калами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п. Новоерудинский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Прямое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spellStart"/>
            <w:r w:rsidRPr="001D7C4D">
              <w:rPr>
                <w:sz w:val="16"/>
                <w:szCs w:val="16"/>
              </w:rPr>
              <w:t>гп</w:t>
            </w:r>
            <w:proofErr w:type="spellEnd"/>
            <w:r w:rsidRPr="001D7C4D">
              <w:rPr>
                <w:sz w:val="16"/>
                <w:szCs w:val="16"/>
              </w:rPr>
              <w:t xml:space="preserve"> Северо-Енисейский-ул. </w:t>
            </w:r>
            <w:proofErr w:type="gramStart"/>
            <w:r w:rsidRPr="001D7C4D">
              <w:rPr>
                <w:sz w:val="16"/>
                <w:szCs w:val="16"/>
              </w:rPr>
              <w:t>Шевченко - ул. Ленина - ул. Гоголя - ул. Механическая - п. Енашимо - п. Новая Калами - ул. Юбилейная - п. Новоерудинский - п. Вангаш - ул. Студенческая</w:t>
            </w:r>
            <w:proofErr w:type="gramEnd"/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Обратное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п. Вангаш - ул. Студенческая - п. Новоерудинский </w:t>
            </w:r>
            <w:proofErr w:type="gramStart"/>
            <w:r w:rsidRPr="001D7C4D">
              <w:rPr>
                <w:sz w:val="16"/>
                <w:szCs w:val="16"/>
              </w:rPr>
              <w:t>-п</w:t>
            </w:r>
            <w:proofErr w:type="gramEnd"/>
            <w:r w:rsidRPr="001D7C4D">
              <w:rPr>
                <w:sz w:val="16"/>
                <w:szCs w:val="16"/>
              </w:rPr>
              <w:t xml:space="preserve">. Новая Калами - ул. </w:t>
            </w:r>
            <w:r w:rsidRPr="001D7C4D">
              <w:rPr>
                <w:sz w:val="16"/>
                <w:szCs w:val="16"/>
              </w:rPr>
              <w:lastRenderedPageBreak/>
              <w:t>Юбилейная - п. Енашимо - гп Северо-Енисейский - ул. Механическая - ул. Гоголя - ул. Ленина -  ул. Шевченко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lastRenderedPageBreak/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ООО «Транспортная компания Север»,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Вторник с 02.00 до 24.00, среда с 00.05 до 00.35, пятница с 02.00 </w:t>
            </w:r>
            <w:proofErr w:type="gramStart"/>
            <w:r w:rsidRPr="001D7C4D">
              <w:rPr>
                <w:sz w:val="16"/>
                <w:szCs w:val="16"/>
              </w:rPr>
              <w:t>до</w:t>
            </w:r>
            <w:proofErr w:type="gramEnd"/>
            <w:r w:rsidRPr="001D7C4D">
              <w:rPr>
                <w:sz w:val="16"/>
                <w:szCs w:val="16"/>
              </w:rPr>
              <w:t xml:space="preserve"> 24.00, суббота с 00.05 до 00.35</w:t>
            </w:r>
          </w:p>
        </w:tc>
      </w:tr>
      <w:tr w:rsidR="00BA47F3" w:rsidRPr="001D7C4D" w:rsidTr="00274BA5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204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tabs>
                <w:tab w:val="left" w:pos="851"/>
              </w:tabs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гп Северо-Енисейский (ул. Шевченко, 2А) - Конечный остановочный пункт п. Вельмо (ул. </w:t>
            </w:r>
            <w:proofErr w:type="gramStart"/>
            <w:r w:rsidRPr="001D7C4D">
              <w:rPr>
                <w:sz w:val="16"/>
                <w:szCs w:val="16"/>
              </w:rPr>
              <w:t>Центральная</w:t>
            </w:r>
            <w:proofErr w:type="gramEnd"/>
            <w:r w:rsidRPr="001D7C4D">
              <w:rPr>
                <w:sz w:val="16"/>
                <w:szCs w:val="16"/>
              </w:rPr>
              <w:t xml:space="preserve">,38); 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 xml:space="preserve">Начальный остановочный пункт п. Вельмо (ул. </w:t>
            </w:r>
            <w:proofErr w:type="gramStart"/>
            <w:r w:rsidRPr="001D7C4D">
              <w:rPr>
                <w:sz w:val="16"/>
                <w:szCs w:val="16"/>
              </w:rPr>
              <w:t>Центральная</w:t>
            </w:r>
            <w:proofErr w:type="gramEnd"/>
            <w:r w:rsidRPr="001D7C4D">
              <w:rPr>
                <w:sz w:val="16"/>
                <w:szCs w:val="16"/>
              </w:rPr>
              <w:t>,38) - Конечный остановочный пункт гп Северо-Енисейский (ул. Шевченко, 2А)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берег р. Вельмо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Прямое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гп Северо-Енисейски</w:t>
            </w:r>
            <w:proofErr w:type="gramStart"/>
            <w:r w:rsidRPr="001D7C4D">
              <w:rPr>
                <w:sz w:val="16"/>
                <w:szCs w:val="16"/>
              </w:rPr>
              <w:t>й-</w:t>
            </w:r>
            <w:proofErr w:type="gramEnd"/>
            <w:r w:rsidRPr="001D7C4D">
              <w:rPr>
                <w:sz w:val="16"/>
                <w:szCs w:val="16"/>
              </w:rPr>
              <w:t xml:space="preserve"> ул. Шевченко - ул. Ленина - ул. Гоголя - ул. Механическая - берег р. Вельмо - п. Вельмо - ул. Центральная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Обратное направление</w:t>
            </w:r>
          </w:p>
          <w:p w:rsidR="00BA47F3" w:rsidRPr="001D7C4D" w:rsidRDefault="00BA47F3" w:rsidP="00274BA5">
            <w:pPr>
              <w:ind w:left="-108" w:right="-93"/>
              <w:rPr>
                <w:sz w:val="16"/>
                <w:szCs w:val="16"/>
              </w:rPr>
            </w:pPr>
            <w:proofErr w:type="gramStart"/>
            <w:r w:rsidRPr="001D7C4D">
              <w:rPr>
                <w:sz w:val="16"/>
                <w:szCs w:val="16"/>
              </w:rPr>
              <w:t>п. Вельмо - ул. Центральная - берег р. Вельмо - гп Северо-Енисейский - ул. Механическая - ул. Гоголя - ул. Ленина - ул. Шевченко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автобус,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М - 1единица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01.01.2015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ООО «Транспортная компания Север»,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663282, Красноярский край, Северо-Енисейский р-н, гп Северо-Енисейский, ул. капитана Тибекина, 1Г,</w:t>
            </w:r>
          </w:p>
          <w:p w:rsidR="00BA47F3" w:rsidRPr="001D7C4D" w:rsidRDefault="00BA47F3" w:rsidP="00274BA5">
            <w:pPr>
              <w:ind w:left="-108" w:right="-93"/>
              <w:jc w:val="center"/>
              <w:rPr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ИНН: 2434002068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F3" w:rsidRPr="001D7C4D" w:rsidRDefault="00BA47F3" w:rsidP="00274BA5">
            <w:pPr>
              <w:ind w:left="-108" w:right="-93"/>
              <w:rPr>
                <w:i/>
                <w:sz w:val="16"/>
                <w:szCs w:val="16"/>
              </w:rPr>
            </w:pPr>
            <w:r w:rsidRPr="001D7C4D">
              <w:rPr>
                <w:sz w:val="16"/>
                <w:szCs w:val="16"/>
              </w:rPr>
              <w:t>Понедельник, среда с 05.00 до 22.00</w:t>
            </w:r>
          </w:p>
        </w:tc>
      </w:tr>
    </w:tbl>
    <w:p w:rsidR="00BA47F3" w:rsidRPr="006C2235" w:rsidRDefault="00BA47F3" w:rsidP="00BA47F3">
      <w:pPr>
        <w:tabs>
          <w:tab w:val="left" w:pos="6330"/>
        </w:tabs>
      </w:pPr>
    </w:p>
    <w:p w:rsidR="00872194" w:rsidRPr="003156E6" w:rsidRDefault="00872194" w:rsidP="00872194">
      <w:pPr>
        <w:tabs>
          <w:tab w:val="left" w:pos="851"/>
          <w:tab w:val="num" w:pos="1068"/>
          <w:tab w:val="num" w:pos="1500"/>
        </w:tabs>
        <w:ind w:firstLine="567"/>
        <w:jc w:val="center"/>
        <w:rPr>
          <w:rFonts w:cs="Times New Roman"/>
          <w:sz w:val="28"/>
          <w:szCs w:val="28"/>
        </w:rPr>
      </w:pPr>
    </w:p>
    <w:sectPr w:rsidR="00872194" w:rsidRPr="003156E6" w:rsidSect="00363F3A">
      <w:pgSz w:w="16838" w:h="11906" w:orient="landscape"/>
      <w:pgMar w:top="709" w:right="284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BC" w:rsidRDefault="00FF5D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5DBC" w:rsidRDefault="00FF5D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BC" w:rsidRDefault="00FF5D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5DBC" w:rsidRDefault="00FF5D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C3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CCE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00F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88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8C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0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7DEB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44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7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42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252240"/>
    <w:multiLevelType w:val="multilevel"/>
    <w:tmpl w:val="B01C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9D338E"/>
    <w:multiLevelType w:val="multilevel"/>
    <w:tmpl w:val="0AC484BA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5">
      <w:start w:val="1"/>
      <w:numFmt w:val="none"/>
      <w:lvlText w:val="Лот №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8">
      <w:start w:val="1"/>
      <w:numFmt w:val="upperRoman"/>
      <w:lvlText w:val="%9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/>
        <w:b/>
        <w:bCs/>
      </w:rPr>
    </w:lvl>
  </w:abstractNum>
  <w:abstractNum w:abstractNumId="12">
    <w:nsid w:val="233B4C24"/>
    <w:multiLevelType w:val="hybridMultilevel"/>
    <w:tmpl w:val="872AED2C"/>
    <w:styleLink w:val="2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5">
    <w:nsid w:val="31D567F2"/>
    <w:multiLevelType w:val="hybridMultilevel"/>
    <w:tmpl w:val="DFAE9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A656F"/>
    <w:multiLevelType w:val="hybridMultilevel"/>
    <w:tmpl w:val="E9D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</w:abstractNum>
  <w:abstractNum w:abstractNumId="18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9B"/>
    <w:multiLevelType w:val="hybridMultilevel"/>
    <w:tmpl w:val="28F8018E"/>
    <w:lvl w:ilvl="0" w:tplc="CE8C5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1"/>
  </w:num>
  <w:num w:numId="15">
    <w:abstractNumId w:val="19"/>
  </w:num>
  <w:num w:numId="16">
    <w:abstractNumId w:val="16"/>
  </w:num>
  <w:num w:numId="17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CE7"/>
    <w:rsid w:val="00001157"/>
    <w:rsid w:val="00002B48"/>
    <w:rsid w:val="00003020"/>
    <w:rsid w:val="000035DC"/>
    <w:rsid w:val="000042E1"/>
    <w:rsid w:val="00004371"/>
    <w:rsid w:val="0000686F"/>
    <w:rsid w:val="000076C7"/>
    <w:rsid w:val="000103A0"/>
    <w:rsid w:val="0001061E"/>
    <w:rsid w:val="00011042"/>
    <w:rsid w:val="00011C6D"/>
    <w:rsid w:val="00011CA3"/>
    <w:rsid w:val="00012710"/>
    <w:rsid w:val="00013633"/>
    <w:rsid w:val="00014F55"/>
    <w:rsid w:val="00015B37"/>
    <w:rsid w:val="00016184"/>
    <w:rsid w:val="000173A5"/>
    <w:rsid w:val="00020BAA"/>
    <w:rsid w:val="00020C59"/>
    <w:rsid w:val="00022376"/>
    <w:rsid w:val="000227C6"/>
    <w:rsid w:val="00023EC5"/>
    <w:rsid w:val="00024901"/>
    <w:rsid w:val="00024F82"/>
    <w:rsid w:val="00024FE6"/>
    <w:rsid w:val="00025E10"/>
    <w:rsid w:val="00026446"/>
    <w:rsid w:val="00030220"/>
    <w:rsid w:val="00033C96"/>
    <w:rsid w:val="00035FC7"/>
    <w:rsid w:val="00041909"/>
    <w:rsid w:val="00041B9F"/>
    <w:rsid w:val="00042F2F"/>
    <w:rsid w:val="00050D06"/>
    <w:rsid w:val="000526F7"/>
    <w:rsid w:val="00052B04"/>
    <w:rsid w:val="000539E4"/>
    <w:rsid w:val="00053F35"/>
    <w:rsid w:val="00060F1F"/>
    <w:rsid w:val="00062026"/>
    <w:rsid w:val="00062B8D"/>
    <w:rsid w:val="00063DC4"/>
    <w:rsid w:val="000737CB"/>
    <w:rsid w:val="000743B5"/>
    <w:rsid w:val="000748D6"/>
    <w:rsid w:val="00074938"/>
    <w:rsid w:val="00077C45"/>
    <w:rsid w:val="000801AF"/>
    <w:rsid w:val="000803C3"/>
    <w:rsid w:val="000827EE"/>
    <w:rsid w:val="00082C0C"/>
    <w:rsid w:val="00084C75"/>
    <w:rsid w:val="000857C5"/>
    <w:rsid w:val="00086645"/>
    <w:rsid w:val="00090ED6"/>
    <w:rsid w:val="00091C67"/>
    <w:rsid w:val="00092C6B"/>
    <w:rsid w:val="00093176"/>
    <w:rsid w:val="0009465B"/>
    <w:rsid w:val="0009545B"/>
    <w:rsid w:val="00096359"/>
    <w:rsid w:val="000A0C5F"/>
    <w:rsid w:val="000A2F66"/>
    <w:rsid w:val="000A3049"/>
    <w:rsid w:val="000A6CBC"/>
    <w:rsid w:val="000A70BA"/>
    <w:rsid w:val="000B03AB"/>
    <w:rsid w:val="000B14DE"/>
    <w:rsid w:val="000B1ED6"/>
    <w:rsid w:val="000B2F7E"/>
    <w:rsid w:val="000B4078"/>
    <w:rsid w:val="000B6A10"/>
    <w:rsid w:val="000C1563"/>
    <w:rsid w:val="000C29F4"/>
    <w:rsid w:val="000C5110"/>
    <w:rsid w:val="000C5882"/>
    <w:rsid w:val="000C71D1"/>
    <w:rsid w:val="000D0532"/>
    <w:rsid w:val="000D2481"/>
    <w:rsid w:val="000D2A6E"/>
    <w:rsid w:val="000D2A90"/>
    <w:rsid w:val="000D6BC9"/>
    <w:rsid w:val="000E07A9"/>
    <w:rsid w:val="000E220C"/>
    <w:rsid w:val="000E50C4"/>
    <w:rsid w:val="000E6C97"/>
    <w:rsid w:val="000F1E1E"/>
    <w:rsid w:val="000F2FD7"/>
    <w:rsid w:val="000F3854"/>
    <w:rsid w:val="000F3917"/>
    <w:rsid w:val="000F4225"/>
    <w:rsid w:val="000F5416"/>
    <w:rsid w:val="001017BF"/>
    <w:rsid w:val="00101C68"/>
    <w:rsid w:val="001024AB"/>
    <w:rsid w:val="00102BE6"/>
    <w:rsid w:val="001059FE"/>
    <w:rsid w:val="00106BB7"/>
    <w:rsid w:val="00110460"/>
    <w:rsid w:val="00111583"/>
    <w:rsid w:val="00113208"/>
    <w:rsid w:val="00115149"/>
    <w:rsid w:val="001212F7"/>
    <w:rsid w:val="00122745"/>
    <w:rsid w:val="001244E9"/>
    <w:rsid w:val="001316F7"/>
    <w:rsid w:val="001334C1"/>
    <w:rsid w:val="00134166"/>
    <w:rsid w:val="00135F99"/>
    <w:rsid w:val="00137A0E"/>
    <w:rsid w:val="00140693"/>
    <w:rsid w:val="00141925"/>
    <w:rsid w:val="0014270D"/>
    <w:rsid w:val="00144602"/>
    <w:rsid w:val="001533AF"/>
    <w:rsid w:val="0015657D"/>
    <w:rsid w:val="00164E99"/>
    <w:rsid w:val="00165426"/>
    <w:rsid w:val="00165BCB"/>
    <w:rsid w:val="00166025"/>
    <w:rsid w:val="00166D49"/>
    <w:rsid w:val="0016735B"/>
    <w:rsid w:val="00167A76"/>
    <w:rsid w:val="00170784"/>
    <w:rsid w:val="0017086A"/>
    <w:rsid w:val="00170D55"/>
    <w:rsid w:val="001710FF"/>
    <w:rsid w:val="001726AE"/>
    <w:rsid w:val="00172B26"/>
    <w:rsid w:val="00172B38"/>
    <w:rsid w:val="00172F76"/>
    <w:rsid w:val="001745B6"/>
    <w:rsid w:val="0017600B"/>
    <w:rsid w:val="00180FB9"/>
    <w:rsid w:val="00182B4D"/>
    <w:rsid w:val="0018522B"/>
    <w:rsid w:val="00185C54"/>
    <w:rsid w:val="00187C3F"/>
    <w:rsid w:val="00190FB3"/>
    <w:rsid w:val="001929FF"/>
    <w:rsid w:val="00192F59"/>
    <w:rsid w:val="00193187"/>
    <w:rsid w:val="00193BF8"/>
    <w:rsid w:val="00194222"/>
    <w:rsid w:val="001948A2"/>
    <w:rsid w:val="0019601A"/>
    <w:rsid w:val="001A5C10"/>
    <w:rsid w:val="001A74D5"/>
    <w:rsid w:val="001A7C30"/>
    <w:rsid w:val="001B0EB3"/>
    <w:rsid w:val="001B15F0"/>
    <w:rsid w:val="001B1B78"/>
    <w:rsid w:val="001B3A50"/>
    <w:rsid w:val="001C0723"/>
    <w:rsid w:val="001C0D90"/>
    <w:rsid w:val="001C1857"/>
    <w:rsid w:val="001C4997"/>
    <w:rsid w:val="001C4FB8"/>
    <w:rsid w:val="001D3AA0"/>
    <w:rsid w:val="001D61EC"/>
    <w:rsid w:val="001D63A5"/>
    <w:rsid w:val="001E068E"/>
    <w:rsid w:val="001E16BD"/>
    <w:rsid w:val="001E5BBE"/>
    <w:rsid w:val="001F13A0"/>
    <w:rsid w:val="001F4532"/>
    <w:rsid w:val="001F4D4D"/>
    <w:rsid w:val="001F57EB"/>
    <w:rsid w:val="001F5EAF"/>
    <w:rsid w:val="001F7EBD"/>
    <w:rsid w:val="0020029C"/>
    <w:rsid w:val="00203328"/>
    <w:rsid w:val="002044A8"/>
    <w:rsid w:val="00204DBD"/>
    <w:rsid w:val="002054D2"/>
    <w:rsid w:val="002055A9"/>
    <w:rsid w:val="00205F17"/>
    <w:rsid w:val="00207848"/>
    <w:rsid w:val="00214C45"/>
    <w:rsid w:val="00214D8C"/>
    <w:rsid w:val="00216B07"/>
    <w:rsid w:val="00217D64"/>
    <w:rsid w:val="00222103"/>
    <w:rsid w:val="002239E3"/>
    <w:rsid w:val="00224A4F"/>
    <w:rsid w:val="00224CEF"/>
    <w:rsid w:val="00224D34"/>
    <w:rsid w:val="0022791B"/>
    <w:rsid w:val="00230781"/>
    <w:rsid w:val="002327A3"/>
    <w:rsid w:val="00232985"/>
    <w:rsid w:val="00232D5D"/>
    <w:rsid w:val="002343D1"/>
    <w:rsid w:val="002348A6"/>
    <w:rsid w:val="002379EF"/>
    <w:rsid w:val="00240871"/>
    <w:rsid w:val="00244D59"/>
    <w:rsid w:val="00246EAD"/>
    <w:rsid w:val="00250918"/>
    <w:rsid w:val="00251691"/>
    <w:rsid w:val="00255FE9"/>
    <w:rsid w:val="002562B7"/>
    <w:rsid w:val="00256E33"/>
    <w:rsid w:val="002576FD"/>
    <w:rsid w:val="00257BB3"/>
    <w:rsid w:val="002616FB"/>
    <w:rsid w:val="00262434"/>
    <w:rsid w:val="00262994"/>
    <w:rsid w:val="0026684F"/>
    <w:rsid w:val="00272A17"/>
    <w:rsid w:val="00273B19"/>
    <w:rsid w:val="00273F2B"/>
    <w:rsid w:val="00274F15"/>
    <w:rsid w:val="00275A6C"/>
    <w:rsid w:val="00281A97"/>
    <w:rsid w:val="00281B72"/>
    <w:rsid w:val="0028220F"/>
    <w:rsid w:val="00283051"/>
    <w:rsid w:val="0028786E"/>
    <w:rsid w:val="002901CE"/>
    <w:rsid w:val="00290B67"/>
    <w:rsid w:val="00291676"/>
    <w:rsid w:val="00296328"/>
    <w:rsid w:val="002A0955"/>
    <w:rsid w:val="002A2B98"/>
    <w:rsid w:val="002A506E"/>
    <w:rsid w:val="002A6C56"/>
    <w:rsid w:val="002B29FF"/>
    <w:rsid w:val="002B32DB"/>
    <w:rsid w:val="002B4CA3"/>
    <w:rsid w:val="002C0836"/>
    <w:rsid w:val="002C08C1"/>
    <w:rsid w:val="002C0EA3"/>
    <w:rsid w:val="002C181F"/>
    <w:rsid w:val="002C1F0A"/>
    <w:rsid w:val="002C3E8E"/>
    <w:rsid w:val="002C45B2"/>
    <w:rsid w:val="002C4C00"/>
    <w:rsid w:val="002C589A"/>
    <w:rsid w:val="002C5DAF"/>
    <w:rsid w:val="002C6DB4"/>
    <w:rsid w:val="002C7F33"/>
    <w:rsid w:val="002D15E9"/>
    <w:rsid w:val="002D16A6"/>
    <w:rsid w:val="002D22CD"/>
    <w:rsid w:val="002D261D"/>
    <w:rsid w:val="002D4503"/>
    <w:rsid w:val="002E1CD5"/>
    <w:rsid w:val="002E1F72"/>
    <w:rsid w:val="002E200C"/>
    <w:rsid w:val="002F2497"/>
    <w:rsid w:val="002F3996"/>
    <w:rsid w:val="002F5897"/>
    <w:rsid w:val="002F686B"/>
    <w:rsid w:val="002F7D12"/>
    <w:rsid w:val="00300F22"/>
    <w:rsid w:val="00311A7E"/>
    <w:rsid w:val="003133CB"/>
    <w:rsid w:val="003156E6"/>
    <w:rsid w:val="0032239D"/>
    <w:rsid w:val="00322C96"/>
    <w:rsid w:val="00323076"/>
    <w:rsid w:val="00324F11"/>
    <w:rsid w:val="00333168"/>
    <w:rsid w:val="00333EC4"/>
    <w:rsid w:val="00337339"/>
    <w:rsid w:val="003374DB"/>
    <w:rsid w:val="003413CD"/>
    <w:rsid w:val="00344590"/>
    <w:rsid w:val="00344716"/>
    <w:rsid w:val="0034505C"/>
    <w:rsid w:val="00345FD4"/>
    <w:rsid w:val="00351F29"/>
    <w:rsid w:val="0035255D"/>
    <w:rsid w:val="00352CDA"/>
    <w:rsid w:val="003574FA"/>
    <w:rsid w:val="00361A45"/>
    <w:rsid w:val="003627C0"/>
    <w:rsid w:val="00362D5D"/>
    <w:rsid w:val="00364855"/>
    <w:rsid w:val="0036692D"/>
    <w:rsid w:val="00374253"/>
    <w:rsid w:val="00374389"/>
    <w:rsid w:val="003818BF"/>
    <w:rsid w:val="00382B15"/>
    <w:rsid w:val="00382D09"/>
    <w:rsid w:val="003837A7"/>
    <w:rsid w:val="003860D0"/>
    <w:rsid w:val="00390463"/>
    <w:rsid w:val="00390499"/>
    <w:rsid w:val="00391AD9"/>
    <w:rsid w:val="00391D1E"/>
    <w:rsid w:val="00391FD7"/>
    <w:rsid w:val="0039549B"/>
    <w:rsid w:val="003978BA"/>
    <w:rsid w:val="00397FCE"/>
    <w:rsid w:val="003A2639"/>
    <w:rsid w:val="003A3364"/>
    <w:rsid w:val="003A337A"/>
    <w:rsid w:val="003A34A5"/>
    <w:rsid w:val="003A4152"/>
    <w:rsid w:val="003A5560"/>
    <w:rsid w:val="003A5836"/>
    <w:rsid w:val="003A6434"/>
    <w:rsid w:val="003A64C8"/>
    <w:rsid w:val="003A7DD8"/>
    <w:rsid w:val="003B0F27"/>
    <w:rsid w:val="003B2425"/>
    <w:rsid w:val="003B2918"/>
    <w:rsid w:val="003B4550"/>
    <w:rsid w:val="003B5BA1"/>
    <w:rsid w:val="003B6033"/>
    <w:rsid w:val="003B7DA9"/>
    <w:rsid w:val="003C2904"/>
    <w:rsid w:val="003C3868"/>
    <w:rsid w:val="003C55C5"/>
    <w:rsid w:val="003D2A71"/>
    <w:rsid w:val="003D3378"/>
    <w:rsid w:val="003D452A"/>
    <w:rsid w:val="003D4558"/>
    <w:rsid w:val="003D5436"/>
    <w:rsid w:val="003D56A1"/>
    <w:rsid w:val="003D5C69"/>
    <w:rsid w:val="003E05E4"/>
    <w:rsid w:val="003E08BB"/>
    <w:rsid w:val="003E0A7E"/>
    <w:rsid w:val="003E35D3"/>
    <w:rsid w:val="003E4FBA"/>
    <w:rsid w:val="003F0009"/>
    <w:rsid w:val="003F0CC3"/>
    <w:rsid w:val="003F115E"/>
    <w:rsid w:val="003F15B7"/>
    <w:rsid w:val="003F4764"/>
    <w:rsid w:val="003F4EA4"/>
    <w:rsid w:val="003F6082"/>
    <w:rsid w:val="003F6786"/>
    <w:rsid w:val="003F6B81"/>
    <w:rsid w:val="003F767A"/>
    <w:rsid w:val="004008D5"/>
    <w:rsid w:val="00401E52"/>
    <w:rsid w:val="00402956"/>
    <w:rsid w:val="00402B07"/>
    <w:rsid w:val="0040639B"/>
    <w:rsid w:val="00407533"/>
    <w:rsid w:val="00407D7D"/>
    <w:rsid w:val="00410233"/>
    <w:rsid w:val="00412440"/>
    <w:rsid w:val="0041366D"/>
    <w:rsid w:val="004149ED"/>
    <w:rsid w:val="00414F86"/>
    <w:rsid w:val="0041663E"/>
    <w:rsid w:val="0041725B"/>
    <w:rsid w:val="00417504"/>
    <w:rsid w:val="00417D01"/>
    <w:rsid w:val="004225F6"/>
    <w:rsid w:val="00422890"/>
    <w:rsid w:val="00425FC5"/>
    <w:rsid w:val="004273C1"/>
    <w:rsid w:val="00430317"/>
    <w:rsid w:val="004314A2"/>
    <w:rsid w:val="00431774"/>
    <w:rsid w:val="0043312A"/>
    <w:rsid w:val="004335DC"/>
    <w:rsid w:val="00436F6B"/>
    <w:rsid w:val="00443E98"/>
    <w:rsid w:val="00444415"/>
    <w:rsid w:val="00445EBF"/>
    <w:rsid w:val="00446F07"/>
    <w:rsid w:val="0044798E"/>
    <w:rsid w:val="00450EDE"/>
    <w:rsid w:val="0045311F"/>
    <w:rsid w:val="00453A1B"/>
    <w:rsid w:val="0046205D"/>
    <w:rsid w:val="004627CD"/>
    <w:rsid w:val="004631EA"/>
    <w:rsid w:val="00464DE9"/>
    <w:rsid w:val="004650BB"/>
    <w:rsid w:val="0048101F"/>
    <w:rsid w:val="004831D8"/>
    <w:rsid w:val="00483F97"/>
    <w:rsid w:val="00484148"/>
    <w:rsid w:val="004850BA"/>
    <w:rsid w:val="00485630"/>
    <w:rsid w:val="004857B6"/>
    <w:rsid w:val="00486C94"/>
    <w:rsid w:val="004904C5"/>
    <w:rsid w:val="00494B13"/>
    <w:rsid w:val="004A0F03"/>
    <w:rsid w:val="004A2FE0"/>
    <w:rsid w:val="004A3529"/>
    <w:rsid w:val="004A5D39"/>
    <w:rsid w:val="004A6CB3"/>
    <w:rsid w:val="004B0175"/>
    <w:rsid w:val="004B04CF"/>
    <w:rsid w:val="004B2358"/>
    <w:rsid w:val="004C2822"/>
    <w:rsid w:val="004C472E"/>
    <w:rsid w:val="004C4977"/>
    <w:rsid w:val="004C731D"/>
    <w:rsid w:val="004C7700"/>
    <w:rsid w:val="004D2943"/>
    <w:rsid w:val="004D31FC"/>
    <w:rsid w:val="004D4AFD"/>
    <w:rsid w:val="004D6AB1"/>
    <w:rsid w:val="004D77F8"/>
    <w:rsid w:val="004D7FE6"/>
    <w:rsid w:val="004E04B5"/>
    <w:rsid w:val="004E1DB1"/>
    <w:rsid w:val="004E1F92"/>
    <w:rsid w:val="004E3329"/>
    <w:rsid w:val="004E34D6"/>
    <w:rsid w:val="004E5FBA"/>
    <w:rsid w:val="004E72C8"/>
    <w:rsid w:val="004F04CD"/>
    <w:rsid w:val="004F251F"/>
    <w:rsid w:val="004F4329"/>
    <w:rsid w:val="004F4457"/>
    <w:rsid w:val="004F44BC"/>
    <w:rsid w:val="004F4C87"/>
    <w:rsid w:val="004F5E51"/>
    <w:rsid w:val="00501C18"/>
    <w:rsid w:val="00503076"/>
    <w:rsid w:val="005052AE"/>
    <w:rsid w:val="00505726"/>
    <w:rsid w:val="005061AD"/>
    <w:rsid w:val="00507466"/>
    <w:rsid w:val="005145B5"/>
    <w:rsid w:val="0051559A"/>
    <w:rsid w:val="0051622B"/>
    <w:rsid w:val="00517C13"/>
    <w:rsid w:val="005214A9"/>
    <w:rsid w:val="00521BC5"/>
    <w:rsid w:val="00521E8A"/>
    <w:rsid w:val="00523390"/>
    <w:rsid w:val="005259D1"/>
    <w:rsid w:val="0052792A"/>
    <w:rsid w:val="00530FFA"/>
    <w:rsid w:val="005317DB"/>
    <w:rsid w:val="005339D1"/>
    <w:rsid w:val="00536347"/>
    <w:rsid w:val="00540BCC"/>
    <w:rsid w:val="00541F66"/>
    <w:rsid w:val="00545AFD"/>
    <w:rsid w:val="00546165"/>
    <w:rsid w:val="005475DA"/>
    <w:rsid w:val="00552770"/>
    <w:rsid w:val="005534BB"/>
    <w:rsid w:val="005544EF"/>
    <w:rsid w:val="00554F49"/>
    <w:rsid w:val="005553C9"/>
    <w:rsid w:val="0055579E"/>
    <w:rsid w:val="00556C0D"/>
    <w:rsid w:val="0055726E"/>
    <w:rsid w:val="005575C6"/>
    <w:rsid w:val="00562EB5"/>
    <w:rsid w:val="00563582"/>
    <w:rsid w:val="00563C8C"/>
    <w:rsid w:val="0056422E"/>
    <w:rsid w:val="00565B8B"/>
    <w:rsid w:val="0057085D"/>
    <w:rsid w:val="00571650"/>
    <w:rsid w:val="00574E39"/>
    <w:rsid w:val="00575B17"/>
    <w:rsid w:val="00575E3A"/>
    <w:rsid w:val="00577A8A"/>
    <w:rsid w:val="00580E1C"/>
    <w:rsid w:val="005818A2"/>
    <w:rsid w:val="00582CF1"/>
    <w:rsid w:val="00582E22"/>
    <w:rsid w:val="00582EF7"/>
    <w:rsid w:val="005871EC"/>
    <w:rsid w:val="00590E04"/>
    <w:rsid w:val="00590E55"/>
    <w:rsid w:val="00593F25"/>
    <w:rsid w:val="0059453C"/>
    <w:rsid w:val="00594FF6"/>
    <w:rsid w:val="00596B8C"/>
    <w:rsid w:val="0059783C"/>
    <w:rsid w:val="00597AF7"/>
    <w:rsid w:val="005A1532"/>
    <w:rsid w:val="005A30ED"/>
    <w:rsid w:val="005A41DE"/>
    <w:rsid w:val="005A4D40"/>
    <w:rsid w:val="005A6F26"/>
    <w:rsid w:val="005B1124"/>
    <w:rsid w:val="005B1BFB"/>
    <w:rsid w:val="005B39AE"/>
    <w:rsid w:val="005C1801"/>
    <w:rsid w:val="005C7BAC"/>
    <w:rsid w:val="005D0601"/>
    <w:rsid w:val="005D101B"/>
    <w:rsid w:val="005D1DD6"/>
    <w:rsid w:val="005D34FC"/>
    <w:rsid w:val="005D4685"/>
    <w:rsid w:val="005D6484"/>
    <w:rsid w:val="005D714C"/>
    <w:rsid w:val="005E256D"/>
    <w:rsid w:val="005F166C"/>
    <w:rsid w:val="005F1BE2"/>
    <w:rsid w:val="005F35DF"/>
    <w:rsid w:val="005F3946"/>
    <w:rsid w:val="005F4548"/>
    <w:rsid w:val="005F5F97"/>
    <w:rsid w:val="00600383"/>
    <w:rsid w:val="00605FF0"/>
    <w:rsid w:val="00607E75"/>
    <w:rsid w:val="00610242"/>
    <w:rsid w:val="0061177F"/>
    <w:rsid w:val="00612CA1"/>
    <w:rsid w:val="00612CBC"/>
    <w:rsid w:val="00614C57"/>
    <w:rsid w:val="00615081"/>
    <w:rsid w:val="0061641C"/>
    <w:rsid w:val="00616C31"/>
    <w:rsid w:val="006172A1"/>
    <w:rsid w:val="00622469"/>
    <w:rsid w:val="00624478"/>
    <w:rsid w:val="00624B7D"/>
    <w:rsid w:val="006255F7"/>
    <w:rsid w:val="0063131D"/>
    <w:rsid w:val="00632DB3"/>
    <w:rsid w:val="00634A6F"/>
    <w:rsid w:val="00634FD0"/>
    <w:rsid w:val="006359D3"/>
    <w:rsid w:val="006400F3"/>
    <w:rsid w:val="006430DA"/>
    <w:rsid w:val="0064687E"/>
    <w:rsid w:val="00646ABA"/>
    <w:rsid w:val="00646E6E"/>
    <w:rsid w:val="006523C9"/>
    <w:rsid w:val="0065290B"/>
    <w:rsid w:val="0065346C"/>
    <w:rsid w:val="00656A57"/>
    <w:rsid w:val="00656F5F"/>
    <w:rsid w:val="0065791E"/>
    <w:rsid w:val="00660CA4"/>
    <w:rsid w:val="00661628"/>
    <w:rsid w:val="00662D82"/>
    <w:rsid w:val="006638A1"/>
    <w:rsid w:val="00664B0E"/>
    <w:rsid w:val="00667E6D"/>
    <w:rsid w:val="00672987"/>
    <w:rsid w:val="00673CBA"/>
    <w:rsid w:val="00675092"/>
    <w:rsid w:val="0067509B"/>
    <w:rsid w:val="006753B9"/>
    <w:rsid w:val="00680D4B"/>
    <w:rsid w:val="0068254B"/>
    <w:rsid w:val="00682999"/>
    <w:rsid w:val="00685C64"/>
    <w:rsid w:val="006860A9"/>
    <w:rsid w:val="006875FD"/>
    <w:rsid w:val="00687E1B"/>
    <w:rsid w:val="00690A2F"/>
    <w:rsid w:val="00692957"/>
    <w:rsid w:val="00693ADF"/>
    <w:rsid w:val="00694161"/>
    <w:rsid w:val="00694F7E"/>
    <w:rsid w:val="0069684E"/>
    <w:rsid w:val="00696DD7"/>
    <w:rsid w:val="00697777"/>
    <w:rsid w:val="006A014D"/>
    <w:rsid w:val="006A3D13"/>
    <w:rsid w:val="006A5FA5"/>
    <w:rsid w:val="006A7217"/>
    <w:rsid w:val="006A750D"/>
    <w:rsid w:val="006B1374"/>
    <w:rsid w:val="006B18EA"/>
    <w:rsid w:val="006B1AF6"/>
    <w:rsid w:val="006B1C95"/>
    <w:rsid w:val="006B32E6"/>
    <w:rsid w:val="006B361E"/>
    <w:rsid w:val="006B3EEF"/>
    <w:rsid w:val="006B7B0F"/>
    <w:rsid w:val="006C1B07"/>
    <w:rsid w:val="006C1C60"/>
    <w:rsid w:val="006C2605"/>
    <w:rsid w:val="006C641B"/>
    <w:rsid w:val="006C6AD9"/>
    <w:rsid w:val="006D2C1F"/>
    <w:rsid w:val="006D30F9"/>
    <w:rsid w:val="006D3661"/>
    <w:rsid w:val="006D7C27"/>
    <w:rsid w:val="006E1577"/>
    <w:rsid w:val="006E1CED"/>
    <w:rsid w:val="006E27E5"/>
    <w:rsid w:val="006E5232"/>
    <w:rsid w:val="006F4166"/>
    <w:rsid w:val="006F42F7"/>
    <w:rsid w:val="006F46FC"/>
    <w:rsid w:val="006F6759"/>
    <w:rsid w:val="006F6926"/>
    <w:rsid w:val="006F72C0"/>
    <w:rsid w:val="00701C27"/>
    <w:rsid w:val="00701F91"/>
    <w:rsid w:val="00702B57"/>
    <w:rsid w:val="00706221"/>
    <w:rsid w:val="007074FA"/>
    <w:rsid w:val="00711CF1"/>
    <w:rsid w:val="0071395C"/>
    <w:rsid w:val="00714B66"/>
    <w:rsid w:val="00717009"/>
    <w:rsid w:val="007175D3"/>
    <w:rsid w:val="00717CEB"/>
    <w:rsid w:val="00721ECC"/>
    <w:rsid w:val="0072271D"/>
    <w:rsid w:val="00724B45"/>
    <w:rsid w:val="00726B02"/>
    <w:rsid w:val="0073064A"/>
    <w:rsid w:val="00733B08"/>
    <w:rsid w:val="0073528A"/>
    <w:rsid w:val="0073555D"/>
    <w:rsid w:val="00737B77"/>
    <w:rsid w:val="007420DB"/>
    <w:rsid w:val="00743721"/>
    <w:rsid w:val="00744D3C"/>
    <w:rsid w:val="00745AF6"/>
    <w:rsid w:val="00747A9A"/>
    <w:rsid w:val="00750049"/>
    <w:rsid w:val="007535CC"/>
    <w:rsid w:val="00753D0C"/>
    <w:rsid w:val="00754479"/>
    <w:rsid w:val="00755F13"/>
    <w:rsid w:val="0075669B"/>
    <w:rsid w:val="00757568"/>
    <w:rsid w:val="007578DF"/>
    <w:rsid w:val="00761706"/>
    <w:rsid w:val="0076192B"/>
    <w:rsid w:val="0076200D"/>
    <w:rsid w:val="00762A86"/>
    <w:rsid w:val="00763661"/>
    <w:rsid w:val="00763CD2"/>
    <w:rsid w:val="00764A90"/>
    <w:rsid w:val="0076514D"/>
    <w:rsid w:val="00765BE2"/>
    <w:rsid w:val="0076617F"/>
    <w:rsid w:val="00770F67"/>
    <w:rsid w:val="007712AB"/>
    <w:rsid w:val="00771A27"/>
    <w:rsid w:val="00773D81"/>
    <w:rsid w:val="0077569D"/>
    <w:rsid w:val="00775D2D"/>
    <w:rsid w:val="00776403"/>
    <w:rsid w:val="00776FD5"/>
    <w:rsid w:val="00780251"/>
    <w:rsid w:val="00792007"/>
    <w:rsid w:val="00792E64"/>
    <w:rsid w:val="00793424"/>
    <w:rsid w:val="00793697"/>
    <w:rsid w:val="00794624"/>
    <w:rsid w:val="0079636A"/>
    <w:rsid w:val="007A3C41"/>
    <w:rsid w:val="007A5265"/>
    <w:rsid w:val="007A5EE2"/>
    <w:rsid w:val="007B15F6"/>
    <w:rsid w:val="007B36A1"/>
    <w:rsid w:val="007B3B58"/>
    <w:rsid w:val="007B5B40"/>
    <w:rsid w:val="007B5EDA"/>
    <w:rsid w:val="007B6680"/>
    <w:rsid w:val="007C1C23"/>
    <w:rsid w:val="007C508E"/>
    <w:rsid w:val="007D04E3"/>
    <w:rsid w:val="007D1090"/>
    <w:rsid w:val="007D3C78"/>
    <w:rsid w:val="007D4162"/>
    <w:rsid w:val="007D44E7"/>
    <w:rsid w:val="007D6990"/>
    <w:rsid w:val="007D78E2"/>
    <w:rsid w:val="007D7900"/>
    <w:rsid w:val="007E05D8"/>
    <w:rsid w:val="007E15AF"/>
    <w:rsid w:val="007E1B0F"/>
    <w:rsid w:val="007E580A"/>
    <w:rsid w:val="007F0DB0"/>
    <w:rsid w:val="007F0E2E"/>
    <w:rsid w:val="007F2BDF"/>
    <w:rsid w:val="007F2EF1"/>
    <w:rsid w:val="007F3BE8"/>
    <w:rsid w:val="007F6DE1"/>
    <w:rsid w:val="007F744D"/>
    <w:rsid w:val="007F7BC3"/>
    <w:rsid w:val="0080540D"/>
    <w:rsid w:val="0080561A"/>
    <w:rsid w:val="00805EF5"/>
    <w:rsid w:val="00810B7C"/>
    <w:rsid w:val="0081248F"/>
    <w:rsid w:val="00821358"/>
    <w:rsid w:val="00822DA6"/>
    <w:rsid w:val="0082356B"/>
    <w:rsid w:val="0082463E"/>
    <w:rsid w:val="00824706"/>
    <w:rsid w:val="008259FB"/>
    <w:rsid w:val="00826075"/>
    <w:rsid w:val="008260E3"/>
    <w:rsid w:val="00826D06"/>
    <w:rsid w:val="00827115"/>
    <w:rsid w:val="008326C7"/>
    <w:rsid w:val="0083328F"/>
    <w:rsid w:val="00834DBB"/>
    <w:rsid w:val="00836E60"/>
    <w:rsid w:val="0084021E"/>
    <w:rsid w:val="00840FFA"/>
    <w:rsid w:val="00844056"/>
    <w:rsid w:val="00844BD4"/>
    <w:rsid w:val="00845EF0"/>
    <w:rsid w:val="00850AE9"/>
    <w:rsid w:val="008510A8"/>
    <w:rsid w:val="00853FAD"/>
    <w:rsid w:val="00854E12"/>
    <w:rsid w:val="008557EA"/>
    <w:rsid w:val="00855E12"/>
    <w:rsid w:val="00857655"/>
    <w:rsid w:val="00857BB2"/>
    <w:rsid w:val="00857FDC"/>
    <w:rsid w:val="00861851"/>
    <w:rsid w:val="00861B84"/>
    <w:rsid w:val="008656D4"/>
    <w:rsid w:val="00867A80"/>
    <w:rsid w:val="008710A7"/>
    <w:rsid w:val="00872194"/>
    <w:rsid w:val="0087441F"/>
    <w:rsid w:val="008760F0"/>
    <w:rsid w:val="00877A15"/>
    <w:rsid w:val="00877FB6"/>
    <w:rsid w:val="00881726"/>
    <w:rsid w:val="00882C2E"/>
    <w:rsid w:val="00883998"/>
    <w:rsid w:val="00885BDB"/>
    <w:rsid w:val="008866D4"/>
    <w:rsid w:val="00890A03"/>
    <w:rsid w:val="008942AC"/>
    <w:rsid w:val="008966B6"/>
    <w:rsid w:val="008A2F84"/>
    <w:rsid w:val="008A4BAE"/>
    <w:rsid w:val="008A5B90"/>
    <w:rsid w:val="008A634A"/>
    <w:rsid w:val="008A6D6D"/>
    <w:rsid w:val="008A7A05"/>
    <w:rsid w:val="008B0CDF"/>
    <w:rsid w:val="008B2D5F"/>
    <w:rsid w:val="008B3A66"/>
    <w:rsid w:val="008B4805"/>
    <w:rsid w:val="008B65B4"/>
    <w:rsid w:val="008C1482"/>
    <w:rsid w:val="008C1E22"/>
    <w:rsid w:val="008C2850"/>
    <w:rsid w:val="008C5E25"/>
    <w:rsid w:val="008C5FEE"/>
    <w:rsid w:val="008C684B"/>
    <w:rsid w:val="008C7BC4"/>
    <w:rsid w:val="008C7BF0"/>
    <w:rsid w:val="008D2374"/>
    <w:rsid w:val="008D53B4"/>
    <w:rsid w:val="008D6106"/>
    <w:rsid w:val="008D66A9"/>
    <w:rsid w:val="008D75E6"/>
    <w:rsid w:val="008E067C"/>
    <w:rsid w:val="008E068F"/>
    <w:rsid w:val="008E2BD5"/>
    <w:rsid w:val="008E50E0"/>
    <w:rsid w:val="008E648E"/>
    <w:rsid w:val="008F0F59"/>
    <w:rsid w:val="008F196D"/>
    <w:rsid w:val="008F1DE9"/>
    <w:rsid w:val="008F28EA"/>
    <w:rsid w:val="008F2EFF"/>
    <w:rsid w:val="008F604B"/>
    <w:rsid w:val="008F6DBA"/>
    <w:rsid w:val="008F7177"/>
    <w:rsid w:val="00901576"/>
    <w:rsid w:val="00906709"/>
    <w:rsid w:val="0091065C"/>
    <w:rsid w:val="00911F3D"/>
    <w:rsid w:val="00912279"/>
    <w:rsid w:val="00914591"/>
    <w:rsid w:val="00916066"/>
    <w:rsid w:val="00917BB9"/>
    <w:rsid w:val="009236C8"/>
    <w:rsid w:val="00924816"/>
    <w:rsid w:val="009248BC"/>
    <w:rsid w:val="00926154"/>
    <w:rsid w:val="009306B2"/>
    <w:rsid w:val="00930E07"/>
    <w:rsid w:val="0093296A"/>
    <w:rsid w:val="00935BDD"/>
    <w:rsid w:val="009371E5"/>
    <w:rsid w:val="00937300"/>
    <w:rsid w:val="009376D8"/>
    <w:rsid w:val="00942B06"/>
    <w:rsid w:val="00942B7D"/>
    <w:rsid w:val="00947575"/>
    <w:rsid w:val="00947832"/>
    <w:rsid w:val="00950BD9"/>
    <w:rsid w:val="00953FE1"/>
    <w:rsid w:val="009545AC"/>
    <w:rsid w:val="00954944"/>
    <w:rsid w:val="00954ECC"/>
    <w:rsid w:val="00955B03"/>
    <w:rsid w:val="00957C35"/>
    <w:rsid w:val="0096061B"/>
    <w:rsid w:val="00960D79"/>
    <w:rsid w:val="00962DEC"/>
    <w:rsid w:val="0096346E"/>
    <w:rsid w:val="00963500"/>
    <w:rsid w:val="00965251"/>
    <w:rsid w:val="00966FB9"/>
    <w:rsid w:val="00970357"/>
    <w:rsid w:val="009727A8"/>
    <w:rsid w:val="009773F8"/>
    <w:rsid w:val="00977D21"/>
    <w:rsid w:val="00980B00"/>
    <w:rsid w:val="00980E58"/>
    <w:rsid w:val="0098293F"/>
    <w:rsid w:val="0098352C"/>
    <w:rsid w:val="0098358B"/>
    <w:rsid w:val="00984E4B"/>
    <w:rsid w:val="00984F7D"/>
    <w:rsid w:val="009854F1"/>
    <w:rsid w:val="009903CA"/>
    <w:rsid w:val="0099360A"/>
    <w:rsid w:val="00994D58"/>
    <w:rsid w:val="0099775E"/>
    <w:rsid w:val="00997B12"/>
    <w:rsid w:val="009A16A3"/>
    <w:rsid w:val="009A47E0"/>
    <w:rsid w:val="009A4AC8"/>
    <w:rsid w:val="009A7778"/>
    <w:rsid w:val="009B431F"/>
    <w:rsid w:val="009B462C"/>
    <w:rsid w:val="009B4FDC"/>
    <w:rsid w:val="009C175D"/>
    <w:rsid w:val="009C5B00"/>
    <w:rsid w:val="009D0051"/>
    <w:rsid w:val="009D0FD8"/>
    <w:rsid w:val="009D19BB"/>
    <w:rsid w:val="009D2E3A"/>
    <w:rsid w:val="009D5115"/>
    <w:rsid w:val="009D68C0"/>
    <w:rsid w:val="009E0A80"/>
    <w:rsid w:val="009E3886"/>
    <w:rsid w:val="009E3CF1"/>
    <w:rsid w:val="009E453F"/>
    <w:rsid w:val="009E61CF"/>
    <w:rsid w:val="009F1B6A"/>
    <w:rsid w:val="009F2C79"/>
    <w:rsid w:val="009F6A27"/>
    <w:rsid w:val="00A01E52"/>
    <w:rsid w:val="00A03E5F"/>
    <w:rsid w:val="00A060B5"/>
    <w:rsid w:val="00A06F71"/>
    <w:rsid w:val="00A10061"/>
    <w:rsid w:val="00A123FD"/>
    <w:rsid w:val="00A12DCD"/>
    <w:rsid w:val="00A22505"/>
    <w:rsid w:val="00A22DD6"/>
    <w:rsid w:val="00A2322A"/>
    <w:rsid w:val="00A24892"/>
    <w:rsid w:val="00A25BB9"/>
    <w:rsid w:val="00A30A8A"/>
    <w:rsid w:val="00A31FB1"/>
    <w:rsid w:val="00A3463B"/>
    <w:rsid w:val="00A352C2"/>
    <w:rsid w:val="00A35CA1"/>
    <w:rsid w:val="00A37ABC"/>
    <w:rsid w:val="00A41027"/>
    <w:rsid w:val="00A429A4"/>
    <w:rsid w:val="00A42BF0"/>
    <w:rsid w:val="00A436EA"/>
    <w:rsid w:val="00A45074"/>
    <w:rsid w:val="00A4681E"/>
    <w:rsid w:val="00A528C8"/>
    <w:rsid w:val="00A54364"/>
    <w:rsid w:val="00A548C0"/>
    <w:rsid w:val="00A61B8B"/>
    <w:rsid w:val="00A62362"/>
    <w:rsid w:val="00A64F27"/>
    <w:rsid w:val="00A65421"/>
    <w:rsid w:val="00A71558"/>
    <w:rsid w:val="00A71E93"/>
    <w:rsid w:val="00A72A97"/>
    <w:rsid w:val="00A7467F"/>
    <w:rsid w:val="00A75ADF"/>
    <w:rsid w:val="00A76A1D"/>
    <w:rsid w:val="00A7705D"/>
    <w:rsid w:val="00A80537"/>
    <w:rsid w:val="00A81161"/>
    <w:rsid w:val="00A817C6"/>
    <w:rsid w:val="00A81EE7"/>
    <w:rsid w:val="00A82774"/>
    <w:rsid w:val="00A82B77"/>
    <w:rsid w:val="00A82C20"/>
    <w:rsid w:val="00A8693A"/>
    <w:rsid w:val="00A874B8"/>
    <w:rsid w:val="00A904AB"/>
    <w:rsid w:val="00A90575"/>
    <w:rsid w:val="00A9282B"/>
    <w:rsid w:val="00A95499"/>
    <w:rsid w:val="00A963AC"/>
    <w:rsid w:val="00AA2B80"/>
    <w:rsid w:val="00AA41DC"/>
    <w:rsid w:val="00AA6554"/>
    <w:rsid w:val="00AA727D"/>
    <w:rsid w:val="00AA796A"/>
    <w:rsid w:val="00AC1623"/>
    <w:rsid w:val="00AC3286"/>
    <w:rsid w:val="00AC374A"/>
    <w:rsid w:val="00AC4317"/>
    <w:rsid w:val="00AC57C0"/>
    <w:rsid w:val="00AC5BD9"/>
    <w:rsid w:val="00AC622C"/>
    <w:rsid w:val="00AC7580"/>
    <w:rsid w:val="00AC7597"/>
    <w:rsid w:val="00AD0878"/>
    <w:rsid w:val="00AD189E"/>
    <w:rsid w:val="00AD29B1"/>
    <w:rsid w:val="00AD2E66"/>
    <w:rsid w:val="00AD4C8E"/>
    <w:rsid w:val="00AD519F"/>
    <w:rsid w:val="00AE1206"/>
    <w:rsid w:val="00AE1790"/>
    <w:rsid w:val="00AE1E2D"/>
    <w:rsid w:val="00AE2857"/>
    <w:rsid w:val="00AE484B"/>
    <w:rsid w:val="00AE7C13"/>
    <w:rsid w:val="00AF2D1F"/>
    <w:rsid w:val="00AF52A2"/>
    <w:rsid w:val="00AF54E8"/>
    <w:rsid w:val="00AF68F0"/>
    <w:rsid w:val="00AF7D87"/>
    <w:rsid w:val="00AF7DCF"/>
    <w:rsid w:val="00B00229"/>
    <w:rsid w:val="00B00D77"/>
    <w:rsid w:val="00B02375"/>
    <w:rsid w:val="00B02B76"/>
    <w:rsid w:val="00B046EE"/>
    <w:rsid w:val="00B04F54"/>
    <w:rsid w:val="00B05AC4"/>
    <w:rsid w:val="00B06AC0"/>
    <w:rsid w:val="00B06E77"/>
    <w:rsid w:val="00B072FF"/>
    <w:rsid w:val="00B11293"/>
    <w:rsid w:val="00B12C46"/>
    <w:rsid w:val="00B14527"/>
    <w:rsid w:val="00B14892"/>
    <w:rsid w:val="00B149D6"/>
    <w:rsid w:val="00B15680"/>
    <w:rsid w:val="00B15EED"/>
    <w:rsid w:val="00B16EED"/>
    <w:rsid w:val="00B2071E"/>
    <w:rsid w:val="00B20857"/>
    <w:rsid w:val="00B23E29"/>
    <w:rsid w:val="00B265DF"/>
    <w:rsid w:val="00B26649"/>
    <w:rsid w:val="00B27205"/>
    <w:rsid w:val="00B277B9"/>
    <w:rsid w:val="00B309EF"/>
    <w:rsid w:val="00B3150F"/>
    <w:rsid w:val="00B31E0F"/>
    <w:rsid w:val="00B330CE"/>
    <w:rsid w:val="00B33DD1"/>
    <w:rsid w:val="00B33F64"/>
    <w:rsid w:val="00B34918"/>
    <w:rsid w:val="00B350E1"/>
    <w:rsid w:val="00B40197"/>
    <w:rsid w:val="00B4072E"/>
    <w:rsid w:val="00B43143"/>
    <w:rsid w:val="00B433D5"/>
    <w:rsid w:val="00B43827"/>
    <w:rsid w:val="00B45633"/>
    <w:rsid w:val="00B458E7"/>
    <w:rsid w:val="00B45EDA"/>
    <w:rsid w:val="00B46E2B"/>
    <w:rsid w:val="00B52062"/>
    <w:rsid w:val="00B538A3"/>
    <w:rsid w:val="00B54BAB"/>
    <w:rsid w:val="00B556DE"/>
    <w:rsid w:val="00B577FC"/>
    <w:rsid w:val="00B578D1"/>
    <w:rsid w:val="00B61337"/>
    <w:rsid w:val="00B61449"/>
    <w:rsid w:val="00B61F99"/>
    <w:rsid w:val="00B622AA"/>
    <w:rsid w:val="00B66DE6"/>
    <w:rsid w:val="00B66FB3"/>
    <w:rsid w:val="00B70417"/>
    <w:rsid w:val="00B709B6"/>
    <w:rsid w:val="00B745D5"/>
    <w:rsid w:val="00B82CBA"/>
    <w:rsid w:val="00B85615"/>
    <w:rsid w:val="00B93091"/>
    <w:rsid w:val="00B94307"/>
    <w:rsid w:val="00B94AF3"/>
    <w:rsid w:val="00B96459"/>
    <w:rsid w:val="00B977B3"/>
    <w:rsid w:val="00B97970"/>
    <w:rsid w:val="00BA079D"/>
    <w:rsid w:val="00BA143A"/>
    <w:rsid w:val="00BA47F3"/>
    <w:rsid w:val="00BA5534"/>
    <w:rsid w:val="00BA5616"/>
    <w:rsid w:val="00BA62C7"/>
    <w:rsid w:val="00BB18BF"/>
    <w:rsid w:val="00BB1FE8"/>
    <w:rsid w:val="00BB492F"/>
    <w:rsid w:val="00BB5811"/>
    <w:rsid w:val="00BB670A"/>
    <w:rsid w:val="00BC0F8B"/>
    <w:rsid w:val="00BC10CD"/>
    <w:rsid w:val="00BC1A00"/>
    <w:rsid w:val="00BC2672"/>
    <w:rsid w:val="00BC28A8"/>
    <w:rsid w:val="00BC3EB7"/>
    <w:rsid w:val="00BC545C"/>
    <w:rsid w:val="00BC7910"/>
    <w:rsid w:val="00BD3731"/>
    <w:rsid w:val="00BD3DDC"/>
    <w:rsid w:val="00BD3F07"/>
    <w:rsid w:val="00BD5655"/>
    <w:rsid w:val="00BD67B6"/>
    <w:rsid w:val="00BD68C1"/>
    <w:rsid w:val="00BD7661"/>
    <w:rsid w:val="00BD7FF7"/>
    <w:rsid w:val="00BE020D"/>
    <w:rsid w:val="00BE1466"/>
    <w:rsid w:val="00BE2165"/>
    <w:rsid w:val="00BE2FF6"/>
    <w:rsid w:val="00BE30F3"/>
    <w:rsid w:val="00BE3FAC"/>
    <w:rsid w:val="00BE42DE"/>
    <w:rsid w:val="00BE65AE"/>
    <w:rsid w:val="00BF0FD7"/>
    <w:rsid w:val="00BF4FF0"/>
    <w:rsid w:val="00C01874"/>
    <w:rsid w:val="00C019D0"/>
    <w:rsid w:val="00C03A43"/>
    <w:rsid w:val="00C04501"/>
    <w:rsid w:val="00C04698"/>
    <w:rsid w:val="00C07432"/>
    <w:rsid w:val="00C10E33"/>
    <w:rsid w:val="00C134B6"/>
    <w:rsid w:val="00C13A7A"/>
    <w:rsid w:val="00C14FE0"/>
    <w:rsid w:val="00C15093"/>
    <w:rsid w:val="00C1568E"/>
    <w:rsid w:val="00C16D6D"/>
    <w:rsid w:val="00C17884"/>
    <w:rsid w:val="00C215DB"/>
    <w:rsid w:val="00C22AE6"/>
    <w:rsid w:val="00C23AE9"/>
    <w:rsid w:val="00C23CE2"/>
    <w:rsid w:val="00C26617"/>
    <w:rsid w:val="00C3087E"/>
    <w:rsid w:val="00C34AF1"/>
    <w:rsid w:val="00C34C69"/>
    <w:rsid w:val="00C34CCC"/>
    <w:rsid w:val="00C4553C"/>
    <w:rsid w:val="00C47534"/>
    <w:rsid w:val="00C47888"/>
    <w:rsid w:val="00C5140A"/>
    <w:rsid w:val="00C52932"/>
    <w:rsid w:val="00C52E67"/>
    <w:rsid w:val="00C5349C"/>
    <w:rsid w:val="00C56BC4"/>
    <w:rsid w:val="00C6098D"/>
    <w:rsid w:val="00C624C7"/>
    <w:rsid w:val="00C63D12"/>
    <w:rsid w:val="00C64F40"/>
    <w:rsid w:val="00C6548C"/>
    <w:rsid w:val="00C67879"/>
    <w:rsid w:val="00C67D78"/>
    <w:rsid w:val="00C75B81"/>
    <w:rsid w:val="00C75EF3"/>
    <w:rsid w:val="00C77304"/>
    <w:rsid w:val="00C77328"/>
    <w:rsid w:val="00C77592"/>
    <w:rsid w:val="00C806F5"/>
    <w:rsid w:val="00C81E5F"/>
    <w:rsid w:val="00C85DC8"/>
    <w:rsid w:val="00C875C0"/>
    <w:rsid w:val="00C905D5"/>
    <w:rsid w:val="00C91587"/>
    <w:rsid w:val="00C92D17"/>
    <w:rsid w:val="00C960D7"/>
    <w:rsid w:val="00C97FBF"/>
    <w:rsid w:val="00CA0510"/>
    <w:rsid w:val="00CA102A"/>
    <w:rsid w:val="00CA11E9"/>
    <w:rsid w:val="00CA5FD1"/>
    <w:rsid w:val="00CA757A"/>
    <w:rsid w:val="00CA7726"/>
    <w:rsid w:val="00CB03D7"/>
    <w:rsid w:val="00CB051D"/>
    <w:rsid w:val="00CB2B48"/>
    <w:rsid w:val="00CB73B2"/>
    <w:rsid w:val="00CC00B9"/>
    <w:rsid w:val="00CC1C91"/>
    <w:rsid w:val="00CC3D94"/>
    <w:rsid w:val="00CC48FF"/>
    <w:rsid w:val="00CD1631"/>
    <w:rsid w:val="00CD163B"/>
    <w:rsid w:val="00CD471A"/>
    <w:rsid w:val="00CD6393"/>
    <w:rsid w:val="00CD6A83"/>
    <w:rsid w:val="00CE1900"/>
    <w:rsid w:val="00CE7998"/>
    <w:rsid w:val="00CF2866"/>
    <w:rsid w:val="00CF2D74"/>
    <w:rsid w:val="00CF5083"/>
    <w:rsid w:val="00D026B7"/>
    <w:rsid w:val="00D032AF"/>
    <w:rsid w:val="00D048C6"/>
    <w:rsid w:val="00D13FBA"/>
    <w:rsid w:val="00D152A4"/>
    <w:rsid w:val="00D206E4"/>
    <w:rsid w:val="00D21E56"/>
    <w:rsid w:val="00D22A25"/>
    <w:rsid w:val="00D23132"/>
    <w:rsid w:val="00D260D2"/>
    <w:rsid w:val="00D27E33"/>
    <w:rsid w:val="00D3500A"/>
    <w:rsid w:val="00D42F3D"/>
    <w:rsid w:val="00D43BAA"/>
    <w:rsid w:val="00D43C83"/>
    <w:rsid w:val="00D45038"/>
    <w:rsid w:val="00D45485"/>
    <w:rsid w:val="00D500B7"/>
    <w:rsid w:val="00D530EC"/>
    <w:rsid w:val="00D5447E"/>
    <w:rsid w:val="00D5603D"/>
    <w:rsid w:val="00D5627B"/>
    <w:rsid w:val="00D566BC"/>
    <w:rsid w:val="00D568B8"/>
    <w:rsid w:val="00D615F4"/>
    <w:rsid w:val="00D64F30"/>
    <w:rsid w:val="00D65B99"/>
    <w:rsid w:val="00D67232"/>
    <w:rsid w:val="00D67A05"/>
    <w:rsid w:val="00D72036"/>
    <w:rsid w:val="00D75D64"/>
    <w:rsid w:val="00D76EBE"/>
    <w:rsid w:val="00D7713C"/>
    <w:rsid w:val="00D808CC"/>
    <w:rsid w:val="00D80B7C"/>
    <w:rsid w:val="00D8259C"/>
    <w:rsid w:val="00D83516"/>
    <w:rsid w:val="00D835A9"/>
    <w:rsid w:val="00D84AE0"/>
    <w:rsid w:val="00D85702"/>
    <w:rsid w:val="00D9033D"/>
    <w:rsid w:val="00D90B07"/>
    <w:rsid w:val="00D91B9B"/>
    <w:rsid w:val="00D94CB6"/>
    <w:rsid w:val="00D9675D"/>
    <w:rsid w:val="00D96E98"/>
    <w:rsid w:val="00DA1508"/>
    <w:rsid w:val="00DA5A2B"/>
    <w:rsid w:val="00DA6A5F"/>
    <w:rsid w:val="00DB02E9"/>
    <w:rsid w:val="00DB088B"/>
    <w:rsid w:val="00DB0ABE"/>
    <w:rsid w:val="00DB1D8D"/>
    <w:rsid w:val="00DB30EB"/>
    <w:rsid w:val="00DB5B47"/>
    <w:rsid w:val="00DC24C9"/>
    <w:rsid w:val="00DC2A41"/>
    <w:rsid w:val="00DC4BF2"/>
    <w:rsid w:val="00DC78E6"/>
    <w:rsid w:val="00DD4215"/>
    <w:rsid w:val="00DD450F"/>
    <w:rsid w:val="00DD457C"/>
    <w:rsid w:val="00DD697E"/>
    <w:rsid w:val="00DE1277"/>
    <w:rsid w:val="00DE15AF"/>
    <w:rsid w:val="00DE28F3"/>
    <w:rsid w:val="00DE36E1"/>
    <w:rsid w:val="00DE3DC3"/>
    <w:rsid w:val="00DE44ED"/>
    <w:rsid w:val="00DE5B51"/>
    <w:rsid w:val="00DE5B5A"/>
    <w:rsid w:val="00DE677A"/>
    <w:rsid w:val="00DE6A1A"/>
    <w:rsid w:val="00DF08C1"/>
    <w:rsid w:val="00DF52A3"/>
    <w:rsid w:val="00DF7163"/>
    <w:rsid w:val="00E0123C"/>
    <w:rsid w:val="00E05738"/>
    <w:rsid w:val="00E0721B"/>
    <w:rsid w:val="00E14140"/>
    <w:rsid w:val="00E14213"/>
    <w:rsid w:val="00E14808"/>
    <w:rsid w:val="00E16CDF"/>
    <w:rsid w:val="00E16F7B"/>
    <w:rsid w:val="00E2127D"/>
    <w:rsid w:val="00E21E34"/>
    <w:rsid w:val="00E22A00"/>
    <w:rsid w:val="00E26EBC"/>
    <w:rsid w:val="00E30343"/>
    <w:rsid w:val="00E32196"/>
    <w:rsid w:val="00E3251D"/>
    <w:rsid w:val="00E36B50"/>
    <w:rsid w:val="00E376BB"/>
    <w:rsid w:val="00E4010B"/>
    <w:rsid w:val="00E4393C"/>
    <w:rsid w:val="00E4455C"/>
    <w:rsid w:val="00E455AA"/>
    <w:rsid w:val="00E47381"/>
    <w:rsid w:val="00E4742D"/>
    <w:rsid w:val="00E478A7"/>
    <w:rsid w:val="00E511D5"/>
    <w:rsid w:val="00E51F17"/>
    <w:rsid w:val="00E5323B"/>
    <w:rsid w:val="00E55B84"/>
    <w:rsid w:val="00E561AE"/>
    <w:rsid w:val="00E612A7"/>
    <w:rsid w:val="00E6337C"/>
    <w:rsid w:val="00E7290F"/>
    <w:rsid w:val="00E75320"/>
    <w:rsid w:val="00E76977"/>
    <w:rsid w:val="00E77A67"/>
    <w:rsid w:val="00E81662"/>
    <w:rsid w:val="00E816F5"/>
    <w:rsid w:val="00E853AD"/>
    <w:rsid w:val="00E85E7B"/>
    <w:rsid w:val="00E8617A"/>
    <w:rsid w:val="00E86663"/>
    <w:rsid w:val="00E8721B"/>
    <w:rsid w:val="00E90AE0"/>
    <w:rsid w:val="00E9131E"/>
    <w:rsid w:val="00E91F60"/>
    <w:rsid w:val="00E96265"/>
    <w:rsid w:val="00E96648"/>
    <w:rsid w:val="00EA23D5"/>
    <w:rsid w:val="00EA7B42"/>
    <w:rsid w:val="00EA7DF8"/>
    <w:rsid w:val="00EB06CA"/>
    <w:rsid w:val="00EB27DB"/>
    <w:rsid w:val="00EB29DE"/>
    <w:rsid w:val="00EB2CE5"/>
    <w:rsid w:val="00EB36F3"/>
    <w:rsid w:val="00EB45DA"/>
    <w:rsid w:val="00EB4AEE"/>
    <w:rsid w:val="00EB5995"/>
    <w:rsid w:val="00EB7C0B"/>
    <w:rsid w:val="00EC01BE"/>
    <w:rsid w:val="00EC46BA"/>
    <w:rsid w:val="00EC6548"/>
    <w:rsid w:val="00ED0040"/>
    <w:rsid w:val="00ED0125"/>
    <w:rsid w:val="00ED4765"/>
    <w:rsid w:val="00ED58F6"/>
    <w:rsid w:val="00ED67EC"/>
    <w:rsid w:val="00ED74E8"/>
    <w:rsid w:val="00ED780A"/>
    <w:rsid w:val="00EE1441"/>
    <w:rsid w:val="00EE15F9"/>
    <w:rsid w:val="00EE1C24"/>
    <w:rsid w:val="00EE5059"/>
    <w:rsid w:val="00EF0F04"/>
    <w:rsid w:val="00EF32AB"/>
    <w:rsid w:val="00EF36A3"/>
    <w:rsid w:val="00EF398C"/>
    <w:rsid w:val="00EF42C7"/>
    <w:rsid w:val="00EF45E3"/>
    <w:rsid w:val="00EF582F"/>
    <w:rsid w:val="00EF728B"/>
    <w:rsid w:val="00EF7DAA"/>
    <w:rsid w:val="00F036F8"/>
    <w:rsid w:val="00F039A9"/>
    <w:rsid w:val="00F05782"/>
    <w:rsid w:val="00F059F0"/>
    <w:rsid w:val="00F07287"/>
    <w:rsid w:val="00F13203"/>
    <w:rsid w:val="00F15369"/>
    <w:rsid w:val="00F176C9"/>
    <w:rsid w:val="00F17E66"/>
    <w:rsid w:val="00F21AD4"/>
    <w:rsid w:val="00F229F8"/>
    <w:rsid w:val="00F250BC"/>
    <w:rsid w:val="00F25A4D"/>
    <w:rsid w:val="00F27145"/>
    <w:rsid w:val="00F317DF"/>
    <w:rsid w:val="00F32924"/>
    <w:rsid w:val="00F32DFA"/>
    <w:rsid w:val="00F36778"/>
    <w:rsid w:val="00F41385"/>
    <w:rsid w:val="00F41C1B"/>
    <w:rsid w:val="00F43338"/>
    <w:rsid w:val="00F43F31"/>
    <w:rsid w:val="00F450F7"/>
    <w:rsid w:val="00F454F4"/>
    <w:rsid w:val="00F45CD7"/>
    <w:rsid w:val="00F46804"/>
    <w:rsid w:val="00F47775"/>
    <w:rsid w:val="00F47A91"/>
    <w:rsid w:val="00F5120C"/>
    <w:rsid w:val="00F525A9"/>
    <w:rsid w:val="00F53E63"/>
    <w:rsid w:val="00F55E70"/>
    <w:rsid w:val="00F5762F"/>
    <w:rsid w:val="00F61930"/>
    <w:rsid w:val="00F62066"/>
    <w:rsid w:val="00F625AA"/>
    <w:rsid w:val="00F62E19"/>
    <w:rsid w:val="00F652AB"/>
    <w:rsid w:val="00F663BC"/>
    <w:rsid w:val="00F66973"/>
    <w:rsid w:val="00F66B52"/>
    <w:rsid w:val="00F67859"/>
    <w:rsid w:val="00F67DBD"/>
    <w:rsid w:val="00F727A0"/>
    <w:rsid w:val="00F729BA"/>
    <w:rsid w:val="00F74E17"/>
    <w:rsid w:val="00F74F40"/>
    <w:rsid w:val="00F7549E"/>
    <w:rsid w:val="00F808C8"/>
    <w:rsid w:val="00F82274"/>
    <w:rsid w:val="00F82A32"/>
    <w:rsid w:val="00F82BBD"/>
    <w:rsid w:val="00F836C1"/>
    <w:rsid w:val="00F903AE"/>
    <w:rsid w:val="00F90B2F"/>
    <w:rsid w:val="00F91FB5"/>
    <w:rsid w:val="00F9214E"/>
    <w:rsid w:val="00F927B8"/>
    <w:rsid w:val="00F9417E"/>
    <w:rsid w:val="00F95851"/>
    <w:rsid w:val="00F96122"/>
    <w:rsid w:val="00F96FBD"/>
    <w:rsid w:val="00FA01D3"/>
    <w:rsid w:val="00FA1A04"/>
    <w:rsid w:val="00FA2C89"/>
    <w:rsid w:val="00FA34E3"/>
    <w:rsid w:val="00FA3CFD"/>
    <w:rsid w:val="00FA5512"/>
    <w:rsid w:val="00FB0C73"/>
    <w:rsid w:val="00FB391D"/>
    <w:rsid w:val="00FB4BE5"/>
    <w:rsid w:val="00FB5FFB"/>
    <w:rsid w:val="00FC0D1C"/>
    <w:rsid w:val="00FC151A"/>
    <w:rsid w:val="00FC16E0"/>
    <w:rsid w:val="00FC22AA"/>
    <w:rsid w:val="00FC2CBF"/>
    <w:rsid w:val="00FC634E"/>
    <w:rsid w:val="00FC66D5"/>
    <w:rsid w:val="00FC7BA7"/>
    <w:rsid w:val="00FD0BB3"/>
    <w:rsid w:val="00FD44C1"/>
    <w:rsid w:val="00FD55B9"/>
    <w:rsid w:val="00FD6896"/>
    <w:rsid w:val="00FD6DEF"/>
    <w:rsid w:val="00FD79B2"/>
    <w:rsid w:val="00FE3556"/>
    <w:rsid w:val="00FE4E30"/>
    <w:rsid w:val="00FE6F62"/>
    <w:rsid w:val="00FE710D"/>
    <w:rsid w:val="00FE7994"/>
    <w:rsid w:val="00FF32D0"/>
    <w:rsid w:val="00FF427D"/>
    <w:rsid w:val="00FF4421"/>
    <w:rsid w:val="00FF4C95"/>
    <w:rsid w:val="00FF4DE9"/>
    <w:rsid w:val="00FF5DBC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1F92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1"/>
    <w:uiPriority w:val="99"/>
    <w:qFormat/>
    <w:locked/>
    <w:rsid w:val="00F90B2F"/>
    <w:pPr>
      <w:keepNext/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6"/>
      <w:szCs w:val="36"/>
    </w:rPr>
  </w:style>
  <w:style w:type="paragraph" w:styleId="20">
    <w:name w:val="heading 2"/>
    <w:basedOn w:val="a1"/>
    <w:next w:val="a1"/>
    <w:link w:val="21"/>
    <w:uiPriority w:val="99"/>
    <w:qFormat/>
    <w:locked/>
    <w:rsid w:val="00F90B2F"/>
    <w:pPr>
      <w:keepNext/>
      <w:suppressAutoHyphens w:val="0"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locked/>
    <w:rsid w:val="00391AD9"/>
    <w:pPr>
      <w:keepNext/>
      <w:tabs>
        <w:tab w:val="num" w:pos="0"/>
      </w:tabs>
      <w:outlineLvl w:val="2"/>
    </w:pPr>
    <w:rPr>
      <w:rFonts w:ascii="Calibri" w:hAnsi="Calibri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391AD9"/>
    <w:pPr>
      <w:keepNext/>
      <w:tabs>
        <w:tab w:val="num" w:pos="0"/>
      </w:tabs>
      <w:jc w:val="center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rFonts w:ascii="Calibri" w:hAnsi="Calibri"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391AD9"/>
    <w:pPr>
      <w:keepNext/>
      <w:tabs>
        <w:tab w:val="num" w:pos="0"/>
      </w:tabs>
      <w:outlineLvl w:val="7"/>
    </w:pPr>
    <w:rPr>
      <w:rFonts w:ascii="Calibri" w:hAnsi="Calibri"/>
    </w:rPr>
  </w:style>
  <w:style w:type="paragraph" w:styleId="9">
    <w:name w:val="heading 9"/>
    <w:basedOn w:val="a1"/>
    <w:next w:val="a1"/>
    <w:link w:val="90"/>
    <w:uiPriority w:val="99"/>
    <w:qFormat/>
    <w:locked/>
    <w:rsid w:val="00391AD9"/>
    <w:pPr>
      <w:keepNext/>
      <w:tabs>
        <w:tab w:val="num" w:pos="0"/>
      </w:tabs>
      <w:outlineLvl w:val="8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90B2F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"/>
    <w:link w:val="20"/>
    <w:uiPriority w:val="99"/>
    <w:locked/>
    <w:rsid w:val="00F90B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97AF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uiPriority w:val="99"/>
    <w:semiHidden/>
    <w:locked/>
    <w:rsid w:val="00597AF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97AF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97AF7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uiPriority w:val="99"/>
    <w:semiHidden/>
    <w:locked/>
    <w:rsid w:val="00597AF7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uiPriority w:val="99"/>
    <w:semiHidden/>
    <w:locked/>
    <w:rsid w:val="00597AF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uiPriority w:val="99"/>
    <w:semiHidden/>
    <w:locked/>
    <w:rsid w:val="00597AF7"/>
    <w:rPr>
      <w:rFonts w:ascii="Cambria" w:hAnsi="Cambria" w:cs="Cambria"/>
      <w:lang w:eastAsia="ar-SA" w:bidi="ar-SA"/>
    </w:rPr>
  </w:style>
  <w:style w:type="character" w:styleId="a5">
    <w:name w:val="Hyperlink"/>
    <w:uiPriority w:val="99"/>
    <w:rsid w:val="005B1124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5B1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B112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A76A1D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  <w:lang w:eastAsia="en-US"/>
    </w:rPr>
  </w:style>
  <w:style w:type="paragraph" w:customStyle="1" w:styleId="10">
    <w:name w:val="Абзац списка1"/>
    <w:basedOn w:val="a1"/>
    <w:uiPriority w:val="99"/>
    <w:rsid w:val="00D96E98"/>
    <w:pPr>
      <w:ind w:left="720"/>
    </w:pPr>
    <w:rPr>
      <w:rFonts w:cs="Times New Roman"/>
    </w:rPr>
  </w:style>
  <w:style w:type="paragraph" w:customStyle="1" w:styleId="ConsPlusCell">
    <w:name w:val="ConsPlusCell"/>
    <w:uiPriority w:val="99"/>
    <w:rsid w:val="00917B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2">
    <w:name w:val="Заголовок 1 Знак"/>
    <w:uiPriority w:val="99"/>
    <w:rsid w:val="00F90B2F"/>
    <w:rPr>
      <w:rFonts w:ascii="Cambria" w:hAnsi="Cambria" w:cs="Cambria"/>
      <w:b/>
      <w:bCs/>
      <w:color w:val="auto"/>
      <w:sz w:val="28"/>
      <w:szCs w:val="28"/>
      <w:lang w:eastAsia="ar-SA" w:bidi="ar-SA"/>
    </w:rPr>
  </w:style>
  <w:style w:type="table" w:styleId="a8">
    <w:name w:val="Table Grid"/>
    <w:basedOn w:val="a3"/>
    <w:uiPriority w:val="99"/>
    <w:locked/>
    <w:rsid w:val="00F90B2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locked/>
    <w:rsid w:val="00F90B2F"/>
    <w:rPr>
      <w:i/>
      <w:iCs/>
    </w:rPr>
  </w:style>
  <w:style w:type="paragraph" w:styleId="aa">
    <w:name w:val="Body Text"/>
    <w:aliases w:val="Знак1"/>
    <w:basedOn w:val="a1"/>
    <w:link w:val="ab"/>
    <w:uiPriority w:val="99"/>
    <w:rsid w:val="00F90B2F"/>
    <w:pPr>
      <w:suppressAutoHyphens w:val="0"/>
      <w:jc w:val="left"/>
    </w:pPr>
    <w:rPr>
      <w:rFonts w:ascii="Bookman Old Style" w:hAnsi="Bookman Old Style" w:cs="Times New Roman"/>
      <w:sz w:val="28"/>
      <w:szCs w:val="28"/>
    </w:rPr>
  </w:style>
  <w:style w:type="character" w:customStyle="1" w:styleId="ab">
    <w:name w:val="Основной текст Знак"/>
    <w:aliases w:val="Знак1 Знак"/>
    <w:link w:val="aa"/>
    <w:uiPriority w:val="99"/>
    <w:locked/>
    <w:rsid w:val="00F90B2F"/>
    <w:rPr>
      <w:rFonts w:ascii="Bookman Old Style" w:hAnsi="Bookman Old Style" w:cs="Bookman Old Style"/>
      <w:sz w:val="28"/>
      <w:szCs w:val="28"/>
    </w:rPr>
  </w:style>
  <w:style w:type="character" w:customStyle="1" w:styleId="NoSpacingChar">
    <w:name w:val="No Spacing Char"/>
    <w:link w:val="13"/>
    <w:uiPriority w:val="99"/>
    <w:locked/>
    <w:rsid w:val="00F90B2F"/>
    <w:rPr>
      <w:rFonts w:ascii="Cambria" w:hAnsi="Cambria" w:cs="Cambria"/>
      <w:color w:val="000000"/>
    </w:rPr>
  </w:style>
  <w:style w:type="paragraph" w:customStyle="1" w:styleId="13">
    <w:name w:val="Без интервала1"/>
    <w:basedOn w:val="a1"/>
    <w:link w:val="NoSpacingChar"/>
    <w:uiPriority w:val="99"/>
    <w:rsid w:val="00F90B2F"/>
    <w:pPr>
      <w:suppressAutoHyphens w:val="0"/>
      <w:ind w:firstLine="567"/>
    </w:pPr>
    <w:rPr>
      <w:rFonts w:ascii="Cambria" w:hAnsi="Cambria" w:cs="Times New Roman"/>
      <w:color w:val="000000"/>
      <w:sz w:val="20"/>
      <w:szCs w:val="20"/>
    </w:rPr>
  </w:style>
  <w:style w:type="paragraph" w:customStyle="1" w:styleId="210">
    <w:name w:val="Основной текст 21"/>
    <w:basedOn w:val="a1"/>
    <w:uiPriority w:val="99"/>
    <w:rsid w:val="00F90B2F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90B2F"/>
    <w:rPr>
      <w:rFonts w:ascii="Arial" w:hAnsi="Arial" w:cs="Times New Roman"/>
      <w:sz w:val="22"/>
      <w:szCs w:val="22"/>
      <w:lang w:eastAsia="en-US" w:bidi="ar-SA"/>
    </w:rPr>
  </w:style>
  <w:style w:type="paragraph" w:customStyle="1" w:styleId="ConsNormal">
    <w:name w:val="ConsNormal"/>
    <w:link w:val="ConsNormal0"/>
    <w:uiPriority w:val="99"/>
    <w:rsid w:val="00F90B2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ConsNonformat">
    <w:name w:val="ConsNonforma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link w:val="ConsTitle0"/>
    <w:uiPriority w:val="99"/>
    <w:rsid w:val="00F90B2F"/>
    <w:pPr>
      <w:widowControl w:val="0"/>
      <w:autoSpaceDE w:val="0"/>
      <w:autoSpaceDN w:val="0"/>
      <w:adjustRightInd w:val="0"/>
    </w:pPr>
    <w:rPr>
      <w:rFonts w:ascii="Arial" w:hAnsi="Arial" w:cs="Times New Roman"/>
      <w:b/>
      <w:bCs/>
      <w:sz w:val="22"/>
      <w:szCs w:val="22"/>
    </w:rPr>
  </w:style>
  <w:style w:type="table" w:customStyle="1" w:styleId="14">
    <w:name w:val="Сетка таблицы1"/>
    <w:uiPriority w:val="99"/>
    <w:rsid w:val="00F90B2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F90B2F"/>
    <w:rPr>
      <w:rFonts w:ascii="Arial" w:hAnsi="Arial" w:cs="Times New Roman"/>
      <w:sz w:val="22"/>
      <w:szCs w:val="22"/>
      <w:lang w:val="ru-RU" w:eastAsia="ru-RU" w:bidi="ar-SA"/>
    </w:rPr>
  </w:style>
  <w:style w:type="character" w:customStyle="1" w:styleId="ConsTitle0">
    <w:name w:val="ConsTitle Знак"/>
    <w:link w:val="ConsTitle"/>
    <w:uiPriority w:val="99"/>
    <w:locked/>
    <w:rsid w:val="00F90B2F"/>
    <w:rPr>
      <w:rFonts w:ascii="Arial" w:hAnsi="Arial" w:cs="Times New Roman"/>
      <w:b/>
      <w:bCs/>
      <w:sz w:val="22"/>
      <w:szCs w:val="22"/>
      <w:lang w:val="ru-RU" w:eastAsia="ru-RU" w:bidi="ar-SA"/>
    </w:rPr>
  </w:style>
  <w:style w:type="paragraph" w:styleId="ac">
    <w:name w:val="Title"/>
    <w:basedOn w:val="a1"/>
    <w:link w:val="ad"/>
    <w:uiPriority w:val="99"/>
    <w:qFormat/>
    <w:locked/>
    <w:rsid w:val="00F90B2F"/>
    <w:pPr>
      <w:suppressAutoHyphens w:val="0"/>
      <w:jc w:val="center"/>
    </w:pPr>
    <w:rPr>
      <w:rFonts w:cs="Times New Roman"/>
      <w:b/>
      <w:bCs/>
      <w:sz w:val="26"/>
      <w:szCs w:val="26"/>
    </w:rPr>
  </w:style>
  <w:style w:type="character" w:customStyle="1" w:styleId="ad">
    <w:name w:val="Название Знак"/>
    <w:link w:val="ac"/>
    <w:uiPriority w:val="99"/>
    <w:locked/>
    <w:rsid w:val="00F90B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2"/>
      <w:szCs w:val="22"/>
    </w:rPr>
  </w:style>
  <w:style w:type="paragraph" w:styleId="ae">
    <w:name w:val="Body Text Indent"/>
    <w:basedOn w:val="a1"/>
    <w:link w:val="af"/>
    <w:uiPriority w:val="99"/>
    <w:rsid w:val="00F90B2F"/>
    <w:pPr>
      <w:suppressAutoHyphens w:val="0"/>
      <w:spacing w:after="120"/>
      <w:ind w:left="283"/>
      <w:jc w:val="left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a"/>
    <w:link w:val="af1"/>
    <w:uiPriority w:val="99"/>
    <w:rsid w:val="00F90B2F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1"/>
    <w:uiPriority w:val="99"/>
    <w:rsid w:val="00F90B2F"/>
    <w:pPr>
      <w:suppressAutoHyphens w:val="0"/>
      <w:ind w:left="566" w:hanging="283"/>
      <w:jc w:val="left"/>
    </w:pPr>
    <w:rPr>
      <w:rFonts w:cs="Times New Roman"/>
      <w:lang w:eastAsia="ru-RU"/>
    </w:rPr>
  </w:style>
  <w:style w:type="paragraph" w:styleId="31">
    <w:name w:val="Body Text 3"/>
    <w:basedOn w:val="a1"/>
    <w:link w:val="32"/>
    <w:uiPriority w:val="99"/>
    <w:rsid w:val="00F90B2F"/>
    <w:pPr>
      <w:suppressAutoHyphens w:val="0"/>
      <w:spacing w:after="120"/>
      <w:jc w:val="left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2">
    <w:name w:val="footer"/>
    <w:basedOn w:val="a1"/>
    <w:link w:val="af3"/>
    <w:uiPriority w:val="99"/>
    <w:rsid w:val="00F90B2F"/>
    <w:pPr>
      <w:tabs>
        <w:tab w:val="center" w:pos="4677"/>
        <w:tab w:val="right" w:pos="9355"/>
      </w:tabs>
      <w:suppressAutoHyphens w:val="0"/>
      <w:spacing w:after="60"/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1"/>
    <w:autoRedefine/>
    <w:uiPriority w:val="99"/>
    <w:rsid w:val="00F90B2F"/>
    <w:pPr>
      <w:widowControl w:val="0"/>
      <w:numPr>
        <w:numId w:val="2"/>
      </w:numPr>
      <w:tabs>
        <w:tab w:val="clear" w:pos="360"/>
      </w:tabs>
      <w:suppressAutoHyphens w:val="0"/>
      <w:spacing w:after="60"/>
    </w:pPr>
    <w:rPr>
      <w:rFonts w:cs="Times New Roman"/>
      <w:lang w:eastAsia="ru-RU"/>
    </w:rPr>
  </w:style>
  <w:style w:type="character" w:customStyle="1" w:styleId="postbody">
    <w:name w:val="postbody"/>
    <w:uiPriority w:val="99"/>
    <w:rsid w:val="00F90B2F"/>
  </w:style>
  <w:style w:type="paragraph" w:styleId="23">
    <w:name w:val="Body Text 2"/>
    <w:basedOn w:val="a1"/>
    <w:link w:val="24"/>
    <w:uiPriority w:val="99"/>
    <w:rsid w:val="00F90B2F"/>
    <w:pPr>
      <w:suppressAutoHyphens w:val="0"/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1"/>
    <w:uiPriority w:val="99"/>
    <w:rsid w:val="00F90B2F"/>
    <w:pPr>
      <w:suppressAutoHyphens w:val="0"/>
      <w:spacing w:after="60"/>
    </w:pPr>
    <w:rPr>
      <w:rFonts w:cs="Times New Roman"/>
      <w:lang w:eastAsia="ru-RU"/>
    </w:rPr>
  </w:style>
  <w:style w:type="paragraph" w:customStyle="1" w:styleId="15">
    <w:name w:val="Обычный1"/>
    <w:uiPriority w:val="99"/>
    <w:rsid w:val="00F90B2F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uiPriority w:val="99"/>
    <w:rsid w:val="00F90B2F"/>
    <w:pPr>
      <w:suppressAutoHyphens w:val="0"/>
      <w:ind w:left="426"/>
    </w:pPr>
    <w:rPr>
      <w:rFonts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1"/>
    <w:link w:val="af5"/>
    <w:uiPriority w:val="99"/>
    <w:rsid w:val="00F90B2F"/>
    <w:pPr>
      <w:tabs>
        <w:tab w:val="center" w:pos="4677"/>
        <w:tab w:val="right" w:pos="9355"/>
      </w:tabs>
      <w:suppressAutoHyphens w:val="0"/>
      <w:jc w:val="left"/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11">
    <w:name w:val="21"/>
    <w:basedOn w:val="a1"/>
    <w:uiPriority w:val="99"/>
    <w:rsid w:val="00F90B2F"/>
    <w:pPr>
      <w:suppressAutoHyphens w:val="0"/>
    </w:pPr>
    <w:rPr>
      <w:rFonts w:cs="Times New Roman"/>
      <w:lang w:eastAsia="ru-RU"/>
    </w:rPr>
  </w:style>
  <w:style w:type="character" w:customStyle="1" w:styleId="tx1">
    <w:name w:val="tx1"/>
    <w:uiPriority w:val="99"/>
    <w:rsid w:val="00F90B2F"/>
    <w:rPr>
      <w:b/>
      <w:bCs/>
    </w:rPr>
  </w:style>
  <w:style w:type="paragraph" w:styleId="af6">
    <w:name w:val="Normal (Web)"/>
    <w:basedOn w:val="a1"/>
    <w:uiPriority w:val="99"/>
    <w:rsid w:val="00F90B2F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F90B2F"/>
  </w:style>
  <w:style w:type="paragraph" w:styleId="af7">
    <w:name w:val="List"/>
    <w:basedOn w:val="a1"/>
    <w:uiPriority w:val="99"/>
    <w:rsid w:val="00F90B2F"/>
    <w:pPr>
      <w:suppressAutoHyphens w:val="0"/>
      <w:ind w:left="283" w:hanging="283"/>
      <w:jc w:val="left"/>
    </w:pPr>
    <w:rPr>
      <w:rFonts w:cs="Times New Roman"/>
      <w:lang w:eastAsia="ru-RU"/>
    </w:rPr>
  </w:style>
  <w:style w:type="character" w:customStyle="1" w:styleId="itemdatecreated2">
    <w:name w:val="itemdatecreated2"/>
    <w:uiPriority w:val="99"/>
    <w:rsid w:val="00F90B2F"/>
  </w:style>
  <w:style w:type="paragraph" w:customStyle="1" w:styleId="ConsPlusTitle">
    <w:name w:val="ConsPlusTitle"/>
    <w:uiPriority w:val="99"/>
    <w:rsid w:val="00F90B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1"/>
    <w:basedOn w:val="a1"/>
    <w:uiPriority w:val="99"/>
    <w:rsid w:val="00391AD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Без интервала Знак1"/>
    <w:link w:val="af8"/>
    <w:uiPriority w:val="99"/>
    <w:locked/>
    <w:rsid w:val="00391AD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f8">
    <w:name w:val="No Spacing"/>
    <w:link w:val="17"/>
    <w:uiPriority w:val="99"/>
    <w:qFormat/>
    <w:rsid w:val="00391AD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0">
    <w:name w:val="Знак Знак12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0">
    <w:name w:val="Знак Знак11"/>
    <w:uiPriority w:val="99"/>
    <w:rsid w:val="00391AD9"/>
    <w:rPr>
      <w:rFonts w:ascii="Tahoma" w:hAnsi="Tahoma" w:cs="Tahoma"/>
      <w:sz w:val="16"/>
      <w:szCs w:val="16"/>
      <w:lang w:eastAsia="ar-SA" w:bidi="ar-SA"/>
    </w:rPr>
  </w:style>
  <w:style w:type="character" w:customStyle="1" w:styleId="18">
    <w:name w:val="Знак1 Знак Знак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0">
    <w:name w:val="Знак Знак20"/>
    <w:uiPriority w:val="99"/>
    <w:rsid w:val="00391A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2">
    <w:name w:val="Знак Знак21"/>
    <w:uiPriority w:val="99"/>
    <w:locked/>
    <w:rsid w:val="00391AD9"/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af9">
    <w:name w:val="List Paragraph"/>
    <w:basedOn w:val="a1"/>
    <w:uiPriority w:val="99"/>
    <w:qFormat/>
    <w:rsid w:val="00391AD9"/>
    <w:pPr>
      <w:ind w:left="720"/>
    </w:pPr>
    <w:rPr>
      <w:rFonts w:eastAsia="Times New Roman" w:cs="Times New Roman"/>
    </w:rPr>
  </w:style>
  <w:style w:type="character" w:customStyle="1" w:styleId="100">
    <w:name w:val="Знак Знак10"/>
    <w:uiPriority w:val="99"/>
    <w:rsid w:val="00391AD9"/>
    <w:rPr>
      <w:rFonts w:ascii="Times New Roman" w:hAnsi="Times New Roman" w:cs="Times New Roman"/>
      <w:b/>
      <w:bCs/>
      <w:sz w:val="26"/>
      <w:szCs w:val="26"/>
    </w:rPr>
  </w:style>
  <w:style w:type="character" w:customStyle="1" w:styleId="91">
    <w:name w:val="Знак Знак9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">
    <w:name w:val="Знак Знак8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71">
    <w:name w:val="Знак Знак7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41">
    <w:name w:val="Знак Знак4"/>
    <w:uiPriority w:val="99"/>
    <w:rsid w:val="00391AD9"/>
    <w:rPr>
      <w:rFonts w:ascii="Times New Roman" w:hAnsi="Times New Roman" w:cs="Times New Roman"/>
      <w:sz w:val="24"/>
      <w:szCs w:val="24"/>
    </w:rPr>
  </w:style>
  <w:style w:type="table" w:customStyle="1" w:styleId="25">
    <w:name w:val="Сетка таблицы2"/>
    <w:uiPriority w:val="99"/>
    <w:locked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2"/>
    <w:uiPriority w:val="99"/>
    <w:semiHidden/>
    <w:rsid w:val="00391AD9"/>
  </w:style>
  <w:style w:type="character" w:customStyle="1" w:styleId="30">
    <w:name w:val="Заголовок 3 Знак"/>
    <w:link w:val="3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uiPriority w:val="99"/>
    <w:locked/>
    <w:rsid w:val="00391AD9"/>
    <w:rPr>
      <w:sz w:val="28"/>
      <w:szCs w:val="28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91AD9"/>
    <w:rPr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391AD9"/>
  </w:style>
  <w:style w:type="character" w:customStyle="1" w:styleId="WW-Absatz-Standardschriftart">
    <w:name w:val="WW-Absatz-Standardschriftart"/>
    <w:uiPriority w:val="99"/>
    <w:rsid w:val="00391AD9"/>
  </w:style>
  <w:style w:type="character" w:customStyle="1" w:styleId="WW-Absatz-Standardschriftart1">
    <w:name w:val="WW-Absatz-Standardschriftart1"/>
    <w:uiPriority w:val="99"/>
    <w:rsid w:val="00391AD9"/>
  </w:style>
  <w:style w:type="character" w:customStyle="1" w:styleId="WW-Absatz-Standardschriftart11">
    <w:name w:val="WW-Absatz-Standardschriftart11"/>
    <w:uiPriority w:val="99"/>
    <w:rsid w:val="00391AD9"/>
  </w:style>
  <w:style w:type="character" w:customStyle="1" w:styleId="WW-Absatz-Standardschriftart111">
    <w:name w:val="WW-Absatz-Standardschriftart111"/>
    <w:uiPriority w:val="99"/>
    <w:rsid w:val="00391AD9"/>
  </w:style>
  <w:style w:type="character" w:customStyle="1" w:styleId="WW-Absatz-Standardschriftart1111">
    <w:name w:val="WW-Absatz-Standardschriftart1111"/>
    <w:uiPriority w:val="99"/>
    <w:rsid w:val="00391AD9"/>
  </w:style>
  <w:style w:type="character" w:customStyle="1" w:styleId="WW-Absatz-Standardschriftart11111">
    <w:name w:val="WW-Absatz-Standardschriftart11111"/>
    <w:uiPriority w:val="99"/>
    <w:rsid w:val="00391AD9"/>
  </w:style>
  <w:style w:type="character" w:customStyle="1" w:styleId="WW-Absatz-Standardschriftart111111">
    <w:name w:val="WW-Absatz-Standardschriftart111111"/>
    <w:uiPriority w:val="99"/>
    <w:rsid w:val="00391AD9"/>
  </w:style>
  <w:style w:type="character" w:customStyle="1" w:styleId="WW-Absatz-Standardschriftart1111111">
    <w:name w:val="WW-Absatz-Standardschriftart1111111"/>
    <w:uiPriority w:val="99"/>
    <w:rsid w:val="00391AD9"/>
  </w:style>
  <w:style w:type="character" w:customStyle="1" w:styleId="WW8Num1z1">
    <w:name w:val="WW8Num1z1"/>
    <w:uiPriority w:val="99"/>
    <w:rsid w:val="00391AD9"/>
    <w:rPr>
      <w:rFonts w:ascii="Wingdings" w:hAnsi="Wingdings" w:cs="Wingdings"/>
    </w:rPr>
  </w:style>
  <w:style w:type="character" w:customStyle="1" w:styleId="WW8Num2z1">
    <w:name w:val="WW8Num2z1"/>
    <w:uiPriority w:val="99"/>
    <w:rsid w:val="00391AD9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391AD9"/>
    <w:rPr>
      <w:rFonts w:ascii="Courier New" w:hAnsi="Courier New" w:cs="Courier New"/>
    </w:rPr>
  </w:style>
  <w:style w:type="character" w:customStyle="1" w:styleId="WW8Num3z2">
    <w:name w:val="WW8Num3z2"/>
    <w:uiPriority w:val="99"/>
    <w:rsid w:val="00391AD9"/>
    <w:rPr>
      <w:rFonts w:ascii="Wingdings" w:hAnsi="Wingdings" w:cs="Wingdings"/>
    </w:rPr>
  </w:style>
  <w:style w:type="character" w:customStyle="1" w:styleId="WW8Num3z3">
    <w:name w:val="WW8Num3z3"/>
    <w:uiPriority w:val="99"/>
    <w:rsid w:val="00391AD9"/>
    <w:rPr>
      <w:rFonts w:ascii="Symbol" w:hAnsi="Symbol" w:cs="Symbol"/>
    </w:rPr>
  </w:style>
  <w:style w:type="character" w:customStyle="1" w:styleId="WW8Num4z0">
    <w:name w:val="WW8Num4z0"/>
    <w:uiPriority w:val="99"/>
    <w:rsid w:val="00391AD9"/>
    <w:rPr>
      <w:rFonts w:ascii="Wingdings" w:hAnsi="Wingdings" w:cs="Wingdings"/>
    </w:rPr>
  </w:style>
  <w:style w:type="character" w:customStyle="1" w:styleId="WW8Num4z1">
    <w:name w:val="WW8Num4z1"/>
    <w:uiPriority w:val="99"/>
    <w:rsid w:val="00391AD9"/>
    <w:rPr>
      <w:rFonts w:ascii="Courier New" w:hAnsi="Courier New" w:cs="Courier New"/>
    </w:rPr>
  </w:style>
  <w:style w:type="character" w:customStyle="1" w:styleId="WW8Num4z3">
    <w:name w:val="WW8Num4z3"/>
    <w:uiPriority w:val="99"/>
    <w:rsid w:val="00391AD9"/>
    <w:rPr>
      <w:rFonts w:ascii="Symbol" w:hAnsi="Symbol" w:cs="Symbol"/>
    </w:rPr>
  </w:style>
  <w:style w:type="character" w:customStyle="1" w:styleId="WW8Num5z1">
    <w:name w:val="WW8Num5z1"/>
    <w:uiPriority w:val="99"/>
    <w:rsid w:val="00391AD9"/>
    <w:rPr>
      <w:rFonts w:ascii="Courier New" w:hAnsi="Courier New" w:cs="Courier New"/>
    </w:rPr>
  </w:style>
  <w:style w:type="character" w:customStyle="1" w:styleId="WW8Num5z2">
    <w:name w:val="WW8Num5z2"/>
    <w:uiPriority w:val="99"/>
    <w:rsid w:val="00391AD9"/>
    <w:rPr>
      <w:rFonts w:ascii="Wingdings" w:hAnsi="Wingdings" w:cs="Wingdings"/>
    </w:rPr>
  </w:style>
  <w:style w:type="character" w:customStyle="1" w:styleId="WW8Num5z3">
    <w:name w:val="WW8Num5z3"/>
    <w:uiPriority w:val="99"/>
    <w:rsid w:val="00391AD9"/>
    <w:rPr>
      <w:rFonts w:ascii="Symbol" w:hAnsi="Symbol" w:cs="Symbol"/>
    </w:rPr>
  </w:style>
  <w:style w:type="character" w:customStyle="1" w:styleId="WW8Num7z2">
    <w:name w:val="WW8Num7z2"/>
    <w:uiPriority w:val="99"/>
    <w:rsid w:val="00391AD9"/>
    <w:rPr>
      <w:rFonts w:ascii="Wingdings" w:hAnsi="Wingdings" w:cs="Wingdings"/>
    </w:rPr>
  </w:style>
  <w:style w:type="character" w:customStyle="1" w:styleId="WW8Num7z3">
    <w:name w:val="WW8Num7z3"/>
    <w:uiPriority w:val="99"/>
    <w:rsid w:val="00391AD9"/>
    <w:rPr>
      <w:rFonts w:ascii="Symbol" w:hAnsi="Symbol" w:cs="Symbol"/>
    </w:rPr>
  </w:style>
  <w:style w:type="character" w:customStyle="1" w:styleId="WW8Num7z4">
    <w:name w:val="WW8Num7z4"/>
    <w:uiPriority w:val="99"/>
    <w:rsid w:val="00391AD9"/>
    <w:rPr>
      <w:rFonts w:ascii="Courier New" w:hAnsi="Courier New" w:cs="Courier New"/>
    </w:rPr>
  </w:style>
  <w:style w:type="character" w:customStyle="1" w:styleId="WW8Num9z1">
    <w:name w:val="WW8Num9z1"/>
    <w:uiPriority w:val="99"/>
    <w:rsid w:val="00391AD9"/>
    <w:rPr>
      <w:rFonts w:ascii="Courier New" w:hAnsi="Courier New" w:cs="Courier New"/>
    </w:rPr>
  </w:style>
  <w:style w:type="character" w:customStyle="1" w:styleId="WW8Num9z2">
    <w:name w:val="WW8Num9z2"/>
    <w:uiPriority w:val="99"/>
    <w:rsid w:val="00391AD9"/>
    <w:rPr>
      <w:rFonts w:ascii="Wingdings" w:hAnsi="Wingdings" w:cs="Wingdings"/>
    </w:rPr>
  </w:style>
  <w:style w:type="character" w:customStyle="1" w:styleId="WW8Num9z3">
    <w:name w:val="WW8Num9z3"/>
    <w:uiPriority w:val="99"/>
    <w:rsid w:val="00391AD9"/>
    <w:rPr>
      <w:rFonts w:ascii="Symbol" w:hAnsi="Symbol" w:cs="Symbol"/>
    </w:rPr>
  </w:style>
  <w:style w:type="character" w:customStyle="1" w:styleId="WW8Num10z2">
    <w:name w:val="WW8Num10z2"/>
    <w:uiPriority w:val="99"/>
    <w:rsid w:val="00391AD9"/>
    <w:rPr>
      <w:rFonts w:ascii="Wingdings" w:hAnsi="Wingdings" w:cs="Wingdings"/>
    </w:rPr>
  </w:style>
  <w:style w:type="character" w:customStyle="1" w:styleId="WW8Num10z3">
    <w:name w:val="WW8Num10z3"/>
    <w:uiPriority w:val="99"/>
    <w:rsid w:val="00391AD9"/>
    <w:rPr>
      <w:rFonts w:ascii="Symbol" w:hAnsi="Symbol" w:cs="Symbol"/>
    </w:rPr>
  </w:style>
  <w:style w:type="character" w:customStyle="1" w:styleId="WW8Num10z4">
    <w:name w:val="WW8Num10z4"/>
    <w:uiPriority w:val="99"/>
    <w:rsid w:val="00391A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391A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1AD9"/>
    <w:rPr>
      <w:rFonts w:ascii="Wingdings" w:hAnsi="Wingdings" w:cs="Wingdings"/>
    </w:rPr>
  </w:style>
  <w:style w:type="character" w:customStyle="1" w:styleId="WW8Num11z3">
    <w:name w:val="WW8Num11z3"/>
    <w:uiPriority w:val="99"/>
    <w:rsid w:val="00391AD9"/>
    <w:rPr>
      <w:rFonts w:ascii="Symbol" w:hAnsi="Symbol" w:cs="Symbol"/>
    </w:rPr>
  </w:style>
  <w:style w:type="character" w:customStyle="1" w:styleId="WW8Num14z2">
    <w:name w:val="WW8Num14z2"/>
    <w:uiPriority w:val="99"/>
    <w:rsid w:val="00391AD9"/>
    <w:rPr>
      <w:rFonts w:ascii="Wingdings" w:hAnsi="Wingdings" w:cs="Wingdings"/>
    </w:rPr>
  </w:style>
  <w:style w:type="character" w:customStyle="1" w:styleId="WW8Num14z3">
    <w:name w:val="WW8Num14z3"/>
    <w:uiPriority w:val="99"/>
    <w:rsid w:val="00391AD9"/>
    <w:rPr>
      <w:rFonts w:ascii="Symbol" w:hAnsi="Symbol" w:cs="Symbol"/>
    </w:rPr>
  </w:style>
  <w:style w:type="character" w:customStyle="1" w:styleId="WW8Num14z4">
    <w:name w:val="WW8Num14z4"/>
    <w:uiPriority w:val="99"/>
    <w:rsid w:val="00391AD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391AD9"/>
    <w:rPr>
      <w:rFonts w:ascii="Wingdings" w:hAnsi="Wingdings" w:cs="Wingdings"/>
    </w:rPr>
  </w:style>
  <w:style w:type="character" w:customStyle="1" w:styleId="WW8Num15z1">
    <w:name w:val="WW8Num15z1"/>
    <w:uiPriority w:val="99"/>
    <w:rsid w:val="00391AD9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91AD9"/>
    <w:rPr>
      <w:rFonts w:ascii="Symbol" w:hAnsi="Symbol" w:cs="Symbol"/>
    </w:rPr>
  </w:style>
  <w:style w:type="character" w:customStyle="1" w:styleId="WW8Num16z0">
    <w:name w:val="WW8Num16z0"/>
    <w:uiPriority w:val="99"/>
    <w:rsid w:val="00391AD9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391A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91AD9"/>
    <w:rPr>
      <w:rFonts w:ascii="Wingdings" w:hAnsi="Wingdings" w:cs="Wingdings"/>
    </w:rPr>
  </w:style>
  <w:style w:type="character" w:customStyle="1" w:styleId="WW8Num16z3">
    <w:name w:val="WW8Num16z3"/>
    <w:uiPriority w:val="99"/>
    <w:rsid w:val="00391AD9"/>
    <w:rPr>
      <w:rFonts w:ascii="Symbol" w:hAnsi="Symbol" w:cs="Symbol"/>
    </w:rPr>
  </w:style>
  <w:style w:type="character" w:customStyle="1" w:styleId="WW8Num18z0">
    <w:name w:val="WW8Num18z0"/>
    <w:uiPriority w:val="99"/>
    <w:rsid w:val="00391AD9"/>
    <w:rPr>
      <w:rFonts w:ascii="Wingdings" w:hAnsi="Wingdings" w:cs="Wingdings"/>
    </w:rPr>
  </w:style>
  <w:style w:type="character" w:customStyle="1" w:styleId="WW8Num18z1">
    <w:name w:val="WW8Num18z1"/>
    <w:uiPriority w:val="99"/>
    <w:rsid w:val="00391AD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91AD9"/>
    <w:rPr>
      <w:rFonts w:ascii="Symbol" w:hAnsi="Symbol" w:cs="Symbol"/>
    </w:rPr>
  </w:style>
  <w:style w:type="character" w:customStyle="1" w:styleId="WW8Num19z0">
    <w:name w:val="WW8Num19z0"/>
    <w:uiPriority w:val="99"/>
    <w:rsid w:val="00391AD9"/>
    <w:rPr>
      <w:rFonts w:ascii="Wingdings" w:hAnsi="Wingdings" w:cs="Wingdings"/>
    </w:rPr>
  </w:style>
  <w:style w:type="character" w:customStyle="1" w:styleId="WW8Num19z1">
    <w:name w:val="WW8Num19z1"/>
    <w:uiPriority w:val="99"/>
    <w:rsid w:val="00391A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391AD9"/>
    <w:rPr>
      <w:rFonts w:ascii="Symbol" w:hAnsi="Symbol" w:cs="Symbol"/>
    </w:rPr>
  </w:style>
  <w:style w:type="character" w:customStyle="1" w:styleId="WW8Num20z0">
    <w:name w:val="WW8Num20z0"/>
    <w:uiPriority w:val="99"/>
    <w:rsid w:val="00391AD9"/>
    <w:rPr>
      <w:rFonts w:ascii="Wingdings" w:hAnsi="Wingdings" w:cs="Wingdings"/>
    </w:rPr>
  </w:style>
  <w:style w:type="character" w:customStyle="1" w:styleId="WW8Num20z1">
    <w:name w:val="WW8Num20z1"/>
    <w:uiPriority w:val="99"/>
    <w:rsid w:val="00391AD9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391AD9"/>
    <w:rPr>
      <w:rFonts w:ascii="Symbol" w:hAnsi="Symbol" w:cs="Symbol"/>
    </w:rPr>
  </w:style>
  <w:style w:type="character" w:customStyle="1" w:styleId="WW8Num22z0">
    <w:name w:val="WW8Num22z0"/>
    <w:uiPriority w:val="99"/>
    <w:rsid w:val="00391AD9"/>
    <w:rPr>
      <w:rFonts w:ascii="Wingdings" w:hAnsi="Wingdings" w:cs="Wingdings"/>
    </w:rPr>
  </w:style>
  <w:style w:type="character" w:customStyle="1" w:styleId="WW8Num22z1">
    <w:name w:val="WW8Num22z1"/>
    <w:uiPriority w:val="99"/>
    <w:rsid w:val="00391AD9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391AD9"/>
    <w:rPr>
      <w:rFonts w:ascii="Symbol" w:hAnsi="Symbol" w:cs="Symbol"/>
    </w:rPr>
  </w:style>
  <w:style w:type="character" w:customStyle="1" w:styleId="WW8Num29z0">
    <w:name w:val="WW8Num29z0"/>
    <w:uiPriority w:val="99"/>
    <w:rsid w:val="00391AD9"/>
    <w:rPr>
      <w:rFonts w:ascii="Wingdings" w:hAnsi="Wingdings" w:cs="Wingdings"/>
    </w:rPr>
  </w:style>
  <w:style w:type="character" w:customStyle="1" w:styleId="WW8Num29z1">
    <w:name w:val="WW8Num29z1"/>
    <w:uiPriority w:val="99"/>
    <w:rsid w:val="00391AD9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391AD9"/>
    <w:rPr>
      <w:rFonts w:ascii="Symbol" w:hAnsi="Symbol" w:cs="Symbol"/>
    </w:rPr>
  </w:style>
  <w:style w:type="character" w:customStyle="1" w:styleId="19">
    <w:name w:val="Основной шрифт абзаца1"/>
    <w:uiPriority w:val="99"/>
    <w:rsid w:val="00391AD9"/>
  </w:style>
  <w:style w:type="character" w:styleId="afb">
    <w:name w:val="page number"/>
    <w:basedOn w:val="a2"/>
    <w:uiPriority w:val="99"/>
    <w:semiHidden/>
    <w:rsid w:val="00391AD9"/>
  </w:style>
  <w:style w:type="character" w:customStyle="1" w:styleId="afc">
    <w:name w:val="Знак Знак"/>
    <w:uiPriority w:val="99"/>
    <w:rsid w:val="00391AD9"/>
    <w:rPr>
      <w:b/>
      <w:bCs/>
      <w:sz w:val="28"/>
      <w:szCs w:val="28"/>
      <w:lang w:val="ru-RU" w:eastAsia="ar-SA" w:bidi="ar-SA"/>
    </w:rPr>
  </w:style>
  <w:style w:type="character" w:customStyle="1" w:styleId="afd">
    <w:name w:val="Основной текст ГД Знак Знак Знак Знак"/>
    <w:uiPriority w:val="99"/>
    <w:rsid w:val="00391AD9"/>
    <w:rPr>
      <w:sz w:val="24"/>
      <w:szCs w:val="24"/>
      <w:lang w:val="ru-RU" w:eastAsia="ar-SA" w:bidi="ar-SA"/>
    </w:rPr>
  </w:style>
  <w:style w:type="paragraph" w:customStyle="1" w:styleId="1a">
    <w:name w:val="Заголовок1"/>
    <w:basedOn w:val="a1"/>
    <w:next w:val="aa"/>
    <w:uiPriority w:val="99"/>
    <w:rsid w:val="00391AD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1b">
    <w:name w:val="Название1"/>
    <w:basedOn w:val="a1"/>
    <w:uiPriority w:val="99"/>
    <w:rsid w:val="00391AD9"/>
    <w:pPr>
      <w:suppressLineNumbers/>
      <w:spacing w:before="120" w:after="120"/>
    </w:pPr>
    <w:rPr>
      <w:rFonts w:ascii="Arial" w:eastAsia="Times New Roman" w:hAnsi="Arial"/>
      <w:i/>
      <w:iCs/>
      <w:sz w:val="20"/>
      <w:szCs w:val="20"/>
    </w:rPr>
  </w:style>
  <w:style w:type="paragraph" w:customStyle="1" w:styleId="1c">
    <w:name w:val="Указатель1"/>
    <w:basedOn w:val="a1"/>
    <w:uiPriority w:val="99"/>
    <w:rsid w:val="00391AD9"/>
    <w:pPr>
      <w:suppressLineNumbers/>
    </w:pPr>
    <w:rPr>
      <w:rFonts w:ascii="Arial" w:eastAsia="Times New Roman" w:hAnsi="Arial"/>
    </w:rPr>
  </w:style>
  <w:style w:type="paragraph" w:customStyle="1" w:styleId="213">
    <w:name w:val="Основной текст с отступом 21"/>
    <w:basedOn w:val="a1"/>
    <w:uiPriority w:val="99"/>
    <w:rsid w:val="00391AD9"/>
    <w:pPr>
      <w:spacing w:after="120" w:line="480" w:lineRule="auto"/>
      <w:ind w:left="283"/>
    </w:pPr>
    <w:rPr>
      <w:rFonts w:eastAsia="Times New Roman" w:cs="Times New Roman"/>
    </w:rPr>
  </w:style>
  <w:style w:type="paragraph" w:styleId="afe">
    <w:name w:val="Subtitle"/>
    <w:basedOn w:val="a1"/>
    <w:next w:val="aa"/>
    <w:link w:val="aff"/>
    <w:uiPriority w:val="99"/>
    <w:qFormat/>
    <w:locked/>
    <w:rsid w:val="00391AD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uiPriority w:val="99"/>
    <w:locked/>
    <w:rsid w:val="00597AF7"/>
    <w:rPr>
      <w:rFonts w:ascii="Cambria" w:hAnsi="Cambria" w:cs="Cambria"/>
      <w:sz w:val="24"/>
      <w:szCs w:val="24"/>
      <w:lang w:eastAsia="ar-SA" w:bidi="ar-SA"/>
    </w:rPr>
  </w:style>
  <w:style w:type="character" w:customStyle="1" w:styleId="aff">
    <w:name w:val="Подзаголовок Знак"/>
    <w:link w:val="afe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paragraph" w:customStyle="1" w:styleId="1d">
    <w:name w:val="Цитата1"/>
    <w:basedOn w:val="a1"/>
    <w:uiPriority w:val="99"/>
    <w:rsid w:val="00391AD9"/>
    <w:pPr>
      <w:tabs>
        <w:tab w:val="left" w:pos="2552"/>
        <w:tab w:val="left" w:pos="3402"/>
        <w:tab w:val="left" w:pos="4678"/>
      </w:tabs>
      <w:ind w:left="4678" w:right="30" w:hanging="4678"/>
    </w:pPr>
    <w:rPr>
      <w:rFonts w:eastAsia="Times New Roman" w:cs="Times New Roman"/>
      <w:sz w:val="28"/>
      <w:szCs w:val="28"/>
    </w:rPr>
  </w:style>
  <w:style w:type="paragraph" w:customStyle="1" w:styleId="220">
    <w:name w:val="Основной текст 22"/>
    <w:basedOn w:val="a1"/>
    <w:uiPriority w:val="99"/>
    <w:rsid w:val="00391AD9"/>
    <w:pPr>
      <w:ind w:right="-763" w:firstLine="567"/>
    </w:pPr>
    <w:rPr>
      <w:rFonts w:eastAsia="Times New Roman" w:cs="Times New Roman"/>
      <w:sz w:val="28"/>
      <w:szCs w:val="28"/>
    </w:rPr>
  </w:style>
  <w:style w:type="paragraph" w:customStyle="1" w:styleId="26">
    <w:name w:val="Цитата2"/>
    <w:basedOn w:val="a1"/>
    <w:uiPriority w:val="99"/>
    <w:rsid w:val="00391AD9"/>
    <w:pPr>
      <w:ind w:left="425" w:right="-763"/>
    </w:pPr>
    <w:rPr>
      <w:rFonts w:eastAsia="Times New Roman" w:cs="Times New Roman"/>
      <w:sz w:val="28"/>
      <w:szCs w:val="28"/>
    </w:rPr>
  </w:style>
  <w:style w:type="paragraph" w:customStyle="1" w:styleId="311">
    <w:name w:val="Основной текст 31"/>
    <w:basedOn w:val="a1"/>
    <w:uiPriority w:val="99"/>
    <w:rsid w:val="00391AD9"/>
    <w:rPr>
      <w:rFonts w:eastAsia="Times New Roman" w:cs="Times New Roman"/>
    </w:rPr>
  </w:style>
  <w:style w:type="paragraph" w:customStyle="1" w:styleId="BodyText21">
    <w:name w:val="Body Text 21"/>
    <w:basedOn w:val="a1"/>
    <w:uiPriority w:val="99"/>
    <w:rsid w:val="00391AD9"/>
    <w:pPr>
      <w:overflowPunct w:val="0"/>
      <w:autoSpaceDE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aff0">
    <w:name w:val="Основной текст ГД Знак Знак Знак"/>
    <w:basedOn w:val="ae"/>
    <w:uiPriority w:val="99"/>
    <w:rsid w:val="00391AD9"/>
    <w:pPr>
      <w:suppressAutoHyphens/>
      <w:spacing w:after="0"/>
      <w:ind w:left="0" w:firstLine="709"/>
      <w:jc w:val="both"/>
    </w:pPr>
    <w:rPr>
      <w:rFonts w:eastAsia="Times New Roman"/>
    </w:rPr>
  </w:style>
  <w:style w:type="paragraph" w:customStyle="1" w:styleId="aff1">
    <w:name w:val="Основной текст ГД Знак Знак"/>
    <w:basedOn w:val="ae"/>
    <w:link w:val="1e"/>
    <w:uiPriority w:val="99"/>
    <w:rsid w:val="00391AD9"/>
    <w:pPr>
      <w:suppressAutoHyphens/>
      <w:spacing w:after="0"/>
      <w:ind w:left="0" w:firstLine="709"/>
      <w:jc w:val="both"/>
    </w:pPr>
    <w:rPr>
      <w:rFonts w:ascii="Calibri" w:hAnsi="Calibri" w:cs="Arial"/>
      <w:sz w:val="28"/>
      <w:szCs w:val="28"/>
    </w:rPr>
  </w:style>
  <w:style w:type="character" w:customStyle="1" w:styleId="1e">
    <w:name w:val="Основной текст ГД Знак Знак Знак1"/>
    <w:link w:val="aff1"/>
    <w:uiPriority w:val="99"/>
    <w:locked/>
    <w:rsid w:val="00391AD9"/>
    <w:rPr>
      <w:sz w:val="28"/>
      <w:szCs w:val="28"/>
      <w:lang w:val="ru-RU" w:eastAsia="ar-SA" w:bidi="ar-SA"/>
    </w:rPr>
  </w:style>
  <w:style w:type="paragraph" w:customStyle="1" w:styleId="rvps690070">
    <w:name w:val="rvps690070"/>
    <w:basedOn w:val="a1"/>
    <w:uiPriority w:val="99"/>
    <w:rsid w:val="00391AD9"/>
    <w:pPr>
      <w:spacing w:after="176"/>
      <w:ind w:right="351"/>
    </w:pPr>
    <w:rPr>
      <w:rFonts w:eastAsia="Times New Roman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391AD9"/>
    <w:rPr>
      <w:rFonts w:ascii="Courier New" w:hAnsi="Courier New" w:cs="Times New Roman"/>
      <w:sz w:val="22"/>
      <w:szCs w:val="22"/>
      <w:lang w:val="ru-RU" w:eastAsia="ru-RU" w:bidi="ar-SA"/>
    </w:rPr>
  </w:style>
  <w:style w:type="paragraph" w:customStyle="1" w:styleId="aff2">
    <w:name w:val="Содержимое таблицы"/>
    <w:basedOn w:val="a1"/>
    <w:uiPriority w:val="99"/>
    <w:rsid w:val="00391AD9"/>
    <w:pPr>
      <w:suppressLineNumbers/>
    </w:pPr>
    <w:rPr>
      <w:rFonts w:eastAsia="Times New Roman" w:cs="Times New Roman"/>
    </w:rPr>
  </w:style>
  <w:style w:type="paragraph" w:customStyle="1" w:styleId="aff3">
    <w:name w:val="Заголовок таблицы"/>
    <w:basedOn w:val="aff2"/>
    <w:uiPriority w:val="99"/>
    <w:rsid w:val="00391AD9"/>
    <w:pPr>
      <w:jc w:val="center"/>
    </w:pPr>
    <w:rPr>
      <w:b/>
      <w:bCs/>
    </w:rPr>
  </w:style>
  <w:style w:type="paragraph" w:customStyle="1" w:styleId="aff4">
    <w:name w:val="Содержимое врезки"/>
    <w:basedOn w:val="aa"/>
    <w:uiPriority w:val="99"/>
    <w:rsid w:val="00391AD9"/>
    <w:pPr>
      <w:suppressAutoHyphens/>
      <w:jc w:val="center"/>
    </w:pPr>
    <w:rPr>
      <w:rFonts w:ascii="Times New Roman" w:eastAsia="Times New Roman" w:hAnsi="Times New Roman"/>
      <w:b/>
      <w:bCs/>
    </w:rPr>
  </w:style>
  <w:style w:type="table" w:customStyle="1" w:styleId="35">
    <w:name w:val="Сетка таблицы3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Document Map"/>
    <w:basedOn w:val="a1"/>
    <w:link w:val="aff6"/>
    <w:uiPriority w:val="99"/>
    <w:semiHidden/>
    <w:rsid w:val="00391AD9"/>
    <w:pPr>
      <w:suppressAutoHyphens w:val="0"/>
      <w:jc w:val="left"/>
    </w:pPr>
    <w:rPr>
      <w:rFonts w:ascii="Tahoma" w:hAnsi="Tahoma" w:cs="Times New Roman"/>
      <w:sz w:val="16"/>
      <w:szCs w:val="16"/>
      <w:lang w:eastAsia="en-US"/>
    </w:rPr>
  </w:style>
  <w:style w:type="character" w:customStyle="1" w:styleId="DocumentMapChar">
    <w:name w:val="Document Map Char"/>
    <w:uiPriority w:val="99"/>
    <w:semiHidden/>
    <w:locked/>
    <w:rsid w:val="00597AF7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aff6">
    <w:name w:val="Схема документа Знак"/>
    <w:link w:val="aff5"/>
    <w:uiPriority w:val="99"/>
    <w:locked/>
    <w:rsid w:val="00391AD9"/>
    <w:rPr>
      <w:rFonts w:ascii="Tahoma" w:hAnsi="Tahoma" w:cs="Tahoma"/>
      <w:sz w:val="16"/>
      <w:szCs w:val="16"/>
      <w:lang w:val="ru-RU" w:eastAsia="en-US"/>
    </w:rPr>
  </w:style>
  <w:style w:type="character" w:styleId="aff7">
    <w:name w:val="annotation reference"/>
    <w:uiPriority w:val="99"/>
    <w:semiHidden/>
    <w:rsid w:val="00391AD9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rsid w:val="00391AD9"/>
    <w:pPr>
      <w:suppressAutoHyphens w:val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597AF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9">
    <w:name w:val="Текст примечания Знак"/>
    <w:link w:val="aff8"/>
    <w:uiPriority w:val="99"/>
    <w:locked/>
    <w:rsid w:val="00391AD9"/>
    <w:rPr>
      <w:lang w:val="ru-RU" w:eastAsia="ru-RU"/>
    </w:rPr>
  </w:style>
  <w:style w:type="paragraph" w:styleId="affa">
    <w:name w:val="annotation subject"/>
    <w:basedOn w:val="aff8"/>
    <w:next w:val="aff8"/>
    <w:link w:val="affb"/>
    <w:uiPriority w:val="99"/>
    <w:semiHidden/>
    <w:rsid w:val="00391AD9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97AF7"/>
    <w:rPr>
      <w:rFonts w:ascii="Times New Roman" w:hAnsi="Times New Roman" w:cs="Times New Roman"/>
      <w:b/>
      <w:bCs/>
      <w:sz w:val="20"/>
      <w:szCs w:val="20"/>
      <w:lang w:val="ru-RU" w:eastAsia="ar-SA" w:bidi="ar-SA"/>
    </w:rPr>
  </w:style>
  <w:style w:type="character" w:customStyle="1" w:styleId="affb">
    <w:name w:val="Тема примечания Знак"/>
    <w:link w:val="affa"/>
    <w:uiPriority w:val="99"/>
    <w:locked/>
    <w:rsid w:val="00391AD9"/>
    <w:rPr>
      <w:b/>
      <w:bCs/>
      <w:lang w:val="ru-RU" w:eastAsia="ru-RU"/>
    </w:rPr>
  </w:style>
  <w:style w:type="character" w:customStyle="1" w:styleId="affc">
    <w:name w:val="Без интервала Знак"/>
    <w:link w:val="27"/>
    <w:uiPriority w:val="99"/>
    <w:locked/>
    <w:rsid w:val="003E08BB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7">
    <w:name w:val="Без интервала2"/>
    <w:link w:val="affc"/>
    <w:uiPriority w:val="99"/>
    <w:rsid w:val="003E08B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1">
    <w:name w:val="Знак Знак12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10">
    <w:name w:val="Знак Знак111"/>
    <w:uiPriority w:val="99"/>
    <w:rsid w:val="003E08BB"/>
    <w:rPr>
      <w:rFonts w:ascii="Tahoma" w:hAnsi="Tahoma" w:cs="Tahoma"/>
      <w:sz w:val="16"/>
      <w:szCs w:val="16"/>
      <w:lang w:eastAsia="ar-SA" w:bidi="ar-SA"/>
    </w:rPr>
  </w:style>
  <w:style w:type="character" w:customStyle="1" w:styleId="112">
    <w:name w:val="Знак1 Знак Знак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1">
    <w:name w:val="Знак Знак201"/>
    <w:uiPriority w:val="99"/>
    <w:rsid w:val="003E08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10">
    <w:name w:val="Знак Знак211"/>
    <w:uiPriority w:val="99"/>
    <w:locked/>
    <w:rsid w:val="003E08BB"/>
    <w:rPr>
      <w:rFonts w:ascii="Times New Roman" w:hAnsi="Times New Roman" w:cs="Times New Roman"/>
      <w:b/>
      <w:bCs/>
      <w:kern w:val="28"/>
      <w:sz w:val="36"/>
      <w:szCs w:val="36"/>
    </w:rPr>
  </w:style>
  <w:style w:type="paragraph" w:customStyle="1" w:styleId="28">
    <w:name w:val="Абзац списка2"/>
    <w:basedOn w:val="a1"/>
    <w:uiPriority w:val="99"/>
    <w:rsid w:val="003E08BB"/>
    <w:pPr>
      <w:ind w:left="720"/>
    </w:pPr>
    <w:rPr>
      <w:rFonts w:cs="Times New Roman"/>
    </w:rPr>
  </w:style>
  <w:style w:type="character" w:customStyle="1" w:styleId="101">
    <w:name w:val="Знак Знак101"/>
    <w:uiPriority w:val="99"/>
    <w:rsid w:val="003E08BB"/>
    <w:rPr>
      <w:rFonts w:ascii="Times New Roman" w:hAnsi="Times New Roman" w:cs="Times New Roman"/>
      <w:b/>
      <w:bCs/>
      <w:sz w:val="26"/>
      <w:szCs w:val="26"/>
    </w:rPr>
  </w:style>
  <w:style w:type="character" w:customStyle="1" w:styleId="910">
    <w:name w:val="Знак Знак9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0">
    <w:name w:val="Знак Знак8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610">
    <w:name w:val="Знак Знак6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510">
    <w:name w:val="Знак Знак5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410">
    <w:name w:val="Знак Знак4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190">
    <w:name w:val="Знак Знак19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80">
    <w:name w:val="Знак Знак18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70">
    <w:name w:val="Знак Знак17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60">
    <w:name w:val="Знак Знак16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50">
    <w:name w:val="Знак Знак15"/>
    <w:uiPriority w:val="99"/>
    <w:rsid w:val="003E08BB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140">
    <w:name w:val="Знак Знак14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0">
    <w:name w:val="Знак Знак13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6">
    <w:name w:val="Знак Знак3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9">
    <w:name w:val="Знак Знак2"/>
    <w:uiPriority w:val="99"/>
    <w:rsid w:val="003E08BB"/>
    <w:rPr>
      <w:rFonts w:ascii="Tahoma" w:hAnsi="Tahoma" w:cs="Tahoma"/>
      <w:sz w:val="16"/>
      <w:szCs w:val="16"/>
      <w:lang w:eastAsia="en-US"/>
    </w:rPr>
  </w:style>
  <w:style w:type="character" w:customStyle="1" w:styleId="1f">
    <w:name w:val="Знак Знак1"/>
    <w:uiPriority w:val="99"/>
    <w:rsid w:val="003E08BB"/>
    <w:rPr>
      <w:rFonts w:ascii="Times New Roman" w:hAnsi="Times New Roman" w:cs="Times New Roman"/>
    </w:rPr>
  </w:style>
  <w:style w:type="character" w:customStyle="1" w:styleId="221">
    <w:name w:val="Знак Знак22"/>
    <w:uiPriority w:val="99"/>
    <w:rsid w:val="003E08BB"/>
    <w:rPr>
      <w:rFonts w:ascii="Times New Roman" w:hAnsi="Times New Roman" w:cs="Times New Roman"/>
      <w:b/>
      <w:bCs/>
    </w:rPr>
  </w:style>
  <w:style w:type="table" w:customStyle="1" w:styleId="42">
    <w:name w:val="Сетка таблицы4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Для конкурса"/>
    <w:rsid w:val="000B1B15"/>
    <w:pPr>
      <w:numPr>
        <w:numId w:val="14"/>
      </w:numPr>
    </w:pPr>
  </w:style>
  <w:style w:type="numbering" w:customStyle="1" w:styleId="2">
    <w:name w:val="Для конкурса2"/>
    <w:rsid w:val="000B1B1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5825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Роман Федорович</dc:creator>
  <cp:keywords/>
  <dc:description/>
  <cp:lastModifiedBy>Голубева Анна Михайловна</cp:lastModifiedBy>
  <cp:revision>718</cp:revision>
  <cp:lastPrinted>2022-08-01T08:12:00Z</cp:lastPrinted>
  <dcterms:created xsi:type="dcterms:W3CDTF">2014-10-01T07:45:00Z</dcterms:created>
  <dcterms:modified xsi:type="dcterms:W3CDTF">2023-02-14T03:12:00Z</dcterms:modified>
</cp:coreProperties>
</file>