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5A" w:rsidRDefault="002B0C05" w:rsidP="00220D5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0D5A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20D5A" w:rsidRDefault="002B0C05" w:rsidP="00220D5A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0D5A">
        <w:rPr>
          <w:rFonts w:ascii="Times New Roman" w:hAnsi="Times New Roman" w:cs="Times New Roman"/>
          <w:sz w:val="28"/>
          <w:szCs w:val="28"/>
        </w:rPr>
        <w:t xml:space="preserve">о </w:t>
      </w:r>
      <w:r w:rsidRPr="0029365E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5B5DD1">
        <w:rPr>
          <w:rFonts w:ascii="Times New Roman" w:hAnsi="Times New Roman" w:cs="Times New Roman"/>
          <w:sz w:val="28"/>
          <w:szCs w:val="28"/>
        </w:rPr>
        <w:t>К</w:t>
      </w:r>
      <w:r w:rsidR="0055491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29365E" w:rsidRPr="0029365E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на муниципальной службе в администрации Северо-Енисейского района и в органах администрации района, обладающих правами юридического лица</w:t>
      </w:r>
      <w:r w:rsidR="00220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65E" w:rsidRPr="00220D5A" w:rsidRDefault="00220D5A" w:rsidP="00220D5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0D5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F59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0D5A">
        <w:rPr>
          <w:rFonts w:ascii="Times New Roman" w:hAnsi="Times New Roman" w:cs="Times New Roman"/>
          <w:b/>
          <w:sz w:val="28"/>
          <w:szCs w:val="28"/>
        </w:rPr>
        <w:t>202</w:t>
      </w:r>
      <w:r w:rsidR="00DD0294">
        <w:rPr>
          <w:rFonts w:ascii="Times New Roman" w:hAnsi="Times New Roman" w:cs="Times New Roman"/>
          <w:b/>
          <w:sz w:val="28"/>
          <w:szCs w:val="28"/>
        </w:rPr>
        <w:t>2</w:t>
      </w:r>
      <w:r w:rsidRPr="00220D5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F59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7477" w:rsidRDefault="0029365E" w:rsidP="0061155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5491D">
        <w:rPr>
          <w:rFonts w:ascii="Times New Roman" w:hAnsi="Times New Roman" w:cs="Times New Roman"/>
          <w:sz w:val="28"/>
          <w:szCs w:val="28"/>
        </w:rPr>
        <w:t xml:space="preserve"> с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55491D">
        <w:rPr>
          <w:rFonts w:ascii="Times New Roman" w:hAnsi="Times New Roman" w:cs="Times New Roman"/>
          <w:sz w:val="28"/>
          <w:szCs w:val="28"/>
        </w:rPr>
        <w:t>ым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</w:t>
      </w:r>
      <w:r w:rsidR="00C86425">
        <w:rPr>
          <w:rFonts w:ascii="Times New Roman" w:hAnsi="Times New Roman" w:cs="Times New Roman"/>
          <w:sz w:val="28"/>
          <w:szCs w:val="28"/>
        </w:rPr>
        <w:t>З</w:t>
      </w:r>
      <w:r w:rsidR="0055491D" w:rsidRPr="0055491D">
        <w:rPr>
          <w:rFonts w:ascii="Times New Roman" w:hAnsi="Times New Roman" w:cs="Times New Roman"/>
          <w:sz w:val="28"/>
          <w:szCs w:val="28"/>
        </w:rPr>
        <w:t>акон</w:t>
      </w:r>
      <w:r w:rsidR="0055491D">
        <w:rPr>
          <w:rFonts w:ascii="Times New Roman" w:hAnsi="Times New Roman" w:cs="Times New Roman"/>
          <w:sz w:val="28"/>
          <w:szCs w:val="28"/>
        </w:rPr>
        <w:t>ом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Федерации», </w:t>
      </w:r>
      <w:r w:rsidR="0055491D">
        <w:rPr>
          <w:rFonts w:ascii="Times New Roman" w:hAnsi="Times New Roman" w:cs="Times New Roman"/>
          <w:sz w:val="28"/>
          <w:szCs w:val="28"/>
        </w:rPr>
        <w:t xml:space="preserve"> </w:t>
      </w:r>
      <w:r w:rsidR="0055491D" w:rsidRPr="0055491D">
        <w:rPr>
          <w:rFonts w:ascii="Times New Roman" w:hAnsi="Times New Roman" w:cs="Times New Roman"/>
          <w:sz w:val="28"/>
          <w:szCs w:val="28"/>
        </w:rPr>
        <w:t>Закон</w:t>
      </w:r>
      <w:r w:rsidR="0055491D">
        <w:rPr>
          <w:rFonts w:ascii="Times New Roman" w:hAnsi="Times New Roman" w:cs="Times New Roman"/>
          <w:sz w:val="28"/>
          <w:szCs w:val="28"/>
        </w:rPr>
        <w:t>ом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Красноярского края от 07.07.2009 № 8-3542 «О представлении гражданами, претендующими на замещение должности муниципальной службы, а также замещающими должности муниципальной службы и муниципальные должности, сведений о доходах, об имуществе и обязательствах имущественного характера», </w:t>
      </w:r>
      <w:r w:rsidR="0055491D">
        <w:rPr>
          <w:rFonts w:ascii="Times New Roman" w:hAnsi="Times New Roman" w:cs="Times New Roman"/>
          <w:sz w:val="28"/>
          <w:szCs w:val="28"/>
        </w:rPr>
        <w:t xml:space="preserve"> 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6425">
        <w:rPr>
          <w:rFonts w:ascii="Times New Roman" w:hAnsi="Times New Roman" w:cs="Times New Roman"/>
          <w:sz w:val="28"/>
          <w:szCs w:val="28"/>
        </w:rPr>
        <w:t>ом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муниципальной службы в</w:t>
      </w:r>
      <w:proofErr w:type="gramEnd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Красноярском крае», нормами федерального и краевого </w:t>
      </w:r>
      <w:proofErr w:type="spellStart"/>
      <w:r w:rsidR="0055491D" w:rsidRPr="0055491D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55491D">
        <w:rPr>
          <w:rFonts w:ascii="Times New Roman" w:hAnsi="Times New Roman" w:cs="Times New Roman"/>
          <w:sz w:val="28"/>
          <w:szCs w:val="28"/>
        </w:rPr>
        <w:t>, постановлением от 29.10.2010 № 333-п «</w:t>
      </w:r>
      <w:r w:rsidR="0055491D" w:rsidRPr="0055491D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Положения о комиссии по соблюдению требований к служебному поведению муниципальных служащих и урегулированию конфликта интересов </w:t>
      </w:r>
      <w:r w:rsidR="0055491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5491D" w:rsidRPr="0055491D">
        <w:rPr>
          <w:rFonts w:ascii="Times New Roman" w:hAnsi="Times New Roman" w:cs="Times New Roman"/>
          <w:sz w:val="28"/>
          <w:szCs w:val="28"/>
        </w:rPr>
        <w:t>на муниципальной службе в администрации Северо-Енисейского района и в органах администрации района, обладающих правами юридического лица»</w:t>
      </w:r>
      <w:r w:rsidR="0055491D">
        <w:rPr>
          <w:rFonts w:ascii="Times New Roman" w:hAnsi="Times New Roman" w:cs="Times New Roman"/>
          <w:sz w:val="28"/>
          <w:szCs w:val="28"/>
        </w:rPr>
        <w:t xml:space="preserve"> в администрации Северо-Енисейского района действует Комиссия  </w:t>
      </w:r>
      <w:r w:rsidR="0055491D" w:rsidRPr="0055491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</w:t>
      </w:r>
      <w:proofErr w:type="gramEnd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 </w:t>
      </w:r>
      <w:r w:rsidR="0055491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5491D" w:rsidRPr="0055491D">
        <w:rPr>
          <w:rFonts w:ascii="Times New Roman" w:hAnsi="Times New Roman" w:cs="Times New Roman"/>
          <w:sz w:val="28"/>
          <w:szCs w:val="28"/>
        </w:rPr>
        <w:t>на муниципальной службе</w:t>
      </w:r>
      <w:r w:rsidR="0055491D">
        <w:rPr>
          <w:rFonts w:ascii="Times New Roman" w:hAnsi="Times New Roman" w:cs="Times New Roman"/>
          <w:sz w:val="28"/>
          <w:szCs w:val="28"/>
        </w:rPr>
        <w:t xml:space="preserve">. </w:t>
      </w:r>
      <w:r w:rsidR="00885678">
        <w:rPr>
          <w:rFonts w:ascii="Times New Roman" w:hAnsi="Times New Roman" w:cs="Times New Roman"/>
          <w:sz w:val="28"/>
          <w:szCs w:val="28"/>
        </w:rPr>
        <w:t>Так же распоряжение</w:t>
      </w:r>
      <w:r w:rsidR="00C86425">
        <w:rPr>
          <w:rFonts w:ascii="Times New Roman" w:hAnsi="Times New Roman" w:cs="Times New Roman"/>
          <w:sz w:val="28"/>
          <w:szCs w:val="28"/>
        </w:rPr>
        <w:t>м</w:t>
      </w:r>
      <w:r w:rsidR="00885678">
        <w:rPr>
          <w:rFonts w:ascii="Times New Roman" w:hAnsi="Times New Roman" w:cs="Times New Roman"/>
          <w:sz w:val="28"/>
          <w:szCs w:val="28"/>
        </w:rPr>
        <w:t xml:space="preserve"> Главы Северо-Енисейского района от 30.04.2019</w:t>
      </w:r>
      <w:r w:rsidR="00C86425">
        <w:rPr>
          <w:rFonts w:ascii="Times New Roman" w:hAnsi="Times New Roman" w:cs="Times New Roman"/>
          <w:sz w:val="28"/>
          <w:szCs w:val="28"/>
        </w:rPr>
        <w:t xml:space="preserve"> № 695-р утвержден персональный состав Комиссии. </w:t>
      </w:r>
      <w:r w:rsidR="00EB730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F5948">
        <w:rPr>
          <w:rFonts w:ascii="Times New Roman" w:hAnsi="Times New Roman" w:cs="Times New Roman"/>
          <w:sz w:val="28"/>
          <w:szCs w:val="28"/>
        </w:rPr>
        <w:t xml:space="preserve"> </w:t>
      </w:r>
      <w:r w:rsidR="00EB7305">
        <w:rPr>
          <w:rFonts w:ascii="Times New Roman" w:hAnsi="Times New Roman" w:cs="Times New Roman"/>
          <w:sz w:val="28"/>
          <w:szCs w:val="28"/>
        </w:rPr>
        <w:t>202</w:t>
      </w:r>
      <w:r w:rsidR="00B328E8">
        <w:rPr>
          <w:rFonts w:ascii="Times New Roman" w:hAnsi="Times New Roman" w:cs="Times New Roman"/>
          <w:sz w:val="28"/>
          <w:szCs w:val="28"/>
        </w:rPr>
        <w:t>2</w:t>
      </w:r>
      <w:r w:rsidR="00EB7305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022AD1">
        <w:rPr>
          <w:rFonts w:ascii="Times New Roman" w:hAnsi="Times New Roman" w:cs="Times New Roman"/>
          <w:sz w:val="28"/>
          <w:szCs w:val="28"/>
        </w:rPr>
        <w:t>К</w:t>
      </w:r>
      <w:r w:rsidR="00EB7305">
        <w:rPr>
          <w:rFonts w:ascii="Times New Roman" w:hAnsi="Times New Roman" w:cs="Times New Roman"/>
          <w:sz w:val="28"/>
          <w:szCs w:val="28"/>
        </w:rPr>
        <w:t xml:space="preserve">омиссию поступили </w:t>
      </w:r>
      <w:r w:rsidR="00AF5948">
        <w:rPr>
          <w:rFonts w:ascii="Times New Roman" w:hAnsi="Times New Roman" w:cs="Times New Roman"/>
          <w:sz w:val="28"/>
          <w:szCs w:val="28"/>
        </w:rPr>
        <w:t xml:space="preserve">8 </w:t>
      </w:r>
      <w:r w:rsidR="00EB7305">
        <w:rPr>
          <w:rFonts w:ascii="Times New Roman" w:hAnsi="Times New Roman" w:cs="Times New Roman"/>
          <w:sz w:val="28"/>
          <w:szCs w:val="28"/>
        </w:rPr>
        <w:t>заявлени</w:t>
      </w:r>
      <w:r w:rsidR="00AF5948">
        <w:rPr>
          <w:rFonts w:ascii="Times New Roman" w:hAnsi="Times New Roman" w:cs="Times New Roman"/>
          <w:sz w:val="28"/>
          <w:szCs w:val="28"/>
        </w:rPr>
        <w:t>й</w:t>
      </w:r>
      <w:r w:rsidR="00EB7305">
        <w:rPr>
          <w:rFonts w:ascii="Times New Roman" w:hAnsi="Times New Roman" w:cs="Times New Roman"/>
          <w:sz w:val="28"/>
          <w:szCs w:val="28"/>
        </w:rPr>
        <w:t xml:space="preserve"> от </w:t>
      </w:r>
      <w:r w:rsidR="006473C5">
        <w:rPr>
          <w:rFonts w:ascii="Times New Roman" w:hAnsi="Times New Roman" w:cs="Times New Roman"/>
          <w:sz w:val="28"/>
          <w:szCs w:val="28"/>
        </w:rPr>
        <w:t xml:space="preserve"> </w:t>
      </w:r>
      <w:r w:rsidR="00EB7305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022AD1">
        <w:rPr>
          <w:rFonts w:ascii="Times New Roman" w:hAnsi="Times New Roman" w:cs="Times New Roman"/>
          <w:sz w:val="28"/>
          <w:szCs w:val="28"/>
        </w:rPr>
        <w:t>, в которых они</w:t>
      </w:r>
      <w:r w:rsidR="00EB7305">
        <w:rPr>
          <w:rFonts w:ascii="Times New Roman" w:hAnsi="Times New Roman" w:cs="Times New Roman"/>
          <w:sz w:val="28"/>
          <w:szCs w:val="28"/>
        </w:rPr>
        <w:t xml:space="preserve"> </w:t>
      </w:r>
      <w:r w:rsidR="00AB26A4">
        <w:rPr>
          <w:rFonts w:ascii="Times New Roman" w:hAnsi="Times New Roman" w:cs="Times New Roman"/>
          <w:sz w:val="28"/>
          <w:szCs w:val="28"/>
        </w:rPr>
        <w:t xml:space="preserve">уведомили </w:t>
      </w:r>
      <w:r w:rsidR="00A95196">
        <w:rPr>
          <w:rFonts w:ascii="Times New Roman" w:hAnsi="Times New Roman" w:cs="Times New Roman"/>
          <w:sz w:val="28"/>
          <w:szCs w:val="28"/>
        </w:rPr>
        <w:t>о возможном возникновении конфликта интересов</w:t>
      </w:r>
      <w:r w:rsidR="00AF5948">
        <w:rPr>
          <w:rFonts w:ascii="Times New Roman" w:hAnsi="Times New Roman" w:cs="Times New Roman"/>
          <w:sz w:val="28"/>
          <w:szCs w:val="28"/>
        </w:rPr>
        <w:t xml:space="preserve"> 7 заявлений, о невозможности представить с ведения о доходах в отношении несовершеннолетнего ребенка – 1 заявление. </w:t>
      </w:r>
      <w:r w:rsidR="00027EDF">
        <w:rPr>
          <w:rFonts w:ascii="Times New Roman" w:hAnsi="Times New Roman" w:cs="Times New Roman"/>
          <w:sz w:val="28"/>
          <w:szCs w:val="28"/>
        </w:rPr>
        <w:t>В</w:t>
      </w:r>
      <w:r w:rsidR="0007571D">
        <w:rPr>
          <w:rFonts w:ascii="Times New Roman" w:hAnsi="Times New Roman" w:cs="Times New Roman"/>
          <w:sz w:val="28"/>
          <w:szCs w:val="28"/>
        </w:rPr>
        <w:t xml:space="preserve"> </w:t>
      </w:r>
      <w:r w:rsidR="00AC3251">
        <w:rPr>
          <w:rFonts w:ascii="Times New Roman" w:hAnsi="Times New Roman" w:cs="Times New Roman"/>
          <w:sz w:val="28"/>
          <w:szCs w:val="28"/>
        </w:rPr>
        <w:t>2022 год</w:t>
      </w:r>
      <w:r w:rsidR="0007571D">
        <w:rPr>
          <w:rFonts w:ascii="Times New Roman" w:hAnsi="Times New Roman" w:cs="Times New Roman"/>
          <w:sz w:val="28"/>
          <w:szCs w:val="28"/>
        </w:rPr>
        <w:t>у</w:t>
      </w:r>
      <w:r w:rsidR="00AC3251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AF5948">
        <w:rPr>
          <w:rFonts w:ascii="Times New Roman" w:hAnsi="Times New Roman" w:cs="Times New Roman"/>
          <w:sz w:val="28"/>
          <w:szCs w:val="28"/>
        </w:rPr>
        <w:t>6</w:t>
      </w:r>
      <w:r w:rsidR="00AC3251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611550">
        <w:rPr>
          <w:rFonts w:ascii="Times New Roman" w:hAnsi="Times New Roman" w:cs="Times New Roman"/>
          <w:sz w:val="28"/>
          <w:szCs w:val="28"/>
        </w:rPr>
        <w:t>е</w:t>
      </w:r>
      <w:r w:rsidR="00AC3251">
        <w:rPr>
          <w:rFonts w:ascii="Times New Roman" w:hAnsi="Times New Roman" w:cs="Times New Roman"/>
          <w:sz w:val="28"/>
          <w:szCs w:val="28"/>
        </w:rPr>
        <w:t xml:space="preserve"> Комиссии.</w:t>
      </w:r>
      <w:r w:rsidR="00C92617">
        <w:rPr>
          <w:rFonts w:ascii="Times New Roman" w:hAnsi="Times New Roman" w:cs="Times New Roman"/>
          <w:sz w:val="28"/>
          <w:szCs w:val="28"/>
        </w:rPr>
        <w:t xml:space="preserve"> </w:t>
      </w:r>
      <w:r w:rsidR="001647C2">
        <w:rPr>
          <w:rFonts w:ascii="Times New Roman" w:hAnsi="Times New Roman" w:cs="Times New Roman"/>
          <w:sz w:val="28"/>
          <w:szCs w:val="28"/>
        </w:rPr>
        <w:t>На заседаниях Комиссии</w:t>
      </w:r>
      <w:r w:rsidR="007A4DAF">
        <w:rPr>
          <w:rFonts w:ascii="Times New Roman" w:hAnsi="Times New Roman" w:cs="Times New Roman"/>
          <w:sz w:val="28"/>
          <w:szCs w:val="28"/>
        </w:rPr>
        <w:t xml:space="preserve"> </w:t>
      </w:r>
      <w:r w:rsidR="009C7412">
        <w:rPr>
          <w:rFonts w:ascii="Times New Roman" w:hAnsi="Times New Roman" w:cs="Times New Roman"/>
          <w:sz w:val="28"/>
          <w:szCs w:val="28"/>
        </w:rPr>
        <w:t xml:space="preserve"> </w:t>
      </w:r>
      <w:r w:rsidR="00611550">
        <w:rPr>
          <w:rFonts w:ascii="Times New Roman" w:hAnsi="Times New Roman" w:cs="Times New Roman"/>
          <w:sz w:val="28"/>
          <w:szCs w:val="28"/>
        </w:rPr>
        <w:t>рассмотрены заявления</w:t>
      </w:r>
      <w:r w:rsidR="001647C2">
        <w:rPr>
          <w:rFonts w:ascii="Times New Roman" w:hAnsi="Times New Roman" w:cs="Times New Roman"/>
          <w:sz w:val="28"/>
          <w:szCs w:val="28"/>
        </w:rPr>
        <w:t xml:space="preserve"> </w:t>
      </w:r>
      <w:r w:rsidR="00611550">
        <w:rPr>
          <w:rFonts w:ascii="Times New Roman" w:hAnsi="Times New Roman" w:cs="Times New Roman"/>
          <w:sz w:val="28"/>
          <w:szCs w:val="28"/>
        </w:rPr>
        <w:t xml:space="preserve"> </w:t>
      </w:r>
      <w:r w:rsidR="001647C2">
        <w:rPr>
          <w:rFonts w:ascii="Times New Roman" w:hAnsi="Times New Roman" w:cs="Times New Roman"/>
          <w:sz w:val="28"/>
          <w:szCs w:val="28"/>
        </w:rPr>
        <w:t xml:space="preserve"> о возможном возникновении конфликта интересов при исполнении своих должностных обязанностей</w:t>
      </w:r>
      <w:r w:rsidR="00AF5948">
        <w:rPr>
          <w:rFonts w:ascii="Times New Roman" w:hAnsi="Times New Roman" w:cs="Times New Roman"/>
          <w:sz w:val="28"/>
          <w:szCs w:val="28"/>
        </w:rPr>
        <w:t xml:space="preserve"> и о невозможности </w:t>
      </w:r>
      <w:proofErr w:type="gramStart"/>
      <w:r w:rsidR="00AF5948">
        <w:rPr>
          <w:rFonts w:ascii="Times New Roman" w:hAnsi="Times New Roman" w:cs="Times New Roman"/>
          <w:sz w:val="28"/>
          <w:szCs w:val="28"/>
        </w:rPr>
        <w:t>представить</w:t>
      </w:r>
      <w:proofErr w:type="gramEnd"/>
      <w:r w:rsidR="00AF5948">
        <w:rPr>
          <w:rFonts w:ascii="Times New Roman" w:hAnsi="Times New Roman" w:cs="Times New Roman"/>
          <w:sz w:val="28"/>
          <w:szCs w:val="28"/>
        </w:rPr>
        <w:t xml:space="preserve"> сведения о доходах в отношении несовершеннолетнего ребенка.</w:t>
      </w:r>
    </w:p>
    <w:p w:rsidR="00DB79F4" w:rsidRDefault="00DB79F4" w:rsidP="00071F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11550">
        <w:rPr>
          <w:rFonts w:ascii="Times New Roman" w:hAnsi="Times New Roman" w:cs="Times New Roman"/>
          <w:bCs/>
          <w:sz w:val="28"/>
          <w:szCs w:val="28"/>
        </w:rPr>
        <w:t xml:space="preserve">Комиссией </w:t>
      </w:r>
      <w:r w:rsidRPr="00DB79F4">
        <w:rPr>
          <w:rFonts w:ascii="Times New Roman" w:eastAsia="Calibri" w:hAnsi="Times New Roman" w:cs="Times New Roman"/>
          <w:bCs/>
          <w:sz w:val="28"/>
          <w:szCs w:val="28"/>
        </w:rPr>
        <w:t>установ</w:t>
      </w:r>
      <w:r w:rsidR="00611550">
        <w:rPr>
          <w:rFonts w:ascii="Times New Roman" w:eastAsia="Calibri" w:hAnsi="Times New Roman" w:cs="Times New Roman"/>
          <w:bCs/>
          <w:sz w:val="28"/>
          <w:szCs w:val="28"/>
        </w:rPr>
        <w:t>лено</w:t>
      </w:r>
      <w:r w:rsidRPr="00DB79F4">
        <w:rPr>
          <w:rFonts w:ascii="Times New Roman" w:eastAsia="Calibri" w:hAnsi="Times New Roman" w:cs="Times New Roman"/>
          <w:bCs/>
          <w:sz w:val="28"/>
          <w:szCs w:val="28"/>
        </w:rPr>
        <w:t xml:space="preserve">, что </w:t>
      </w:r>
      <w:r w:rsidRPr="00DB79F4">
        <w:rPr>
          <w:rFonts w:ascii="Times New Roman" w:eastAsia="Calibri" w:hAnsi="Times New Roman" w:cs="Times New Roman"/>
          <w:sz w:val="28"/>
          <w:szCs w:val="28"/>
        </w:rPr>
        <w:t>муниципальны</w:t>
      </w:r>
      <w:r w:rsidR="00611550">
        <w:rPr>
          <w:rFonts w:ascii="Times New Roman" w:eastAsia="Calibri" w:hAnsi="Times New Roman" w:cs="Times New Roman"/>
          <w:sz w:val="28"/>
          <w:szCs w:val="28"/>
        </w:rPr>
        <w:t>е</w:t>
      </w:r>
      <w:r w:rsidRPr="00DB79F4">
        <w:rPr>
          <w:rFonts w:ascii="Times New Roman" w:eastAsia="Calibri" w:hAnsi="Times New Roman" w:cs="Times New Roman"/>
          <w:sz w:val="28"/>
          <w:szCs w:val="28"/>
        </w:rPr>
        <w:t xml:space="preserve"> служащи</w:t>
      </w:r>
      <w:r w:rsidR="00611550">
        <w:rPr>
          <w:rFonts w:ascii="Times New Roman" w:eastAsia="Calibri" w:hAnsi="Times New Roman" w:cs="Times New Roman"/>
          <w:sz w:val="28"/>
          <w:szCs w:val="28"/>
        </w:rPr>
        <w:t>е</w:t>
      </w:r>
      <w:r w:rsidRPr="00DB79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9F4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611550">
        <w:rPr>
          <w:rFonts w:ascii="Times New Roman" w:eastAsia="Calibri" w:hAnsi="Times New Roman" w:cs="Times New Roman"/>
          <w:sz w:val="28"/>
          <w:szCs w:val="28"/>
        </w:rPr>
        <w:t>Северо-Енисейского района</w:t>
      </w:r>
      <w:r w:rsidRPr="00DB79F4">
        <w:rPr>
          <w:rFonts w:ascii="Times New Roman" w:eastAsia="Calibri" w:hAnsi="Times New Roman" w:cs="Times New Roman"/>
          <w:sz w:val="28"/>
          <w:szCs w:val="28"/>
        </w:rPr>
        <w:t xml:space="preserve"> соблюл</w:t>
      </w:r>
      <w:r w:rsidR="00611550">
        <w:rPr>
          <w:rFonts w:ascii="Times New Roman" w:eastAsia="Calibri" w:hAnsi="Times New Roman" w:cs="Times New Roman"/>
          <w:sz w:val="28"/>
          <w:szCs w:val="28"/>
        </w:rPr>
        <w:t>и</w:t>
      </w:r>
      <w:r w:rsidRPr="00DB79F4">
        <w:rPr>
          <w:rFonts w:ascii="Times New Roman" w:eastAsia="Calibri" w:hAnsi="Times New Roman" w:cs="Times New Roman"/>
          <w:sz w:val="28"/>
          <w:szCs w:val="28"/>
        </w:rPr>
        <w:t xml:space="preserve"> требования Федерального закона «О противодействии коррупции» в части уведомления работодателя о возможном возникновении конфликта интересов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03FE" w:rsidRPr="00F3229F" w:rsidRDefault="003503FE" w:rsidP="00071F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Ежегодно в рамках «Школы правового всеобуча» для муниципальных служащих администрации Северо-Енисейского района, а также для депутатов Северо-Енисейского Районного Совета проводятся </w:t>
      </w:r>
      <w:r w:rsidR="00C636E9">
        <w:rPr>
          <w:rFonts w:ascii="Times New Roman" w:hAnsi="Times New Roman" w:cs="Times New Roman"/>
          <w:sz w:val="28"/>
          <w:szCs w:val="28"/>
        </w:rPr>
        <w:t xml:space="preserve">обучающие </w:t>
      </w:r>
      <w:r w:rsidR="00C636E9">
        <w:rPr>
          <w:rFonts w:ascii="Times New Roman" w:hAnsi="Times New Roman" w:cs="Times New Roman"/>
          <w:sz w:val="28"/>
          <w:szCs w:val="28"/>
        </w:rPr>
        <w:lastRenderedPageBreak/>
        <w:t>семинары</w:t>
      </w:r>
      <w:r w:rsidR="00530095">
        <w:rPr>
          <w:rFonts w:ascii="Times New Roman" w:hAnsi="Times New Roman" w:cs="Times New Roman"/>
          <w:sz w:val="28"/>
          <w:szCs w:val="28"/>
        </w:rPr>
        <w:t>,</w:t>
      </w:r>
      <w:r w:rsidR="00C636E9">
        <w:rPr>
          <w:rFonts w:ascii="Times New Roman" w:hAnsi="Times New Roman" w:cs="Times New Roman"/>
          <w:sz w:val="28"/>
          <w:szCs w:val="28"/>
        </w:rPr>
        <w:t xml:space="preserve"> на которых подробно разъясняется порядок и особенности предоставления сведений о доходах.</w:t>
      </w:r>
      <w:r w:rsidR="000318AD">
        <w:rPr>
          <w:rFonts w:ascii="Times New Roman" w:hAnsi="Times New Roman" w:cs="Times New Roman"/>
          <w:sz w:val="28"/>
          <w:szCs w:val="28"/>
        </w:rPr>
        <w:t xml:space="preserve"> </w:t>
      </w:r>
      <w:r w:rsidR="00385743">
        <w:rPr>
          <w:rFonts w:ascii="Times New Roman" w:hAnsi="Times New Roman" w:cs="Times New Roman"/>
          <w:sz w:val="28"/>
          <w:szCs w:val="28"/>
        </w:rPr>
        <w:t xml:space="preserve">Особое внимание уделяется муниципальным служащим, впервые поступившим на муниципальную службу. </w:t>
      </w:r>
      <w:r w:rsidR="00634CA5">
        <w:rPr>
          <w:rFonts w:ascii="Times New Roman" w:hAnsi="Times New Roman" w:cs="Times New Roman"/>
          <w:sz w:val="28"/>
          <w:szCs w:val="28"/>
        </w:rPr>
        <w:t xml:space="preserve">Муниципальным служащим администрации Северо-Енисейского района постоянно оказывается консультативная помощь специалистами кадровой службы управления делами при подготовке ежегодных сведений о доходах в рамках декларационной кампании. </w:t>
      </w:r>
      <w:r w:rsidR="000318AD">
        <w:rPr>
          <w:rFonts w:ascii="Times New Roman" w:hAnsi="Times New Roman" w:cs="Times New Roman"/>
          <w:sz w:val="28"/>
          <w:szCs w:val="28"/>
        </w:rPr>
        <w:t>При поступлении на муниципальную службу специалистами кадровой службы управления делами администрации Северо-Енисейского района</w:t>
      </w:r>
      <w:r w:rsidR="00EE7973">
        <w:rPr>
          <w:rFonts w:ascii="Times New Roman" w:hAnsi="Times New Roman" w:cs="Times New Roman"/>
          <w:sz w:val="28"/>
          <w:szCs w:val="28"/>
        </w:rPr>
        <w:t xml:space="preserve"> проводится разъяснительная работа о необходимости соблюдения ограничений, запретов, установленных в целях противодействия коррупции, положения которых закреплены в трудовых договорах с муниципальными служащими. </w:t>
      </w:r>
      <w:r w:rsidR="008D44C4">
        <w:rPr>
          <w:rFonts w:ascii="Times New Roman" w:hAnsi="Times New Roman" w:cs="Times New Roman"/>
          <w:sz w:val="28"/>
          <w:szCs w:val="28"/>
        </w:rPr>
        <w:t xml:space="preserve">Также ежеквартально информация о работе Комиссии </w:t>
      </w:r>
      <w:r w:rsidR="00EB34CE" w:rsidRPr="0055491D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</w:t>
      </w:r>
      <w:r w:rsidR="00EB34C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B34CE" w:rsidRPr="0055491D">
        <w:rPr>
          <w:rFonts w:ascii="Times New Roman" w:hAnsi="Times New Roman" w:cs="Times New Roman"/>
          <w:sz w:val="28"/>
          <w:szCs w:val="28"/>
        </w:rPr>
        <w:t>на муниципальной службе</w:t>
      </w:r>
      <w:r w:rsidR="00EB34CE">
        <w:rPr>
          <w:rFonts w:ascii="Times New Roman" w:hAnsi="Times New Roman" w:cs="Times New Roman"/>
          <w:sz w:val="28"/>
          <w:szCs w:val="28"/>
        </w:rPr>
        <w:t xml:space="preserve"> размещается на официальном сайте администрации Северо-</w:t>
      </w:r>
      <w:r w:rsidR="003B3B0B">
        <w:rPr>
          <w:rFonts w:ascii="Times New Roman" w:hAnsi="Times New Roman" w:cs="Times New Roman"/>
          <w:sz w:val="28"/>
          <w:szCs w:val="28"/>
        </w:rPr>
        <w:t>Е</w:t>
      </w:r>
      <w:r w:rsidR="00EB34CE">
        <w:rPr>
          <w:rFonts w:ascii="Times New Roman" w:hAnsi="Times New Roman" w:cs="Times New Roman"/>
          <w:sz w:val="28"/>
          <w:szCs w:val="28"/>
        </w:rPr>
        <w:t>нисейского района в сети Интернет.</w:t>
      </w:r>
      <w:r w:rsidR="002767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67E0">
        <w:rPr>
          <w:rFonts w:ascii="Times New Roman" w:hAnsi="Times New Roman" w:cs="Times New Roman"/>
          <w:sz w:val="28"/>
          <w:szCs w:val="28"/>
        </w:rPr>
        <w:t xml:space="preserve">Кроме этого </w:t>
      </w:r>
      <w:r w:rsidR="00DC4C39">
        <w:rPr>
          <w:rFonts w:ascii="Times New Roman" w:hAnsi="Times New Roman" w:cs="Times New Roman"/>
          <w:sz w:val="28"/>
          <w:szCs w:val="28"/>
        </w:rPr>
        <w:t xml:space="preserve"> </w:t>
      </w:r>
      <w:r w:rsidR="00F3229F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DC4C39">
        <w:rPr>
          <w:rFonts w:ascii="Times New Roman" w:hAnsi="Times New Roman" w:cs="Times New Roman"/>
          <w:sz w:val="28"/>
          <w:szCs w:val="28"/>
        </w:rPr>
        <w:t>муниципальные служащие (15 человек), в должностные обязанности которых входит участие в противодействии коррупции, приняли участие в мероприятиях по профессиональному развитию в области противодействия коррупции, в том числе прошли обучение по дополнительным профессиональным программам в области противодействия коррупции – 8 человек. 1 человек из числа муниципальных служащих впервые поступивших на муниципальную службу на должности, связанные с соблюдением</w:t>
      </w:r>
      <w:proofErr w:type="gramEnd"/>
      <w:r w:rsidR="00DC4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C4C39">
        <w:rPr>
          <w:rFonts w:ascii="Times New Roman" w:hAnsi="Times New Roman" w:cs="Times New Roman"/>
          <w:sz w:val="28"/>
          <w:szCs w:val="28"/>
        </w:rPr>
        <w:t>антикоррупционных</w:t>
      </w:r>
      <w:proofErr w:type="spellEnd"/>
      <w:r w:rsidR="00DC4C39">
        <w:rPr>
          <w:rFonts w:ascii="Times New Roman" w:hAnsi="Times New Roman" w:cs="Times New Roman"/>
          <w:sz w:val="28"/>
          <w:szCs w:val="28"/>
        </w:rPr>
        <w:t xml:space="preserve"> стандартов</w:t>
      </w:r>
      <w:proofErr w:type="gramEnd"/>
      <w:r w:rsidR="00DC4C3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C4C39">
        <w:rPr>
          <w:rFonts w:ascii="Times New Roman" w:hAnsi="Times New Roman" w:cs="Times New Roman"/>
          <w:sz w:val="28"/>
          <w:szCs w:val="28"/>
        </w:rPr>
        <w:t>принял</w:t>
      </w:r>
      <w:proofErr w:type="gramEnd"/>
      <w:r w:rsidR="00DC4C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C4C39">
        <w:rPr>
          <w:rFonts w:ascii="Times New Roman" w:hAnsi="Times New Roman" w:cs="Times New Roman"/>
          <w:sz w:val="28"/>
          <w:szCs w:val="28"/>
        </w:rPr>
        <w:t>участие в мероприятиях по профессиональному развитию в области противодействия коррупции (обучение).</w:t>
      </w:r>
      <w:r w:rsidR="00F3229F">
        <w:rPr>
          <w:rFonts w:ascii="Times New Roman" w:hAnsi="Times New Roman" w:cs="Times New Roman"/>
          <w:sz w:val="28"/>
          <w:szCs w:val="28"/>
        </w:rPr>
        <w:t xml:space="preserve"> 7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приняли участие в мероприятиях по профессиональному развитию в области противодействия коррупции (семинары), в</w:t>
      </w:r>
      <w:r w:rsidR="00F3229F" w:rsidRPr="00F3229F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="00F3229F">
        <w:rPr>
          <w:rFonts w:ascii="Times New Roman" w:hAnsi="Times New Roman" w:cs="Times New Roman"/>
          <w:sz w:val="28"/>
          <w:szCs w:val="28"/>
        </w:rPr>
        <w:t xml:space="preserve">3 муниципальных служащих прошли </w:t>
      </w:r>
      <w:r w:rsidR="00F3229F" w:rsidRPr="00F3229F">
        <w:rPr>
          <w:rFonts w:ascii="Times New Roman" w:hAnsi="Times New Roman" w:cs="Times New Roman"/>
          <w:sz w:val="28"/>
          <w:szCs w:val="28"/>
        </w:rPr>
        <w:t>обучение по дополнительным профессиональным программам в области противодействия коррупции</w:t>
      </w:r>
      <w:r w:rsidR="00F3229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47775" w:rsidRDefault="00231B61" w:rsidP="00071F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CA5" w:rsidRPr="00DB79F4" w:rsidRDefault="00634CA5" w:rsidP="00071F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B79F4" w:rsidRPr="00DB79F4" w:rsidRDefault="00DB79F4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DB79F4" w:rsidRPr="00DB79F4" w:rsidSect="000317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6EC1"/>
    <w:rsid w:val="00022AD1"/>
    <w:rsid w:val="00027EDF"/>
    <w:rsid w:val="00031743"/>
    <w:rsid w:val="000318AD"/>
    <w:rsid w:val="00052A99"/>
    <w:rsid w:val="00061C32"/>
    <w:rsid w:val="00071F9B"/>
    <w:rsid w:val="0007571D"/>
    <w:rsid w:val="000E3A2C"/>
    <w:rsid w:val="001647C2"/>
    <w:rsid w:val="001F2F77"/>
    <w:rsid w:val="001F43CA"/>
    <w:rsid w:val="002078B3"/>
    <w:rsid w:val="002170CC"/>
    <w:rsid w:val="00220D5A"/>
    <w:rsid w:val="0023130A"/>
    <w:rsid w:val="00231B61"/>
    <w:rsid w:val="002713E8"/>
    <w:rsid w:val="00276320"/>
    <w:rsid w:val="002767E0"/>
    <w:rsid w:val="0029365E"/>
    <w:rsid w:val="002B0C05"/>
    <w:rsid w:val="00321E9A"/>
    <w:rsid w:val="00326C08"/>
    <w:rsid w:val="003503FE"/>
    <w:rsid w:val="0038296A"/>
    <w:rsid w:val="00385743"/>
    <w:rsid w:val="003B36C5"/>
    <w:rsid w:val="003B3B0B"/>
    <w:rsid w:val="004200B5"/>
    <w:rsid w:val="00446B40"/>
    <w:rsid w:val="00475668"/>
    <w:rsid w:val="00530095"/>
    <w:rsid w:val="00536DCF"/>
    <w:rsid w:val="0055491D"/>
    <w:rsid w:val="005B5DD1"/>
    <w:rsid w:val="005D1687"/>
    <w:rsid w:val="005E22F4"/>
    <w:rsid w:val="005F144F"/>
    <w:rsid w:val="00611550"/>
    <w:rsid w:val="00634CA5"/>
    <w:rsid w:val="006473C5"/>
    <w:rsid w:val="0065379E"/>
    <w:rsid w:val="006E4E1F"/>
    <w:rsid w:val="00727E23"/>
    <w:rsid w:val="007A4DAF"/>
    <w:rsid w:val="007E0EAB"/>
    <w:rsid w:val="00837672"/>
    <w:rsid w:val="00842081"/>
    <w:rsid w:val="00847775"/>
    <w:rsid w:val="00885678"/>
    <w:rsid w:val="008D44C4"/>
    <w:rsid w:val="0092714B"/>
    <w:rsid w:val="009402D2"/>
    <w:rsid w:val="009B74F4"/>
    <w:rsid w:val="009C7412"/>
    <w:rsid w:val="00A95196"/>
    <w:rsid w:val="00AB26A4"/>
    <w:rsid w:val="00AC3251"/>
    <w:rsid w:val="00AF5948"/>
    <w:rsid w:val="00B328E8"/>
    <w:rsid w:val="00B9784C"/>
    <w:rsid w:val="00BB325B"/>
    <w:rsid w:val="00BD4754"/>
    <w:rsid w:val="00C2682B"/>
    <w:rsid w:val="00C636E9"/>
    <w:rsid w:val="00C767EF"/>
    <w:rsid w:val="00C86425"/>
    <w:rsid w:val="00C92617"/>
    <w:rsid w:val="00C96EC1"/>
    <w:rsid w:val="00CF790A"/>
    <w:rsid w:val="00D039DB"/>
    <w:rsid w:val="00D31611"/>
    <w:rsid w:val="00D47477"/>
    <w:rsid w:val="00DB79F4"/>
    <w:rsid w:val="00DC4C39"/>
    <w:rsid w:val="00DD0294"/>
    <w:rsid w:val="00DF02E5"/>
    <w:rsid w:val="00E01AA4"/>
    <w:rsid w:val="00E30EC3"/>
    <w:rsid w:val="00EA4C8D"/>
    <w:rsid w:val="00EB34CE"/>
    <w:rsid w:val="00EB7305"/>
    <w:rsid w:val="00EC30EC"/>
    <w:rsid w:val="00EE7973"/>
    <w:rsid w:val="00F04AE7"/>
    <w:rsid w:val="00F3229F"/>
    <w:rsid w:val="00F52470"/>
    <w:rsid w:val="00FE4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2C6E7-90FA-4EA2-AACC-9F35AF23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VMV</dc:creator>
  <cp:lastModifiedBy>VMV</cp:lastModifiedBy>
  <cp:revision>3</cp:revision>
  <dcterms:created xsi:type="dcterms:W3CDTF">2023-01-30T07:27:00Z</dcterms:created>
  <dcterms:modified xsi:type="dcterms:W3CDTF">2023-01-30T07:52:00Z</dcterms:modified>
</cp:coreProperties>
</file>